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83" w:rsidRDefault="00013383" w:rsidP="0001338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Информация</w:t>
      </w:r>
    </w:p>
    <w:p w:rsidR="00013383" w:rsidRPr="00013383" w:rsidRDefault="00013383" w:rsidP="0001338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 проведении дня «Чеченской женщины»</w:t>
      </w:r>
    </w:p>
    <w:p w:rsidR="00013383" w:rsidRPr="00013383" w:rsidRDefault="00013383" w:rsidP="00013383">
      <w:pPr>
        <w:tabs>
          <w:tab w:val="left" w:pos="1926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13383">
        <w:rPr>
          <w:rFonts w:ascii="Calibri" w:eastAsia="Calibri" w:hAnsi="Calibri" w:cs="Times New Roman"/>
          <w:sz w:val="28"/>
          <w:szCs w:val="28"/>
        </w:rPr>
        <w:t xml:space="preserve">-14 сентября 2019 года МБОУ «СОШ с. </w:t>
      </w:r>
      <w:proofErr w:type="spellStart"/>
      <w:r w:rsidRPr="00013383">
        <w:rPr>
          <w:rFonts w:ascii="Calibri" w:eastAsia="Calibri" w:hAnsi="Calibri" w:cs="Times New Roman"/>
          <w:sz w:val="28"/>
          <w:szCs w:val="28"/>
        </w:rPr>
        <w:t>Гансолчу</w:t>
      </w:r>
      <w:proofErr w:type="spellEnd"/>
      <w:r w:rsidRPr="00013383">
        <w:rPr>
          <w:rFonts w:ascii="Calibri" w:eastAsia="Calibri" w:hAnsi="Calibri" w:cs="Times New Roman"/>
          <w:sz w:val="28"/>
          <w:szCs w:val="28"/>
        </w:rPr>
        <w:t xml:space="preserve">» отметили знаменательный праздник-День Чеченской женщины. По традиции он празднуется каждое третье воскресенье сентября, в этом году он выпал на 15 сентября. </w:t>
      </w:r>
      <w:r>
        <w:rPr>
          <w:rFonts w:ascii="Calibri" w:eastAsia="Calibri" w:hAnsi="Calibri" w:cs="Times New Roman"/>
          <w:sz w:val="28"/>
          <w:szCs w:val="28"/>
        </w:rPr>
        <w:t>В школе провели общ</w:t>
      </w: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</w:rPr>
        <w:t xml:space="preserve">ешкольное мероприятие с участием обучающихся, учителей и родителей. </w:t>
      </w:r>
      <w:r w:rsidRPr="00013383">
        <w:rPr>
          <w:rFonts w:ascii="Calibri" w:eastAsia="Calibri" w:hAnsi="Calibri" w:cs="Times New Roman"/>
          <w:sz w:val="28"/>
          <w:szCs w:val="28"/>
        </w:rPr>
        <w:t xml:space="preserve">Директор МБОУ «СОШ с. </w:t>
      </w:r>
      <w:proofErr w:type="spellStart"/>
      <w:r w:rsidRPr="00013383">
        <w:rPr>
          <w:rFonts w:ascii="Calibri" w:eastAsia="Calibri" w:hAnsi="Calibri" w:cs="Times New Roman"/>
          <w:sz w:val="28"/>
          <w:szCs w:val="28"/>
        </w:rPr>
        <w:t>Гансолчу</w:t>
      </w:r>
      <w:proofErr w:type="spellEnd"/>
      <w:r w:rsidRPr="00013383">
        <w:rPr>
          <w:rFonts w:ascii="Calibri" w:eastAsia="Calibri" w:hAnsi="Calibri" w:cs="Times New Roman"/>
          <w:sz w:val="28"/>
          <w:szCs w:val="28"/>
        </w:rPr>
        <w:t xml:space="preserve">» </w:t>
      </w:r>
      <w:proofErr w:type="gramStart"/>
      <w:r w:rsidRPr="00013383">
        <w:rPr>
          <w:rFonts w:ascii="Calibri" w:eastAsia="Calibri" w:hAnsi="Calibri" w:cs="Times New Roman"/>
          <w:sz w:val="28"/>
          <w:szCs w:val="28"/>
        </w:rPr>
        <w:t xml:space="preserve">поздравил  </w:t>
      </w:r>
      <w:r>
        <w:rPr>
          <w:rFonts w:ascii="Calibri" w:eastAsia="Calibri" w:hAnsi="Calibri" w:cs="Times New Roman"/>
          <w:sz w:val="28"/>
          <w:szCs w:val="28"/>
        </w:rPr>
        <w:t>с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праздником</w:t>
      </w:r>
      <w:r w:rsidRPr="00013383">
        <w:rPr>
          <w:rFonts w:ascii="Calibri" w:eastAsia="Calibri" w:hAnsi="Calibri" w:cs="Times New Roman"/>
          <w:sz w:val="28"/>
          <w:szCs w:val="28"/>
        </w:rPr>
        <w:t xml:space="preserve"> и подарил не забываемую экскурсию </w:t>
      </w:r>
      <w:r>
        <w:rPr>
          <w:rFonts w:ascii="Calibri" w:eastAsia="Calibri" w:hAnsi="Calibri" w:cs="Times New Roman"/>
          <w:sz w:val="28"/>
          <w:szCs w:val="28"/>
        </w:rPr>
        <w:t>по памятным местам Ножай-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Юртовского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муниципального района, для </w:t>
      </w:r>
      <w:r w:rsidRPr="00013383">
        <w:rPr>
          <w:rFonts w:ascii="Calibri" w:eastAsia="Calibri" w:hAnsi="Calibri" w:cs="Times New Roman"/>
          <w:sz w:val="28"/>
          <w:szCs w:val="28"/>
        </w:rPr>
        <w:t>девочек нашей школы.</w:t>
      </w:r>
    </w:p>
    <w:p w:rsidR="00013383" w:rsidRPr="00013383" w:rsidRDefault="00013383" w:rsidP="0001338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013383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5D2B015" wp14:editId="7EB9D863">
            <wp:extent cx="5701266" cy="3434316"/>
            <wp:effectExtent l="19050" t="0" r="0" b="0"/>
            <wp:docPr id="1" name="Рисунок 1" descr="C:\Users\Win-8\Downloads\IMG_2335-17-09-19-10-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-8\Downloads\IMG_2335-17-09-19-10-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87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A2" w:rsidRDefault="00013383" w:rsidP="00013383">
      <w:r w:rsidRPr="00013383">
        <w:rPr>
          <w:rFonts w:ascii="Calibri" w:eastAsia="Calibri" w:hAnsi="Calibri" w:cs="Times New Roman"/>
          <w:sz w:val="28"/>
          <w:szCs w:val="28"/>
        </w:rPr>
        <w:t xml:space="preserve">Зам. </w:t>
      </w:r>
      <w:proofErr w:type="spellStart"/>
      <w:r w:rsidRPr="00013383">
        <w:rPr>
          <w:rFonts w:ascii="Calibri" w:eastAsia="Calibri" w:hAnsi="Calibri" w:cs="Times New Roman"/>
          <w:sz w:val="28"/>
          <w:szCs w:val="28"/>
        </w:rPr>
        <w:t>дир</w:t>
      </w:r>
      <w:proofErr w:type="spellEnd"/>
      <w:r w:rsidRPr="00013383">
        <w:rPr>
          <w:rFonts w:ascii="Calibri" w:eastAsia="Calibri" w:hAnsi="Calibri" w:cs="Times New Roman"/>
          <w:sz w:val="28"/>
          <w:szCs w:val="28"/>
        </w:rPr>
        <w:t xml:space="preserve"> по ВВР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Б.У.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Улаева</w:t>
      </w:r>
      <w:proofErr w:type="spellEnd"/>
      <w:r w:rsidRPr="0001338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</w:t>
      </w:r>
    </w:p>
    <w:sectPr w:rsidR="0088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C"/>
    <w:rsid w:val="00013383"/>
    <w:rsid w:val="008818A2"/>
    <w:rsid w:val="00A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5F81"/>
  <w15:chartTrackingRefBased/>
  <w15:docId w15:val="{40EA4B53-7474-4008-AC99-6C536D3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soch</cp:lastModifiedBy>
  <cp:revision>2</cp:revision>
  <dcterms:created xsi:type="dcterms:W3CDTF">2019-09-18T04:42:00Z</dcterms:created>
  <dcterms:modified xsi:type="dcterms:W3CDTF">2019-09-18T04:48:00Z</dcterms:modified>
</cp:coreProperties>
</file>