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BCD" w:rsidRDefault="00632BCD" w:rsidP="00632BCD">
      <w:pPr>
        <w:tabs>
          <w:tab w:val="left" w:pos="1845"/>
        </w:tabs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Выписка из ООП СОО</w:t>
      </w:r>
    </w:p>
    <w:p w:rsidR="005063F8" w:rsidRDefault="00970A40" w:rsidP="00632BCD">
      <w:pPr>
        <w:tabs>
          <w:tab w:val="left" w:pos="1845"/>
        </w:tabs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Раздел 3.1. </w:t>
      </w:r>
      <w:r w:rsidR="005063F8">
        <w:rPr>
          <w:rFonts w:ascii="Times New Roman" w:hAnsi="Times New Roman"/>
          <w:b/>
          <w:bCs/>
          <w:sz w:val="28"/>
          <w:szCs w:val="28"/>
        </w:rPr>
        <w:t>«Учебный план»</w:t>
      </w:r>
    </w:p>
    <w:p w:rsidR="00632BCD" w:rsidRDefault="00632BCD" w:rsidP="00632BCD">
      <w:pPr>
        <w:tabs>
          <w:tab w:val="left" w:pos="1845"/>
        </w:tabs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МБОУ «СОШ с.</w:t>
      </w:r>
      <w:r w:rsidR="00E26EC6">
        <w:rPr>
          <w:rFonts w:ascii="Times New Roman" w:hAnsi="Times New Roman"/>
          <w:b/>
          <w:bCs/>
          <w:sz w:val="28"/>
          <w:szCs w:val="28"/>
        </w:rPr>
        <w:t>Гансолчу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632BCD" w:rsidRDefault="00632BCD" w:rsidP="00632BCD">
      <w:pPr>
        <w:tabs>
          <w:tab w:val="left" w:pos="184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42192" w:rsidRDefault="00F42192" w:rsidP="00E26EC6">
      <w:pPr>
        <w:tabs>
          <w:tab w:val="left" w:pos="184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42192" w:rsidRDefault="00632BCD" w:rsidP="00E26EC6">
      <w:pPr>
        <w:tabs>
          <w:tab w:val="left" w:pos="184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14601">
        <w:rPr>
          <w:rFonts w:ascii="Times New Roman" w:hAnsi="Times New Roman"/>
          <w:b/>
          <w:bCs/>
          <w:sz w:val="28"/>
          <w:szCs w:val="28"/>
        </w:rPr>
        <w:t xml:space="preserve">УЧЕБНЫЙ ПЛАН ООП </w:t>
      </w:r>
      <w:r>
        <w:rPr>
          <w:rFonts w:ascii="Times New Roman" w:hAnsi="Times New Roman"/>
          <w:b/>
          <w:bCs/>
          <w:sz w:val="28"/>
          <w:szCs w:val="28"/>
        </w:rPr>
        <w:t>С</w:t>
      </w:r>
      <w:r w:rsidRPr="00A14601">
        <w:rPr>
          <w:rFonts w:ascii="Times New Roman" w:hAnsi="Times New Roman"/>
          <w:b/>
          <w:bCs/>
          <w:sz w:val="28"/>
          <w:szCs w:val="28"/>
        </w:rPr>
        <w:t>ОО</w:t>
      </w:r>
    </w:p>
    <w:p w:rsidR="00E26EC6" w:rsidRDefault="00E26EC6" w:rsidP="00E26EC6">
      <w:pPr>
        <w:tabs>
          <w:tab w:val="left" w:pos="184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МБОУ «СОШ с.Гансолчу»</w:t>
      </w:r>
    </w:p>
    <w:p w:rsidR="00F42192" w:rsidRDefault="00F42192" w:rsidP="00E26EC6">
      <w:pPr>
        <w:tabs>
          <w:tab w:val="left" w:pos="184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2023-2024 учебный год</w:t>
      </w:r>
    </w:p>
    <w:p w:rsidR="00632BCD" w:rsidRPr="006E199E" w:rsidRDefault="00632BCD" w:rsidP="00632BCD">
      <w:pPr>
        <w:tabs>
          <w:tab w:val="left" w:pos="184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6EC6" w:rsidRDefault="00F42192" w:rsidP="00E26EC6">
      <w:pPr>
        <w:tabs>
          <w:tab w:val="left" w:pos="1845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32BCD" w:rsidRPr="006E199E">
        <w:rPr>
          <w:rFonts w:ascii="Times New Roman" w:eastAsia="Times New Roman" w:hAnsi="Times New Roman"/>
          <w:sz w:val="28"/>
          <w:szCs w:val="28"/>
          <w:lang w:eastAsia="ru-RU"/>
        </w:rPr>
        <w:t xml:space="preserve">Учебный план ООП СОО </w:t>
      </w:r>
      <w:r w:rsidR="00E26EC6">
        <w:rPr>
          <w:rFonts w:ascii="Times New Roman" w:hAnsi="Times New Roman"/>
          <w:b/>
          <w:bCs/>
          <w:sz w:val="28"/>
          <w:szCs w:val="28"/>
        </w:rPr>
        <w:t>МБОУ «СОШ с.Гансолчу»</w:t>
      </w:r>
    </w:p>
    <w:p w:rsidR="00632BCD" w:rsidRPr="00F42192" w:rsidRDefault="00632BCD" w:rsidP="00E26EC6">
      <w:pPr>
        <w:tabs>
          <w:tab w:val="left" w:pos="1845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E199E">
        <w:rPr>
          <w:rFonts w:ascii="Times New Roman" w:eastAsia="Times New Roman" w:hAnsi="Times New Roman"/>
          <w:sz w:val="28"/>
          <w:szCs w:val="28"/>
          <w:lang w:eastAsia="ru-RU"/>
        </w:rPr>
        <w:t>определяет перечень, трудоемкость, последовательность и распределение по периодам обучения учебных предметов, курсов, формы промежуточной аттестации обучающихся (п. 22 ст. 2 Федерального закона от 29.12.2012 г. № 273-ФЗ «Об образовании в Российской Федерации»).</w:t>
      </w:r>
    </w:p>
    <w:p w:rsidR="00632BCD" w:rsidRDefault="00632BCD" w:rsidP="00F42192">
      <w:pPr>
        <w:pStyle w:val="ab"/>
        <w:shd w:val="clear" w:color="auto" w:fill="FFFFFF"/>
        <w:spacing w:before="0" w:beforeAutospacing="0" w:after="0" w:afterAutospacing="0"/>
        <w:ind w:firstLine="567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п. 18.3.1 </w:t>
      </w:r>
      <w:r w:rsidRPr="00655801">
        <w:rPr>
          <w:sz w:val="28"/>
          <w:szCs w:val="28"/>
        </w:rPr>
        <w:t xml:space="preserve">федерального государственного образовательного стандарта </w:t>
      </w:r>
      <w:r>
        <w:rPr>
          <w:sz w:val="28"/>
          <w:szCs w:val="28"/>
        </w:rPr>
        <w:t>среднего</w:t>
      </w:r>
      <w:r w:rsidRPr="00655801">
        <w:rPr>
          <w:sz w:val="28"/>
          <w:szCs w:val="28"/>
        </w:rPr>
        <w:t xml:space="preserve"> общего образования </w:t>
      </w:r>
      <w:r>
        <w:rPr>
          <w:sz w:val="28"/>
          <w:szCs w:val="28"/>
        </w:rPr>
        <w:t>(далее - ФГОС СОО):</w:t>
      </w:r>
    </w:p>
    <w:p w:rsidR="00632BCD" w:rsidRDefault="00632BCD" w:rsidP="00F42192">
      <w:pPr>
        <w:pStyle w:val="ab"/>
        <w:shd w:val="clear" w:color="auto" w:fill="FFFFFF"/>
        <w:spacing w:before="0" w:beforeAutospacing="0" w:after="0" w:afterAutospacing="0"/>
        <w:ind w:firstLine="567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учебный план СОО предусматривает обязательное изучение следующих учебных предметов на базовом или углублённом уровне: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97"/>
        <w:gridCol w:w="3119"/>
        <w:gridCol w:w="1530"/>
        <w:gridCol w:w="1570"/>
      </w:tblGrid>
      <w:tr w:rsidR="00632BCD" w:rsidRPr="00014CA4" w:rsidTr="00B90E4D">
        <w:tc>
          <w:tcPr>
            <w:tcW w:w="6516" w:type="dxa"/>
            <w:gridSpan w:val="2"/>
          </w:tcPr>
          <w:p w:rsidR="00632BCD" w:rsidRPr="00014CA4" w:rsidRDefault="00632BCD" w:rsidP="00B90E4D">
            <w:pPr>
              <w:pStyle w:val="ab"/>
              <w:spacing w:before="0" w:beforeAutospacing="0" w:after="0" w:afterAutospacing="0"/>
              <w:contextualSpacing/>
              <w:jc w:val="center"/>
              <w:textAlignment w:val="baseline"/>
            </w:pPr>
            <w:r>
              <w:t>п. 18.3.1 ФГОС СОО</w:t>
            </w:r>
          </w:p>
        </w:tc>
        <w:tc>
          <w:tcPr>
            <w:tcW w:w="3100" w:type="dxa"/>
            <w:gridSpan w:val="2"/>
          </w:tcPr>
          <w:p w:rsidR="00632BCD" w:rsidRDefault="00632BCD" w:rsidP="00B90E4D">
            <w:pPr>
              <w:pStyle w:val="ab"/>
              <w:spacing w:before="0" w:beforeAutospacing="0" w:after="0" w:afterAutospacing="0"/>
              <w:contextualSpacing/>
              <w:jc w:val="center"/>
              <w:textAlignment w:val="baseline"/>
            </w:pPr>
            <w:r>
              <w:t>п. 9 ФГОС СОО</w:t>
            </w:r>
          </w:p>
          <w:p w:rsidR="00632BCD" w:rsidRPr="00014CA4" w:rsidRDefault="00632BCD" w:rsidP="00B90E4D">
            <w:pPr>
              <w:pStyle w:val="ab"/>
              <w:spacing w:before="0" w:beforeAutospacing="0" w:after="0" w:afterAutospacing="0"/>
              <w:contextualSpacing/>
              <w:jc w:val="center"/>
              <w:textAlignment w:val="baseline"/>
            </w:pPr>
            <w:r>
              <w:t>п. 131.8 ФОП СОО</w:t>
            </w:r>
          </w:p>
        </w:tc>
      </w:tr>
      <w:tr w:rsidR="00632BCD" w:rsidRPr="00014CA4" w:rsidTr="00B90E4D">
        <w:trPr>
          <w:trHeight w:val="330"/>
        </w:trPr>
        <w:tc>
          <w:tcPr>
            <w:tcW w:w="3397" w:type="dxa"/>
            <w:vMerge w:val="restart"/>
          </w:tcPr>
          <w:p w:rsidR="00632BCD" w:rsidRPr="00014CA4" w:rsidRDefault="00632BCD" w:rsidP="00B90E4D">
            <w:pPr>
              <w:pStyle w:val="ab"/>
              <w:spacing w:before="0" w:after="0"/>
              <w:contextualSpacing/>
              <w:jc w:val="center"/>
              <w:textAlignment w:val="baseline"/>
            </w:pPr>
            <w:r w:rsidRPr="00014CA4">
              <w:t>Предметные области</w:t>
            </w:r>
          </w:p>
        </w:tc>
        <w:tc>
          <w:tcPr>
            <w:tcW w:w="3119" w:type="dxa"/>
            <w:vMerge w:val="restart"/>
          </w:tcPr>
          <w:p w:rsidR="00632BCD" w:rsidRPr="00014CA4" w:rsidRDefault="00632BCD" w:rsidP="00B90E4D">
            <w:pPr>
              <w:pStyle w:val="ab"/>
              <w:spacing w:before="0" w:after="0"/>
              <w:contextualSpacing/>
              <w:jc w:val="center"/>
              <w:textAlignment w:val="baseline"/>
            </w:pPr>
            <w:r w:rsidRPr="00014CA4">
              <w:t>Учебные предметы</w:t>
            </w:r>
          </w:p>
        </w:tc>
        <w:tc>
          <w:tcPr>
            <w:tcW w:w="3100" w:type="dxa"/>
            <w:gridSpan w:val="2"/>
          </w:tcPr>
          <w:p w:rsidR="00632BCD" w:rsidRDefault="00632BCD" w:rsidP="00B90E4D">
            <w:pPr>
              <w:pStyle w:val="ab"/>
              <w:spacing w:before="0" w:beforeAutospacing="0" w:after="0" w:afterAutospacing="0"/>
              <w:contextualSpacing/>
              <w:jc w:val="center"/>
              <w:textAlignment w:val="baseline"/>
            </w:pPr>
            <w:r w:rsidRPr="00AB10D9">
              <w:t>Уровень изучения предмета</w:t>
            </w:r>
          </w:p>
        </w:tc>
      </w:tr>
      <w:tr w:rsidR="00632BCD" w:rsidRPr="00014CA4" w:rsidTr="00B90E4D">
        <w:trPr>
          <w:trHeight w:val="420"/>
        </w:trPr>
        <w:tc>
          <w:tcPr>
            <w:tcW w:w="3397" w:type="dxa"/>
            <w:vMerge/>
          </w:tcPr>
          <w:p w:rsidR="00632BCD" w:rsidRPr="00014CA4" w:rsidRDefault="00632BCD" w:rsidP="00B90E4D">
            <w:pPr>
              <w:pStyle w:val="ab"/>
              <w:spacing w:before="0" w:beforeAutospacing="0" w:after="0" w:afterAutospacing="0"/>
              <w:contextualSpacing/>
              <w:jc w:val="center"/>
              <w:textAlignment w:val="baseline"/>
            </w:pPr>
          </w:p>
        </w:tc>
        <w:tc>
          <w:tcPr>
            <w:tcW w:w="3119" w:type="dxa"/>
            <w:vMerge/>
          </w:tcPr>
          <w:p w:rsidR="00632BCD" w:rsidRPr="00014CA4" w:rsidRDefault="00632BCD" w:rsidP="00B90E4D">
            <w:pPr>
              <w:pStyle w:val="ab"/>
              <w:spacing w:before="0" w:beforeAutospacing="0" w:after="0" w:afterAutospacing="0"/>
              <w:contextualSpacing/>
              <w:jc w:val="center"/>
              <w:textAlignment w:val="baseline"/>
            </w:pPr>
          </w:p>
        </w:tc>
        <w:tc>
          <w:tcPr>
            <w:tcW w:w="1530" w:type="dxa"/>
          </w:tcPr>
          <w:p w:rsidR="00632BCD" w:rsidRPr="00014CA4" w:rsidRDefault="00632BCD" w:rsidP="00B90E4D">
            <w:pPr>
              <w:pStyle w:val="ab"/>
              <w:spacing w:before="0" w:beforeAutospacing="0" w:after="0" w:afterAutospacing="0"/>
              <w:contextualSpacing/>
              <w:jc w:val="center"/>
              <w:textAlignment w:val="baseline"/>
            </w:pPr>
            <w:r>
              <w:t>базовый</w:t>
            </w:r>
          </w:p>
        </w:tc>
        <w:tc>
          <w:tcPr>
            <w:tcW w:w="1570" w:type="dxa"/>
          </w:tcPr>
          <w:p w:rsidR="00632BCD" w:rsidRPr="00014CA4" w:rsidRDefault="00632BCD" w:rsidP="00B90E4D">
            <w:pPr>
              <w:pStyle w:val="ab"/>
              <w:spacing w:before="0" w:beforeAutospacing="0" w:after="0" w:afterAutospacing="0"/>
              <w:contextualSpacing/>
              <w:jc w:val="center"/>
              <w:textAlignment w:val="baseline"/>
            </w:pPr>
            <w:r>
              <w:t>углубленный</w:t>
            </w:r>
          </w:p>
        </w:tc>
      </w:tr>
      <w:tr w:rsidR="00632BCD" w:rsidRPr="00014CA4" w:rsidTr="00B90E4D">
        <w:tc>
          <w:tcPr>
            <w:tcW w:w="3397" w:type="dxa"/>
            <w:vMerge w:val="restart"/>
          </w:tcPr>
          <w:p w:rsidR="00632BCD" w:rsidRPr="00014CA4" w:rsidRDefault="00632BCD" w:rsidP="00B90E4D">
            <w:pPr>
              <w:pStyle w:val="ab"/>
              <w:spacing w:before="0" w:beforeAutospacing="0" w:after="0" w:afterAutospacing="0"/>
              <w:contextualSpacing/>
              <w:textAlignment w:val="baseline"/>
            </w:pPr>
            <w:r>
              <w:t>Русский язык и литература</w:t>
            </w:r>
          </w:p>
        </w:tc>
        <w:tc>
          <w:tcPr>
            <w:tcW w:w="3119" w:type="dxa"/>
          </w:tcPr>
          <w:p w:rsidR="00632BCD" w:rsidRPr="00014CA4" w:rsidRDefault="00632BCD" w:rsidP="00B90E4D">
            <w:pPr>
              <w:pStyle w:val="ab"/>
              <w:spacing w:before="0" w:beforeAutospacing="0" w:after="0" w:afterAutospacing="0"/>
              <w:contextualSpacing/>
              <w:textAlignment w:val="baseline"/>
            </w:pPr>
            <w:r>
              <w:t>Русский язык</w:t>
            </w:r>
          </w:p>
        </w:tc>
        <w:tc>
          <w:tcPr>
            <w:tcW w:w="1530" w:type="dxa"/>
          </w:tcPr>
          <w:p w:rsidR="00632BCD" w:rsidRDefault="00632BCD" w:rsidP="00B90E4D">
            <w:pPr>
              <w:pStyle w:val="ab"/>
              <w:spacing w:before="0" w:beforeAutospacing="0" w:after="0" w:afterAutospacing="0"/>
              <w:ind w:left="360"/>
              <w:contextualSpacing/>
              <w:textAlignment w:val="baseline"/>
            </w:pPr>
            <w:r>
              <w:t>Б</w:t>
            </w:r>
          </w:p>
        </w:tc>
        <w:tc>
          <w:tcPr>
            <w:tcW w:w="1570" w:type="dxa"/>
          </w:tcPr>
          <w:p w:rsidR="00632BCD" w:rsidRDefault="00632BCD" w:rsidP="00B90E4D">
            <w:pPr>
              <w:pStyle w:val="ab"/>
              <w:spacing w:before="0" w:beforeAutospacing="0" w:after="0" w:afterAutospacing="0"/>
              <w:ind w:left="360"/>
              <w:contextualSpacing/>
              <w:textAlignment w:val="baseline"/>
            </w:pPr>
          </w:p>
        </w:tc>
      </w:tr>
      <w:tr w:rsidR="00632BCD" w:rsidRPr="00014CA4" w:rsidTr="00B90E4D">
        <w:tc>
          <w:tcPr>
            <w:tcW w:w="3397" w:type="dxa"/>
            <w:vMerge/>
          </w:tcPr>
          <w:p w:rsidR="00632BCD" w:rsidRPr="00014CA4" w:rsidRDefault="00632BCD" w:rsidP="00B90E4D">
            <w:pPr>
              <w:pStyle w:val="ab"/>
              <w:spacing w:before="0" w:beforeAutospacing="0" w:after="0" w:afterAutospacing="0"/>
              <w:contextualSpacing/>
              <w:textAlignment w:val="baseline"/>
            </w:pPr>
          </w:p>
        </w:tc>
        <w:tc>
          <w:tcPr>
            <w:tcW w:w="3119" w:type="dxa"/>
          </w:tcPr>
          <w:p w:rsidR="00632BCD" w:rsidRPr="00014CA4" w:rsidRDefault="00632BCD" w:rsidP="00B90E4D">
            <w:pPr>
              <w:pStyle w:val="ab"/>
              <w:spacing w:before="0" w:beforeAutospacing="0" w:after="0" w:afterAutospacing="0"/>
              <w:contextualSpacing/>
              <w:textAlignment w:val="baseline"/>
            </w:pPr>
            <w:r>
              <w:t xml:space="preserve">Литература </w:t>
            </w:r>
          </w:p>
        </w:tc>
        <w:tc>
          <w:tcPr>
            <w:tcW w:w="1530" w:type="dxa"/>
          </w:tcPr>
          <w:p w:rsidR="00632BCD" w:rsidRDefault="00632BCD" w:rsidP="00B90E4D">
            <w:pPr>
              <w:pStyle w:val="ab"/>
              <w:spacing w:before="0" w:beforeAutospacing="0" w:after="0" w:afterAutospacing="0"/>
              <w:ind w:left="360"/>
              <w:contextualSpacing/>
              <w:textAlignment w:val="baseline"/>
            </w:pPr>
            <w:r>
              <w:t>Б</w:t>
            </w:r>
          </w:p>
        </w:tc>
        <w:tc>
          <w:tcPr>
            <w:tcW w:w="1570" w:type="dxa"/>
          </w:tcPr>
          <w:p w:rsidR="00632BCD" w:rsidRDefault="00632BCD" w:rsidP="00B90E4D">
            <w:pPr>
              <w:pStyle w:val="ab"/>
              <w:spacing w:before="0" w:beforeAutospacing="0" w:after="0" w:afterAutospacing="0"/>
              <w:ind w:left="360"/>
              <w:contextualSpacing/>
              <w:textAlignment w:val="baseline"/>
            </w:pPr>
            <w:r>
              <w:t>У</w:t>
            </w:r>
          </w:p>
        </w:tc>
      </w:tr>
      <w:tr w:rsidR="00632BCD" w:rsidRPr="00014CA4" w:rsidTr="00B90E4D">
        <w:tc>
          <w:tcPr>
            <w:tcW w:w="3397" w:type="dxa"/>
            <w:vMerge w:val="restart"/>
          </w:tcPr>
          <w:p w:rsidR="00632BCD" w:rsidRPr="00014CA4" w:rsidRDefault="00632BCD" w:rsidP="00B90E4D">
            <w:pPr>
              <w:pStyle w:val="ab"/>
              <w:spacing w:before="0" w:beforeAutospacing="0" w:after="0" w:afterAutospacing="0"/>
              <w:contextualSpacing/>
              <w:textAlignment w:val="baseline"/>
            </w:pPr>
            <w:r>
              <w:t xml:space="preserve">Родной язык и родная литература </w:t>
            </w:r>
          </w:p>
        </w:tc>
        <w:tc>
          <w:tcPr>
            <w:tcW w:w="3119" w:type="dxa"/>
          </w:tcPr>
          <w:p w:rsidR="00632BCD" w:rsidRPr="00FB66A2" w:rsidRDefault="00632BCD" w:rsidP="00B90E4D">
            <w:pPr>
              <w:pStyle w:val="ab"/>
              <w:spacing w:before="0" w:beforeAutospacing="0" w:after="0" w:afterAutospacing="0"/>
              <w:contextualSpacing/>
              <w:textAlignment w:val="baseline"/>
              <w:rPr>
                <w:i/>
                <w:iCs/>
              </w:rPr>
            </w:pPr>
            <w:r w:rsidRPr="00FB66A2">
              <w:rPr>
                <w:i/>
                <w:iCs/>
              </w:rPr>
              <w:t>Родной язык</w:t>
            </w:r>
          </w:p>
        </w:tc>
        <w:tc>
          <w:tcPr>
            <w:tcW w:w="1530" w:type="dxa"/>
          </w:tcPr>
          <w:p w:rsidR="00632BCD" w:rsidRPr="00FB66A2" w:rsidRDefault="00632BCD" w:rsidP="00B90E4D">
            <w:pPr>
              <w:pStyle w:val="ab"/>
              <w:spacing w:before="0" w:beforeAutospacing="0" w:after="0" w:afterAutospacing="0"/>
              <w:ind w:left="360"/>
              <w:contextualSpacing/>
              <w:textAlignment w:val="baseline"/>
              <w:rPr>
                <w:i/>
                <w:iCs/>
              </w:rPr>
            </w:pPr>
            <w:r>
              <w:t>Б</w:t>
            </w:r>
          </w:p>
        </w:tc>
        <w:tc>
          <w:tcPr>
            <w:tcW w:w="1570" w:type="dxa"/>
          </w:tcPr>
          <w:p w:rsidR="00632BCD" w:rsidRPr="00FB66A2" w:rsidRDefault="00632BCD" w:rsidP="00B90E4D">
            <w:pPr>
              <w:pStyle w:val="ab"/>
              <w:spacing w:before="0" w:beforeAutospacing="0" w:after="0" w:afterAutospacing="0"/>
              <w:ind w:left="360"/>
              <w:contextualSpacing/>
              <w:textAlignment w:val="baseline"/>
              <w:rPr>
                <w:i/>
                <w:iCs/>
              </w:rPr>
            </w:pPr>
          </w:p>
        </w:tc>
      </w:tr>
      <w:tr w:rsidR="00632BCD" w:rsidRPr="00014CA4" w:rsidTr="00B90E4D">
        <w:tc>
          <w:tcPr>
            <w:tcW w:w="3397" w:type="dxa"/>
            <w:vMerge/>
          </w:tcPr>
          <w:p w:rsidR="00632BCD" w:rsidRPr="00014CA4" w:rsidRDefault="00632BCD" w:rsidP="00B90E4D">
            <w:pPr>
              <w:pStyle w:val="ab"/>
              <w:spacing w:before="0" w:beforeAutospacing="0" w:after="0" w:afterAutospacing="0"/>
              <w:contextualSpacing/>
              <w:textAlignment w:val="baseline"/>
            </w:pPr>
          </w:p>
        </w:tc>
        <w:tc>
          <w:tcPr>
            <w:tcW w:w="3119" w:type="dxa"/>
          </w:tcPr>
          <w:p w:rsidR="00632BCD" w:rsidRPr="00FB66A2" w:rsidRDefault="00632BCD" w:rsidP="00B90E4D">
            <w:pPr>
              <w:pStyle w:val="ab"/>
              <w:spacing w:before="0" w:beforeAutospacing="0" w:after="0" w:afterAutospacing="0"/>
              <w:contextualSpacing/>
              <w:textAlignment w:val="baseline"/>
              <w:rPr>
                <w:i/>
                <w:iCs/>
              </w:rPr>
            </w:pPr>
            <w:r w:rsidRPr="00FB66A2">
              <w:rPr>
                <w:i/>
                <w:iCs/>
              </w:rPr>
              <w:t>Родная литература</w:t>
            </w:r>
          </w:p>
        </w:tc>
        <w:tc>
          <w:tcPr>
            <w:tcW w:w="1530" w:type="dxa"/>
          </w:tcPr>
          <w:p w:rsidR="00632BCD" w:rsidRPr="00FB66A2" w:rsidRDefault="00632BCD" w:rsidP="00B90E4D">
            <w:pPr>
              <w:pStyle w:val="ab"/>
              <w:spacing w:before="0" w:beforeAutospacing="0" w:after="0" w:afterAutospacing="0"/>
              <w:ind w:left="360"/>
              <w:contextualSpacing/>
              <w:textAlignment w:val="baseline"/>
              <w:rPr>
                <w:i/>
                <w:iCs/>
              </w:rPr>
            </w:pPr>
            <w:r>
              <w:t>Б</w:t>
            </w:r>
          </w:p>
        </w:tc>
        <w:tc>
          <w:tcPr>
            <w:tcW w:w="1570" w:type="dxa"/>
          </w:tcPr>
          <w:p w:rsidR="00632BCD" w:rsidRPr="00FB66A2" w:rsidRDefault="00632BCD" w:rsidP="00B90E4D">
            <w:pPr>
              <w:pStyle w:val="ab"/>
              <w:spacing w:before="0" w:beforeAutospacing="0" w:after="0" w:afterAutospacing="0"/>
              <w:ind w:left="360"/>
              <w:contextualSpacing/>
              <w:textAlignment w:val="baseline"/>
              <w:rPr>
                <w:i/>
                <w:iCs/>
              </w:rPr>
            </w:pPr>
          </w:p>
        </w:tc>
      </w:tr>
      <w:tr w:rsidR="00632BCD" w:rsidRPr="00014CA4" w:rsidTr="00B90E4D">
        <w:tc>
          <w:tcPr>
            <w:tcW w:w="3397" w:type="dxa"/>
            <w:vMerge w:val="restart"/>
          </w:tcPr>
          <w:p w:rsidR="00632BCD" w:rsidRPr="00014CA4" w:rsidRDefault="00632BCD" w:rsidP="00B90E4D">
            <w:pPr>
              <w:pStyle w:val="ab"/>
              <w:spacing w:before="0" w:beforeAutospacing="0" w:after="0" w:afterAutospacing="0"/>
              <w:contextualSpacing/>
              <w:textAlignment w:val="baseline"/>
            </w:pPr>
            <w:r>
              <w:t xml:space="preserve">Иностранные языки </w:t>
            </w:r>
          </w:p>
        </w:tc>
        <w:tc>
          <w:tcPr>
            <w:tcW w:w="3119" w:type="dxa"/>
          </w:tcPr>
          <w:p w:rsidR="00632BCD" w:rsidRPr="00014CA4" w:rsidRDefault="00632BCD" w:rsidP="00B90E4D">
            <w:pPr>
              <w:pStyle w:val="ab"/>
              <w:spacing w:before="0" w:beforeAutospacing="0" w:after="0" w:afterAutospacing="0"/>
              <w:contextualSpacing/>
              <w:textAlignment w:val="baseline"/>
            </w:pPr>
            <w:r>
              <w:t>Иностранный язык</w:t>
            </w:r>
          </w:p>
        </w:tc>
        <w:tc>
          <w:tcPr>
            <w:tcW w:w="1530" w:type="dxa"/>
          </w:tcPr>
          <w:p w:rsidR="00632BCD" w:rsidRDefault="00632BCD" w:rsidP="00B90E4D">
            <w:pPr>
              <w:pStyle w:val="ab"/>
              <w:spacing w:before="0" w:beforeAutospacing="0" w:after="0" w:afterAutospacing="0"/>
              <w:ind w:left="360"/>
              <w:contextualSpacing/>
              <w:textAlignment w:val="baseline"/>
            </w:pPr>
            <w:r>
              <w:t>Б</w:t>
            </w:r>
          </w:p>
        </w:tc>
        <w:tc>
          <w:tcPr>
            <w:tcW w:w="1570" w:type="dxa"/>
          </w:tcPr>
          <w:p w:rsidR="00632BCD" w:rsidRDefault="00632BCD" w:rsidP="00B90E4D">
            <w:pPr>
              <w:pStyle w:val="ab"/>
              <w:spacing w:before="0" w:beforeAutospacing="0" w:after="0" w:afterAutospacing="0"/>
              <w:ind w:left="360"/>
              <w:contextualSpacing/>
              <w:textAlignment w:val="baseline"/>
            </w:pPr>
            <w:r>
              <w:t>У</w:t>
            </w:r>
          </w:p>
        </w:tc>
      </w:tr>
      <w:tr w:rsidR="00632BCD" w:rsidRPr="00014CA4" w:rsidTr="00B90E4D">
        <w:tc>
          <w:tcPr>
            <w:tcW w:w="3397" w:type="dxa"/>
            <w:vMerge/>
          </w:tcPr>
          <w:p w:rsidR="00632BCD" w:rsidRPr="00014CA4" w:rsidRDefault="00632BCD" w:rsidP="00B90E4D">
            <w:pPr>
              <w:pStyle w:val="ab"/>
              <w:spacing w:before="0" w:beforeAutospacing="0" w:after="0" w:afterAutospacing="0"/>
              <w:contextualSpacing/>
              <w:textAlignment w:val="baseline"/>
            </w:pPr>
          </w:p>
        </w:tc>
        <w:tc>
          <w:tcPr>
            <w:tcW w:w="3119" w:type="dxa"/>
          </w:tcPr>
          <w:p w:rsidR="00632BCD" w:rsidRPr="00FB66A2" w:rsidRDefault="00632BCD" w:rsidP="00B90E4D">
            <w:pPr>
              <w:pStyle w:val="ab"/>
              <w:spacing w:before="0" w:beforeAutospacing="0" w:after="0" w:afterAutospacing="0"/>
              <w:contextualSpacing/>
              <w:textAlignment w:val="baseline"/>
              <w:rPr>
                <w:i/>
                <w:iCs/>
              </w:rPr>
            </w:pPr>
            <w:r w:rsidRPr="00FB66A2">
              <w:rPr>
                <w:i/>
                <w:iCs/>
              </w:rPr>
              <w:t>Второй иностранный язык</w:t>
            </w:r>
          </w:p>
        </w:tc>
        <w:tc>
          <w:tcPr>
            <w:tcW w:w="1530" w:type="dxa"/>
          </w:tcPr>
          <w:p w:rsidR="00632BCD" w:rsidRPr="00FB66A2" w:rsidRDefault="00632BCD" w:rsidP="00B90E4D">
            <w:pPr>
              <w:pStyle w:val="ab"/>
              <w:spacing w:before="0" w:beforeAutospacing="0" w:after="0" w:afterAutospacing="0"/>
              <w:ind w:left="360"/>
              <w:contextualSpacing/>
              <w:textAlignment w:val="baseline"/>
              <w:rPr>
                <w:i/>
                <w:iCs/>
              </w:rPr>
            </w:pPr>
            <w:r>
              <w:t>Б</w:t>
            </w:r>
          </w:p>
        </w:tc>
        <w:tc>
          <w:tcPr>
            <w:tcW w:w="1570" w:type="dxa"/>
          </w:tcPr>
          <w:p w:rsidR="00632BCD" w:rsidRPr="00FB66A2" w:rsidRDefault="00632BCD" w:rsidP="00B90E4D">
            <w:pPr>
              <w:pStyle w:val="ab"/>
              <w:spacing w:before="0" w:beforeAutospacing="0" w:after="0" w:afterAutospacing="0"/>
              <w:ind w:left="360"/>
              <w:contextualSpacing/>
              <w:textAlignment w:val="baseline"/>
              <w:rPr>
                <w:i/>
                <w:iCs/>
              </w:rPr>
            </w:pPr>
          </w:p>
        </w:tc>
      </w:tr>
      <w:tr w:rsidR="00632BCD" w:rsidRPr="00014CA4" w:rsidTr="00B90E4D">
        <w:tc>
          <w:tcPr>
            <w:tcW w:w="3397" w:type="dxa"/>
            <w:vMerge w:val="restart"/>
          </w:tcPr>
          <w:p w:rsidR="00632BCD" w:rsidRPr="00014CA4" w:rsidRDefault="00632BCD" w:rsidP="00B90E4D">
            <w:pPr>
              <w:pStyle w:val="ab"/>
              <w:spacing w:before="0" w:beforeAutospacing="0" w:after="0" w:afterAutospacing="0"/>
              <w:contextualSpacing/>
              <w:textAlignment w:val="baseline"/>
            </w:pPr>
            <w:r>
              <w:t>Математика и информатика</w:t>
            </w:r>
          </w:p>
        </w:tc>
        <w:tc>
          <w:tcPr>
            <w:tcW w:w="3119" w:type="dxa"/>
          </w:tcPr>
          <w:p w:rsidR="00632BCD" w:rsidRPr="00014CA4" w:rsidRDefault="00632BCD" w:rsidP="00B90E4D">
            <w:pPr>
              <w:pStyle w:val="ab"/>
              <w:spacing w:before="0" w:beforeAutospacing="0" w:after="0" w:afterAutospacing="0"/>
              <w:contextualSpacing/>
              <w:textAlignment w:val="baseline"/>
            </w:pPr>
            <w:r>
              <w:t xml:space="preserve">Математика </w:t>
            </w:r>
          </w:p>
        </w:tc>
        <w:tc>
          <w:tcPr>
            <w:tcW w:w="1530" w:type="dxa"/>
          </w:tcPr>
          <w:p w:rsidR="00632BCD" w:rsidRDefault="00632BCD" w:rsidP="00B90E4D">
            <w:pPr>
              <w:pStyle w:val="ab"/>
              <w:spacing w:before="0" w:beforeAutospacing="0" w:after="0" w:afterAutospacing="0"/>
              <w:ind w:left="360"/>
              <w:contextualSpacing/>
              <w:textAlignment w:val="baseline"/>
            </w:pPr>
            <w:r>
              <w:t>Б</w:t>
            </w:r>
          </w:p>
        </w:tc>
        <w:tc>
          <w:tcPr>
            <w:tcW w:w="1570" w:type="dxa"/>
          </w:tcPr>
          <w:p w:rsidR="00632BCD" w:rsidRDefault="00632BCD" w:rsidP="00B90E4D">
            <w:pPr>
              <w:pStyle w:val="ab"/>
              <w:spacing w:before="0" w:beforeAutospacing="0" w:after="0" w:afterAutospacing="0"/>
              <w:ind w:left="360"/>
              <w:contextualSpacing/>
              <w:textAlignment w:val="baseline"/>
            </w:pPr>
            <w:r>
              <w:t>У</w:t>
            </w:r>
          </w:p>
        </w:tc>
      </w:tr>
      <w:tr w:rsidR="00632BCD" w:rsidRPr="00014CA4" w:rsidTr="00B90E4D">
        <w:tc>
          <w:tcPr>
            <w:tcW w:w="3397" w:type="dxa"/>
            <w:vMerge/>
          </w:tcPr>
          <w:p w:rsidR="00632BCD" w:rsidRPr="00014CA4" w:rsidRDefault="00632BCD" w:rsidP="00B90E4D">
            <w:pPr>
              <w:pStyle w:val="ab"/>
              <w:spacing w:before="0" w:beforeAutospacing="0" w:after="0" w:afterAutospacing="0"/>
              <w:contextualSpacing/>
              <w:textAlignment w:val="baseline"/>
            </w:pPr>
          </w:p>
        </w:tc>
        <w:tc>
          <w:tcPr>
            <w:tcW w:w="3119" w:type="dxa"/>
          </w:tcPr>
          <w:p w:rsidR="00632BCD" w:rsidRPr="00014CA4" w:rsidRDefault="00632BCD" w:rsidP="00B90E4D">
            <w:pPr>
              <w:pStyle w:val="ab"/>
              <w:spacing w:before="0" w:beforeAutospacing="0" w:after="0" w:afterAutospacing="0"/>
              <w:contextualSpacing/>
              <w:textAlignment w:val="baseline"/>
            </w:pPr>
            <w:r>
              <w:t xml:space="preserve">Информатика </w:t>
            </w:r>
          </w:p>
        </w:tc>
        <w:tc>
          <w:tcPr>
            <w:tcW w:w="1530" w:type="dxa"/>
          </w:tcPr>
          <w:p w:rsidR="00632BCD" w:rsidRDefault="00632BCD" w:rsidP="00B90E4D">
            <w:pPr>
              <w:pStyle w:val="ab"/>
              <w:spacing w:before="0" w:beforeAutospacing="0" w:after="0" w:afterAutospacing="0"/>
              <w:ind w:left="360"/>
              <w:contextualSpacing/>
              <w:textAlignment w:val="baseline"/>
            </w:pPr>
            <w:r>
              <w:t>Б</w:t>
            </w:r>
          </w:p>
        </w:tc>
        <w:tc>
          <w:tcPr>
            <w:tcW w:w="1570" w:type="dxa"/>
          </w:tcPr>
          <w:p w:rsidR="00632BCD" w:rsidRDefault="00632BCD" w:rsidP="00B90E4D">
            <w:pPr>
              <w:pStyle w:val="ab"/>
              <w:spacing w:before="0" w:beforeAutospacing="0" w:after="0" w:afterAutospacing="0"/>
              <w:ind w:left="360"/>
              <w:contextualSpacing/>
              <w:textAlignment w:val="baseline"/>
            </w:pPr>
            <w:r>
              <w:t>У</w:t>
            </w:r>
          </w:p>
        </w:tc>
      </w:tr>
      <w:tr w:rsidR="00632BCD" w:rsidRPr="00014CA4" w:rsidTr="00B90E4D">
        <w:tc>
          <w:tcPr>
            <w:tcW w:w="3397" w:type="dxa"/>
            <w:vMerge w:val="restart"/>
          </w:tcPr>
          <w:p w:rsidR="00632BCD" w:rsidRPr="00014CA4" w:rsidRDefault="00632BCD" w:rsidP="00B90E4D">
            <w:pPr>
              <w:pStyle w:val="ab"/>
              <w:spacing w:before="0" w:beforeAutospacing="0" w:after="0" w:afterAutospacing="0"/>
              <w:contextualSpacing/>
              <w:textAlignment w:val="baseline"/>
            </w:pPr>
            <w:r>
              <w:t>Общественно-научные предметы</w:t>
            </w:r>
          </w:p>
        </w:tc>
        <w:tc>
          <w:tcPr>
            <w:tcW w:w="3119" w:type="dxa"/>
          </w:tcPr>
          <w:p w:rsidR="00632BCD" w:rsidRPr="00014CA4" w:rsidRDefault="00632BCD" w:rsidP="00B90E4D">
            <w:pPr>
              <w:pStyle w:val="ab"/>
              <w:spacing w:before="0" w:beforeAutospacing="0" w:after="0" w:afterAutospacing="0"/>
              <w:contextualSpacing/>
              <w:textAlignment w:val="baseline"/>
            </w:pPr>
            <w:r>
              <w:t xml:space="preserve">История </w:t>
            </w:r>
          </w:p>
        </w:tc>
        <w:tc>
          <w:tcPr>
            <w:tcW w:w="1530" w:type="dxa"/>
          </w:tcPr>
          <w:p w:rsidR="00632BCD" w:rsidRDefault="00632BCD" w:rsidP="00B90E4D">
            <w:pPr>
              <w:pStyle w:val="ab"/>
              <w:spacing w:before="0" w:beforeAutospacing="0" w:after="0" w:afterAutospacing="0"/>
              <w:ind w:left="360"/>
              <w:contextualSpacing/>
              <w:textAlignment w:val="baseline"/>
            </w:pPr>
            <w:r>
              <w:t>Б</w:t>
            </w:r>
          </w:p>
        </w:tc>
        <w:tc>
          <w:tcPr>
            <w:tcW w:w="1570" w:type="dxa"/>
          </w:tcPr>
          <w:p w:rsidR="00632BCD" w:rsidRDefault="00632BCD" w:rsidP="00B90E4D">
            <w:pPr>
              <w:pStyle w:val="ab"/>
              <w:spacing w:before="0" w:beforeAutospacing="0" w:after="0" w:afterAutospacing="0"/>
              <w:ind w:left="360"/>
              <w:contextualSpacing/>
              <w:textAlignment w:val="baseline"/>
            </w:pPr>
            <w:r>
              <w:t>У</w:t>
            </w:r>
          </w:p>
        </w:tc>
      </w:tr>
      <w:tr w:rsidR="00632BCD" w:rsidRPr="00014CA4" w:rsidTr="00B90E4D">
        <w:tc>
          <w:tcPr>
            <w:tcW w:w="3397" w:type="dxa"/>
            <w:vMerge/>
          </w:tcPr>
          <w:p w:rsidR="00632BCD" w:rsidRPr="00014CA4" w:rsidRDefault="00632BCD" w:rsidP="00B90E4D">
            <w:pPr>
              <w:pStyle w:val="ab"/>
              <w:spacing w:before="0" w:beforeAutospacing="0" w:after="0" w:afterAutospacing="0"/>
              <w:contextualSpacing/>
              <w:textAlignment w:val="baseline"/>
            </w:pPr>
          </w:p>
        </w:tc>
        <w:tc>
          <w:tcPr>
            <w:tcW w:w="3119" w:type="dxa"/>
          </w:tcPr>
          <w:p w:rsidR="00632BCD" w:rsidRPr="00014CA4" w:rsidRDefault="00632BCD" w:rsidP="00B90E4D">
            <w:pPr>
              <w:pStyle w:val="ab"/>
              <w:spacing w:before="0" w:beforeAutospacing="0" w:after="0" w:afterAutospacing="0"/>
              <w:contextualSpacing/>
              <w:textAlignment w:val="baseline"/>
            </w:pPr>
            <w:r>
              <w:t xml:space="preserve">Обществознание </w:t>
            </w:r>
          </w:p>
        </w:tc>
        <w:tc>
          <w:tcPr>
            <w:tcW w:w="1530" w:type="dxa"/>
          </w:tcPr>
          <w:p w:rsidR="00632BCD" w:rsidRDefault="00632BCD" w:rsidP="00B90E4D">
            <w:pPr>
              <w:pStyle w:val="ab"/>
              <w:spacing w:before="0" w:beforeAutospacing="0" w:after="0" w:afterAutospacing="0"/>
              <w:ind w:left="360"/>
              <w:contextualSpacing/>
              <w:textAlignment w:val="baseline"/>
            </w:pPr>
            <w:r>
              <w:t>Б</w:t>
            </w:r>
          </w:p>
        </w:tc>
        <w:tc>
          <w:tcPr>
            <w:tcW w:w="1570" w:type="dxa"/>
          </w:tcPr>
          <w:p w:rsidR="00632BCD" w:rsidRDefault="00632BCD" w:rsidP="00B90E4D">
            <w:pPr>
              <w:pStyle w:val="ab"/>
              <w:spacing w:before="0" w:beforeAutospacing="0" w:after="0" w:afterAutospacing="0"/>
              <w:ind w:left="360"/>
              <w:contextualSpacing/>
              <w:textAlignment w:val="baseline"/>
            </w:pPr>
            <w:r>
              <w:t>У</w:t>
            </w:r>
          </w:p>
        </w:tc>
      </w:tr>
      <w:tr w:rsidR="00632BCD" w:rsidRPr="00014CA4" w:rsidTr="00B90E4D">
        <w:tc>
          <w:tcPr>
            <w:tcW w:w="3397" w:type="dxa"/>
            <w:vMerge/>
          </w:tcPr>
          <w:p w:rsidR="00632BCD" w:rsidRPr="00014CA4" w:rsidRDefault="00632BCD" w:rsidP="00B90E4D">
            <w:pPr>
              <w:pStyle w:val="ab"/>
              <w:spacing w:before="0" w:beforeAutospacing="0" w:after="0" w:afterAutospacing="0"/>
              <w:contextualSpacing/>
              <w:textAlignment w:val="baseline"/>
            </w:pPr>
          </w:p>
        </w:tc>
        <w:tc>
          <w:tcPr>
            <w:tcW w:w="3119" w:type="dxa"/>
          </w:tcPr>
          <w:p w:rsidR="00632BCD" w:rsidRPr="00014CA4" w:rsidRDefault="00632BCD" w:rsidP="00B90E4D">
            <w:pPr>
              <w:pStyle w:val="ab"/>
              <w:spacing w:before="0" w:beforeAutospacing="0" w:after="0" w:afterAutospacing="0"/>
              <w:contextualSpacing/>
              <w:textAlignment w:val="baseline"/>
            </w:pPr>
            <w:r>
              <w:t xml:space="preserve">География </w:t>
            </w:r>
          </w:p>
        </w:tc>
        <w:tc>
          <w:tcPr>
            <w:tcW w:w="1530" w:type="dxa"/>
          </w:tcPr>
          <w:p w:rsidR="00632BCD" w:rsidRDefault="00632BCD" w:rsidP="00B90E4D">
            <w:pPr>
              <w:pStyle w:val="ab"/>
              <w:spacing w:before="0" w:beforeAutospacing="0" w:after="0" w:afterAutospacing="0"/>
              <w:ind w:left="360"/>
              <w:contextualSpacing/>
              <w:textAlignment w:val="baseline"/>
            </w:pPr>
            <w:r>
              <w:t>Б</w:t>
            </w:r>
          </w:p>
        </w:tc>
        <w:tc>
          <w:tcPr>
            <w:tcW w:w="1570" w:type="dxa"/>
          </w:tcPr>
          <w:p w:rsidR="00632BCD" w:rsidRDefault="00632BCD" w:rsidP="00B90E4D">
            <w:pPr>
              <w:pStyle w:val="ab"/>
              <w:spacing w:before="0" w:beforeAutospacing="0" w:after="0" w:afterAutospacing="0"/>
              <w:ind w:left="360"/>
              <w:contextualSpacing/>
              <w:textAlignment w:val="baseline"/>
            </w:pPr>
            <w:r>
              <w:t>У</w:t>
            </w:r>
          </w:p>
        </w:tc>
      </w:tr>
      <w:tr w:rsidR="00632BCD" w:rsidRPr="00014CA4" w:rsidTr="00B90E4D">
        <w:tc>
          <w:tcPr>
            <w:tcW w:w="3397" w:type="dxa"/>
            <w:vMerge w:val="restart"/>
          </w:tcPr>
          <w:p w:rsidR="00632BCD" w:rsidRPr="00014CA4" w:rsidRDefault="00632BCD" w:rsidP="00B90E4D">
            <w:pPr>
              <w:pStyle w:val="ab"/>
              <w:spacing w:before="0" w:beforeAutospacing="0" w:after="0" w:afterAutospacing="0"/>
              <w:contextualSpacing/>
              <w:textAlignment w:val="baseline"/>
            </w:pPr>
            <w:r>
              <w:t>Естественно-научные предметы</w:t>
            </w:r>
          </w:p>
        </w:tc>
        <w:tc>
          <w:tcPr>
            <w:tcW w:w="3119" w:type="dxa"/>
          </w:tcPr>
          <w:p w:rsidR="00632BCD" w:rsidRPr="00014CA4" w:rsidRDefault="00632BCD" w:rsidP="00B90E4D">
            <w:pPr>
              <w:pStyle w:val="ab"/>
              <w:spacing w:before="0" w:beforeAutospacing="0" w:after="0" w:afterAutospacing="0"/>
              <w:contextualSpacing/>
              <w:textAlignment w:val="baseline"/>
            </w:pPr>
            <w:r>
              <w:t xml:space="preserve">Физика </w:t>
            </w:r>
          </w:p>
        </w:tc>
        <w:tc>
          <w:tcPr>
            <w:tcW w:w="1530" w:type="dxa"/>
          </w:tcPr>
          <w:p w:rsidR="00632BCD" w:rsidRDefault="00632BCD" w:rsidP="00B90E4D">
            <w:pPr>
              <w:pStyle w:val="ab"/>
              <w:spacing w:before="0" w:beforeAutospacing="0" w:after="0" w:afterAutospacing="0"/>
              <w:ind w:left="360"/>
              <w:contextualSpacing/>
              <w:textAlignment w:val="baseline"/>
            </w:pPr>
            <w:r>
              <w:t>Б</w:t>
            </w:r>
          </w:p>
        </w:tc>
        <w:tc>
          <w:tcPr>
            <w:tcW w:w="1570" w:type="dxa"/>
          </w:tcPr>
          <w:p w:rsidR="00632BCD" w:rsidRDefault="00632BCD" w:rsidP="00B90E4D">
            <w:pPr>
              <w:pStyle w:val="ab"/>
              <w:spacing w:before="0" w:beforeAutospacing="0" w:after="0" w:afterAutospacing="0"/>
              <w:ind w:left="360"/>
              <w:contextualSpacing/>
              <w:textAlignment w:val="baseline"/>
            </w:pPr>
            <w:r>
              <w:t>У</w:t>
            </w:r>
          </w:p>
        </w:tc>
      </w:tr>
      <w:tr w:rsidR="00632BCD" w:rsidRPr="00014CA4" w:rsidTr="00B90E4D">
        <w:tc>
          <w:tcPr>
            <w:tcW w:w="3397" w:type="dxa"/>
            <w:vMerge/>
          </w:tcPr>
          <w:p w:rsidR="00632BCD" w:rsidRPr="00014CA4" w:rsidRDefault="00632BCD" w:rsidP="00B90E4D">
            <w:pPr>
              <w:pStyle w:val="ab"/>
              <w:spacing w:before="0" w:beforeAutospacing="0" w:after="0" w:afterAutospacing="0"/>
              <w:contextualSpacing/>
              <w:textAlignment w:val="baseline"/>
            </w:pPr>
          </w:p>
        </w:tc>
        <w:tc>
          <w:tcPr>
            <w:tcW w:w="3119" w:type="dxa"/>
          </w:tcPr>
          <w:p w:rsidR="00632BCD" w:rsidRPr="00014CA4" w:rsidRDefault="00632BCD" w:rsidP="00B90E4D">
            <w:pPr>
              <w:pStyle w:val="ab"/>
              <w:spacing w:before="0" w:beforeAutospacing="0" w:after="0" w:afterAutospacing="0"/>
              <w:contextualSpacing/>
              <w:textAlignment w:val="baseline"/>
            </w:pPr>
            <w:r>
              <w:t xml:space="preserve">Химия </w:t>
            </w:r>
          </w:p>
        </w:tc>
        <w:tc>
          <w:tcPr>
            <w:tcW w:w="1530" w:type="dxa"/>
          </w:tcPr>
          <w:p w:rsidR="00632BCD" w:rsidRDefault="00632BCD" w:rsidP="00B90E4D">
            <w:pPr>
              <w:pStyle w:val="ab"/>
              <w:spacing w:before="0" w:beforeAutospacing="0" w:after="0" w:afterAutospacing="0"/>
              <w:ind w:left="360"/>
              <w:contextualSpacing/>
              <w:textAlignment w:val="baseline"/>
            </w:pPr>
            <w:r>
              <w:t>Б</w:t>
            </w:r>
          </w:p>
        </w:tc>
        <w:tc>
          <w:tcPr>
            <w:tcW w:w="1570" w:type="dxa"/>
          </w:tcPr>
          <w:p w:rsidR="00632BCD" w:rsidRDefault="00632BCD" w:rsidP="00B90E4D">
            <w:pPr>
              <w:pStyle w:val="ab"/>
              <w:spacing w:before="0" w:beforeAutospacing="0" w:after="0" w:afterAutospacing="0"/>
              <w:ind w:left="360"/>
              <w:contextualSpacing/>
              <w:textAlignment w:val="baseline"/>
            </w:pPr>
            <w:r>
              <w:t>У</w:t>
            </w:r>
          </w:p>
        </w:tc>
      </w:tr>
      <w:tr w:rsidR="00632BCD" w:rsidRPr="00014CA4" w:rsidTr="00B90E4D">
        <w:tc>
          <w:tcPr>
            <w:tcW w:w="3397" w:type="dxa"/>
            <w:vMerge/>
          </w:tcPr>
          <w:p w:rsidR="00632BCD" w:rsidRPr="00014CA4" w:rsidRDefault="00632BCD" w:rsidP="00B90E4D">
            <w:pPr>
              <w:pStyle w:val="ab"/>
              <w:spacing w:before="0" w:beforeAutospacing="0" w:after="0" w:afterAutospacing="0"/>
              <w:contextualSpacing/>
              <w:textAlignment w:val="baseline"/>
            </w:pPr>
          </w:p>
        </w:tc>
        <w:tc>
          <w:tcPr>
            <w:tcW w:w="3119" w:type="dxa"/>
          </w:tcPr>
          <w:p w:rsidR="00632BCD" w:rsidRPr="00014CA4" w:rsidRDefault="00632BCD" w:rsidP="00B90E4D">
            <w:pPr>
              <w:pStyle w:val="ab"/>
              <w:spacing w:before="0" w:beforeAutospacing="0" w:after="0" w:afterAutospacing="0"/>
              <w:contextualSpacing/>
              <w:textAlignment w:val="baseline"/>
            </w:pPr>
            <w:r>
              <w:t xml:space="preserve">Биология </w:t>
            </w:r>
          </w:p>
        </w:tc>
        <w:tc>
          <w:tcPr>
            <w:tcW w:w="1530" w:type="dxa"/>
          </w:tcPr>
          <w:p w:rsidR="00632BCD" w:rsidRDefault="00632BCD" w:rsidP="00B90E4D">
            <w:pPr>
              <w:pStyle w:val="ab"/>
              <w:spacing w:before="0" w:beforeAutospacing="0" w:after="0" w:afterAutospacing="0"/>
              <w:ind w:left="360"/>
              <w:contextualSpacing/>
              <w:textAlignment w:val="baseline"/>
            </w:pPr>
            <w:r>
              <w:t>Б</w:t>
            </w:r>
          </w:p>
        </w:tc>
        <w:tc>
          <w:tcPr>
            <w:tcW w:w="1570" w:type="dxa"/>
          </w:tcPr>
          <w:p w:rsidR="00632BCD" w:rsidRDefault="00632BCD" w:rsidP="00B90E4D">
            <w:pPr>
              <w:pStyle w:val="ab"/>
              <w:spacing w:before="0" w:beforeAutospacing="0" w:after="0" w:afterAutospacing="0"/>
              <w:ind w:left="360"/>
              <w:contextualSpacing/>
              <w:textAlignment w:val="baseline"/>
            </w:pPr>
            <w:r>
              <w:t>У</w:t>
            </w:r>
          </w:p>
        </w:tc>
      </w:tr>
      <w:tr w:rsidR="00632BCD" w:rsidRPr="00014CA4" w:rsidTr="00B90E4D">
        <w:tc>
          <w:tcPr>
            <w:tcW w:w="3397" w:type="dxa"/>
            <w:vMerge w:val="restart"/>
          </w:tcPr>
          <w:p w:rsidR="00632BCD" w:rsidRPr="00014CA4" w:rsidRDefault="00632BCD" w:rsidP="00B90E4D">
            <w:pPr>
              <w:pStyle w:val="ab"/>
              <w:spacing w:before="0" w:beforeAutospacing="0" w:after="0" w:afterAutospacing="0"/>
              <w:contextualSpacing/>
              <w:textAlignment w:val="baseline"/>
            </w:pPr>
            <w:r>
              <w:t>Физическая культура, экология и основы безопасности жизнедеятельности</w:t>
            </w:r>
          </w:p>
        </w:tc>
        <w:tc>
          <w:tcPr>
            <w:tcW w:w="3119" w:type="dxa"/>
          </w:tcPr>
          <w:p w:rsidR="00632BCD" w:rsidRPr="00014CA4" w:rsidRDefault="00632BCD" w:rsidP="00B90E4D">
            <w:pPr>
              <w:pStyle w:val="ab"/>
              <w:spacing w:before="0" w:beforeAutospacing="0" w:after="0" w:afterAutospacing="0"/>
              <w:contextualSpacing/>
              <w:textAlignment w:val="baseline"/>
            </w:pPr>
            <w:r>
              <w:t>Физическая культура</w:t>
            </w:r>
          </w:p>
        </w:tc>
        <w:tc>
          <w:tcPr>
            <w:tcW w:w="1530" w:type="dxa"/>
          </w:tcPr>
          <w:p w:rsidR="00632BCD" w:rsidRDefault="00632BCD" w:rsidP="00B90E4D">
            <w:pPr>
              <w:pStyle w:val="ab"/>
              <w:spacing w:before="0" w:beforeAutospacing="0" w:after="0" w:afterAutospacing="0"/>
              <w:ind w:left="360"/>
              <w:contextualSpacing/>
              <w:textAlignment w:val="baseline"/>
            </w:pPr>
            <w:r>
              <w:t>Б</w:t>
            </w:r>
          </w:p>
        </w:tc>
        <w:tc>
          <w:tcPr>
            <w:tcW w:w="1570" w:type="dxa"/>
          </w:tcPr>
          <w:p w:rsidR="00632BCD" w:rsidRDefault="00632BCD" w:rsidP="00B90E4D">
            <w:pPr>
              <w:pStyle w:val="ab"/>
              <w:spacing w:before="0" w:beforeAutospacing="0" w:after="0" w:afterAutospacing="0"/>
              <w:ind w:left="360"/>
              <w:contextualSpacing/>
              <w:textAlignment w:val="baseline"/>
            </w:pPr>
          </w:p>
        </w:tc>
      </w:tr>
      <w:tr w:rsidR="00632BCD" w:rsidRPr="00014CA4" w:rsidTr="00B90E4D">
        <w:tc>
          <w:tcPr>
            <w:tcW w:w="3397" w:type="dxa"/>
            <w:vMerge/>
          </w:tcPr>
          <w:p w:rsidR="00632BCD" w:rsidRPr="00014CA4" w:rsidRDefault="00632BCD" w:rsidP="00B90E4D">
            <w:pPr>
              <w:pStyle w:val="ab"/>
              <w:spacing w:before="0" w:beforeAutospacing="0" w:after="0" w:afterAutospacing="0"/>
              <w:contextualSpacing/>
              <w:textAlignment w:val="baseline"/>
            </w:pPr>
          </w:p>
        </w:tc>
        <w:tc>
          <w:tcPr>
            <w:tcW w:w="3119" w:type="dxa"/>
          </w:tcPr>
          <w:p w:rsidR="00632BCD" w:rsidRPr="00014CA4" w:rsidRDefault="00632BCD" w:rsidP="00B90E4D">
            <w:pPr>
              <w:pStyle w:val="ab"/>
              <w:spacing w:before="0" w:beforeAutospacing="0" w:after="0" w:afterAutospacing="0"/>
              <w:contextualSpacing/>
              <w:textAlignment w:val="baseline"/>
            </w:pPr>
            <w:r>
              <w:t>Основы безопасности жизнедеятельности</w:t>
            </w:r>
          </w:p>
        </w:tc>
        <w:tc>
          <w:tcPr>
            <w:tcW w:w="1530" w:type="dxa"/>
          </w:tcPr>
          <w:p w:rsidR="00632BCD" w:rsidRDefault="00632BCD" w:rsidP="00B90E4D">
            <w:pPr>
              <w:pStyle w:val="ab"/>
              <w:spacing w:before="0" w:beforeAutospacing="0" w:after="0" w:afterAutospacing="0"/>
              <w:ind w:left="360"/>
              <w:contextualSpacing/>
              <w:textAlignment w:val="baseline"/>
            </w:pPr>
            <w:r>
              <w:t>Б</w:t>
            </w:r>
          </w:p>
        </w:tc>
        <w:tc>
          <w:tcPr>
            <w:tcW w:w="1570" w:type="dxa"/>
          </w:tcPr>
          <w:p w:rsidR="00632BCD" w:rsidRDefault="00632BCD" w:rsidP="00B90E4D">
            <w:pPr>
              <w:pStyle w:val="ab"/>
              <w:spacing w:before="0" w:beforeAutospacing="0" w:after="0" w:afterAutospacing="0"/>
              <w:ind w:left="360"/>
              <w:contextualSpacing/>
              <w:textAlignment w:val="baseline"/>
            </w:pPr>
          </w:p>
        </w:tc>
      </w:tr>
      <w:tr w:rsidR="00632BCD" w:rsidRPr="00014CA4" w:rsidTr="00B90E4D">
        <w:tc>
          <w:tcPr>
            <w:tcW w:w="3397" w:type="dxa"/>
          </w:tcPr>
          <w:p w:rsidR="00632BCD" w:rsidRPr="00014CA4" w:rsidRDefault="00632BCD" w:rsidP="00B90E4D">
            <w:pPr>
              <w:pStyle w:val="ab"/>
              <w:spacing w:before="0" w:beforeAutospacing="0" w:after="0" w:afterAutospacing="0"/>
              <w:contextualSpacing/>
              <w:textAlignment w:val="baseline"/>
            </w:pPr>
          </w:p>
        </w:tc>
        <w:tc>
          <w:tcPr>
            <w:tcW w:w="3119" w:type="dxa"/>
          </w:tcPr>
          <w:p w:rsidR="00632BCD" w:rsidRDefault="00632BCD" w:rsidP="00B90E4D">
            <w:pPr>
              <w:pStyle w:val="ab"/>
              <w:spacing w:before="0" w:beforeAutospacing="0" w:after="0" w:afterAutospacing="0"/>
              <w:contextualSpacing/>
              <w:textAlignment w:val="baseline"/>
            </w:pPr>
            <w:r>
              <w:t>Индивидуальный проект</w:t>
            </w:r>
          </w:p>
        </w:tc>
        <w:tc>
          <w:tcPr>
            <w:tcW w:w="1530" w:type="dxa"/>
          </w:tcPr>
          <w:p w:rsidR="00632BCD" w:rsidRDefault="00632BCD" w:rsidP="00B90E4D">
            <w:pPr>
              <w:pStyle w:val="ab"/>
              <w:spacing w:before="0" w:beforeAutospacing="0" w:after="0" w:afterAutospacing="0"/>
              <w:ind w:left="360"/>
              <w:contextualSpacing/>
              <w:textAlignment w:val="baseline"/>
            </w:pPr>
          </w:p>
        </w:tc>
        <w:tc>
          <w:tcPr>
            <w:tcW w:w="1570" w:type="dxa"/>
          </w:tcPr>
          <w:p w:rsidR="00632BCD" w:rsidRDefault="00632BCD" w:rsidP="00B90E4D">
            <w:pPr>
              <w:pStyle w:val="ab"/>
              <w:spacing w:before="0" w:beforeAutospacing="0" w:after="0" w:afterAutospacing="0"/>
              <w:ind w:left="360"/>
              <w:contextualSpacing/>
              <w:textAlignment w:val="baseline"/>
            </w:pPr>
          </w:p>
        </w:tc>
      </w:tr>
    </w:tbl>
    <w:p w:rsidR="00632BCD" w:rsidRDefault="00632BCD" w:rsidP="00632BCD">
      <w:pPr>
        <w:pStyle w:val="ab"/>
        <w:shd w:val="clear" w:color="auto" w:fill="FFFFFF"/>
        <w:spacing w:before="0" w:beforeAutospacing="0" w:after="0" w:afterAutospacing="0"/>
        <w:ind w:firstLine="567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у</w:t>
      </w:r>
      <w:r w:rsidRPr="000C7C7B">
        <w:rPr>
          <w:sz w:val="28"/>
          <w:szCs w:val="28"/>
        </w:rPr>
        <w:t>чебный план определяет состав и объём учебных предметов, курсов, а также их распределение по классам (годам) обучения</w:t>
      </w:r>
      <w:r>
        <w:rPr>
          <w:sz w:val="28"/>
          <w:szCs w:val="28"/>
        </w:rPr>
        <w:t>;</w:t>
      </w:r>
    </w:p>
    <w:p w:rsidR="00632BCD" w:rsidRDefault="00632BCD" w:rsidP="00632BCD">
      <w:pPr>
        <w:pStyle w:val="ab"/>
        <w:shd w:val="clear" w:color="auto" w:fill="FFFFFF"/>
        <w:spacing w:before="0" w:beforeAutospacing="0" w:after="0" w:afterAutospacing="0"/>
        <w:ind w:firstLine="567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учебный план определяет </w:t>
      </w:r>
      <w:r w:rsidRPr="00F730E6">
        <w:rPr>
          <w:sz w:val="28"/>
          <w:szCs w:val="28"/>
        </w:rPr>
        <w:t>учебную нагрузку в соответствии с требованиями к организации образовательной деятельности к учебной нагрузке при 5-дневной учебной неделе, предусмотренными Гигиеническими нормативами и Санитарно-эпидемиологическими требованиями</w:t>
      </w:r>
      <w:r>
        <w:rPr>
          <w:sz w:val="28"/>
          <w:szCs w:val="28"/>
        </w:rPr>
        <w:t>, перечень учебных предметов, учебных курсов, учебных модулей;</w:t>
      </w:r>
    </w:p>
    <w:p w:rsidR="00F42192" w:rsidRDefault="00F42192" w:rsidP="00F42192">
      <w:pPr>
        <w:tabs>
          <w:tab w:val="left" w:pos="1845"/>
        </w:tabs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E26EC6" w:rsidRDefault="00F42192" w:rsidP="00E26EC6">
      <w:pPr>
        <w:tabs>
          <w:tab w:val="left" w:pos="1845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A14601">
        <w:rPr>
          <w:rFonts w:ascii="Times New Roman" w:hAnsi="Times New Roman"/>
          <w:b/>
          <w:bCs/>
          <w:sz w:val="28"/>
          <w:szCs w:val="28"/>
        </w:rPr>
        <w:t xml:space="preserve">Учебный план ООП </w:t>
      </w:r>
      <w:r>
        <w:rPr>
          <w:rFonts w:ascii="Times New Roman" w:hAnsi="Times New Roman"/>
          <w:b/>
          <w:bCs/>
          <w:sz w:val="28"/>
          <w:szCs w:val="28"/>
        </w:rPr>
        <w:t>С</w:t>
      </w:r>
      <w:r w:rsidRPr="00A14601">
        <w:rPr>
          <w:rFonts w:ascii="Times New Roman" w:hAnsi="Times New Roman"/>
          <w:b/>
          <w:bCs/>
          <w:sz w:val="28"/>
          <w:szCs w:val="28"/>
        </w:rPr>
        <w:t>ОО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26EC6">
        <w:rPr>
          <w:rFonts w:ascii="Times New Roman" w:hAnsi="Times New Roman"/>
          <w:b/>
          <w:bCs/>
          <w:sz w:val="28"/>
          <w:szCs w:val="28"/>
        </w:rPr>
        <w:t>МБОУ «СОШ с.</w:t>
      </w:r>
      <w:r w:rsidR="00E26E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26EC6">
        <w:rPr>
          <w:rFonts w:ascii="Times New Roman" w:hAnsi="Times New Roman"/>
          <w:b/>
          <w:bCs/>
          <w:sz w:val="28"/>
          <w:szCs w:val="28"/>
        </w:rPr>
        <w:t>Гансолчу»</w:t>
      </w:r>
    </w:p>
    <w:p w:rsidR="00F42192" w:rsidRDefault="00F42192" w:rsidP="00E26EC6">
      <w:pPr>
        <w:tabs>
          <w:tab w:val="left" w:pos="1845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2023-2024 учебный год представляет собой комбинированную структуру, включая:</w:t>
      </w:r>
    </w:p>
    <w:p w:rsidR="00F42192" w:rsidRDefault="00F42192" w:rsidP="00632BCD">
      <w:pPr>
        <w:pStyle w:val="ab"/>
        <w:shd w:val="clear" w:color="auto" w:fill="FFFFFF"/>
        <w:spacing w:before="0" w:beforeAutospacing="0" w:after="0" w:afterAutospacing="0"/>
        <w:ind w:firstLine="567"/>
        <w:contextualSpacing/>
        <w:jc w:val="both"/>
        <w:textAlignment w:val="baseline"/>
        <w:rPr>
          <w:sz w:val="28"/>
          <w:szCs w:val="28"/>
        </w:rPr>
      </w:pPr>
    </w:p>
    <w:p w:rsidR="00F42192" w:rsidRPr="006B3E85" w:rsidRDefault="00632BCD" w:rsidP="006B3E85">
      <w:pPr>
        <w:pStyle w:val="ab"/>
        <w:shd w:val="clear" w:color="auto" w:fill="FFFFFF"/>
        <w:spacing w:before="0" w:beforeAutospacing="0" w:after="0" w:afterAutospacing="0"/>
        <w:ind w:firstLine="567"/>
        <w:contextualSpacing/>
        <w:jc w:val="both"/>
        <w:textAlignment w:val="baseline"/>
        <w:rPr>
          <w:sz w:val="28"/>
          <w:szCs w:val="28"/>
        </w:rPr>
      </w:pPr>
      <w:r w:rsidRPr="00F42192">
        <w:rPr>
          <w:rFonts w:asciiTheme="minorHAnsi" w:hAnsiTheme="minorHAnsi" w:cstheme="minorHAnsi"/>
          <w:b/>
          <w:sz w:val="28"/>
          <w:szCs w:val="28"/>
        </w:rPr>
        <w:t xml:space="preserve">- </w:t>
      </w:r>
      <w:r w:rsidR="00F42192" w:rsidRPr="00F42192">
        <w:rPr>
          <w:rFonts w:asciiTheme="minorHAnsi" w:hAnsiTheme="minorHAnsi" w:cstheme="minorHAnsi"/>
          <w:b/>
          <w:sz w:val="28"/>
          <w:szCs w:val="28"/>
        </w:rPr>
        <w:t xml:space="preserve">учебный план </w:t>
      </w:r>
      <w:r w:rsidR="006B3E85" w:rsidRPr="006B3E85">
        <w:rPr>
          <w:b/>
          <w:sz w:val="28"/>
          <w:szCs w:val="28"/>
        </w:rPr>
        <w:t>профильного обучения- естественно-научный ( с углублением  учебных курсов Биология и Химия)</w:t>
      </w:r>
      <w:r w:rsidR="006B3E85">
        <w:rPr>
          <w:sz w:val="28"/>
          <w:szCs w:val="28"/>
        </w:rPr>
        <w:t xml:space="preserve"> </w:t>
      </w:r>
      <w:r w:rsidR="00F42192" w:rsidRPr="00F42192">
        <w:rPr>
          <w:rFonts w:asciiTheme="minorHAnsi" w:hAnsiTheme="minorHAnsi" w:cstheme="minorHAnsi"/>
          <w:b/>
          <w:sz w:val="28"/>
          <w:szCs w:val="28"/>
        </w:rPr>
        <w:t>ООП СОО, составленной на основе обновленного</w:t>
      </w:r>
      <w:r w:rsidR="006B3E85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2192" w:rsidRPr="00F42192">
        <w:rPr>
          <w:rFonts w:asciiTheme="minorHAnsi" w:hAnsiTheme="minorHAnsi" w:cstheme="minorHAnsi"/>
          <w:b/>
          <w:sz w:val="28"/>
          <w:szCs w:val="28"/>
        </w:rPr>
        <w:t xml:space="preserve"> ФГОС СОО</w:t>
      </w:r>
      <w:r w:rsidR="00F42192">
        <w:rPr>
          <w:rFonts w:asciiTheme="minorHAnsi" w:hAnsiTheme="minorHAnsi" w:cstheme="minorHAnsi"/>
          <w:sz w:val="28"/>
          <w:szCs w:val="28"/>
        </w:rPr>
        <w:t xml:space="preserve"> </w:t>
      </w:r>
      <w:r w:rsidR="00F42192" w:rsidRPr="00F42192">
        <w:rPr>
          <w:rFonts w:asciiTheme="minorHAnsi" w:hAnsiTheme="minorHAnsi" w:cstheme="minorHAnsi"/>
          <w:i/>
        </w:rPr>
        <w:t>(</w:t>
      </w:r>
      <w:r w:rsidR="00F42192" w:rsidRPr="00F42192">
        <w:rPr>
          <w:rFonts w:asciiTheme="minorHAnsi" w:eastAsiaTheme="minorHAnsi" w:hAnsiTheme="minorHAnsi" w:cstheme="minorHAnsi"/>
          <w:i/>
        </w:rPr>
        <w:t>Приказ Минобрнауки Р</w:t>
      </w:r>
      <w:r w:rsidR="006B3E85">
        <w:rPr>
          <w:rFonts w:asciiTheme="minorHAnsi" w:eastAsiaTheme="minorHAnsi" w:hAnsiTheme="minorHAnsi" w:cstheme="minorHAnsi"/>
          <w:i/>
        </w:rPr>
        <w:t>оссии от17.05.2012N413</w:t>
      </w:r>
      <w:r w:rsidR="00F42192" w:rsidRPr="00F42192">
        <w:rPr>
          <w:rFonts w:asciiTheme="minorHAnsi" w:eastAsiaTheme="minorHAnsi" w:hAnsiTheme="minorHAnsi" w:cstheme="minorHAnsi"/>
          <w:i/>
        </w:rPr>
        <w:t>(ред.от12.08.2022)"Об утверждении федерального государственного</w:t>
      </w:r>
      <w:r w:rsidR="006B3E85">
        <w:rPr>
          <w:rFonts w:asciiTheme="minorHAnsi" w:eastAsiaTheme="minorHAnsi" w:hAnsiTheme="minorHAnsi" w:cstheme="minorHAnsi"/>
          <w:i/>
        </w:rPr>
        <w:t xml:space="preserve"> образовательного </w:t>
      </w:r>
      <w:r w:rsidR="00F42192" w:rsidRPr="00F42192">
        <w:rPr>
          <w:rFonts w:asciiTheme="minorHAnsi" w:eastAsiaTheme="minorHAnsi" w:hAnsiTheme="minorHAnsi" w:cstheme="minorHAnsi"/>
          <w:i/>
        </w:rPr>
        <w:t>стандарта среднего общего образования"</w:t>
      </w:r>
      <w:r w:rsidR="00F42192" w:rsidRPr="00F42192">
        <w:rPr>
          <w:rFonts w:asciiTheme="minorHAnsi" w:eastAsiaTheme="minorHAnsi" w:hAnsiTheme="minorHAnsi" w:cstheme="minorHAnsi"/>
          <w:i/>
        </w:rPr>
        <w:br/>
        <w:t xml:space="preserve">(Зарегистрировано в Минюсте России 07.06.2012 N 24480 с изменениями </w:t>
      </w:r>
      <w:r w:rsidR="00F42192" w:rsidRPr="00F42192">
        <w:rPr>
          <w:rFonts w:asciiTheme="minorHAnsi" w:eastAsiaTheme="minorHAnsi" w:hAnsiTheme="minorHAnsi" w:cstheme="minorHAnsi"/>
          <w:i/>
          <w:color w:val="392C69"/>
        </w:rPr>
        <w:t xml:space="preserve">от 11.12.2020 </w:t>
      </w:r>
      <w:hyperlink r:id="rId6" w:history="1">
        <w:r w:rsidR="00F42192" w:rsidRPr="00F42192">
          <w:rPr>
            <w:rFonts w:asciiTheme="minorHAnsi" w:eastAsiaTheme="minorHAnsi" w:hAnsiTheme="minorHAnsi" w:cstheme="minorHAnsi"/>
            <w:i/>
            <w:color w:val="0000FF"/>
            <w:u w:val="single"/>
          </w:rPr>
          <w:t>N 712</w:t>
        </w:r>
      </w:hyperlink>
      <w:r w:rsidR="00F42192" w:rsidRPr="00F42192">
        <w:rPr>
          <w:rFonts w:asciiTheme="minorHAnsi" w:eastAsiaTheme="minorHAnsi" w:hAnsiTheme="minorHAnsi" w:cstheme="minorHAnsi"/>
          <w:i/>
          <w:color w:val="392C69"/>
        </w:rPr>
        <w:t xml:space="preserve">, от 12.08.2022 </w:t>
      </w:r>
      <w:hyperlink r:id="rId7" w:history="1">
        <w:r w:rsidR="00F42192" w:rsidRPr="00F42192">
          <w:rPr>
            <w:rFonts w:asciiTheme="minorHAnsi" w:eastAsiaTheme="minorHAnsi" w:hAnsiTheme="minorHAnsi" w:cstheme="minorHAnsi"/>
            <w:i/>
            <w:color w:val="0000FF"/>
            <w:u w:val="single"/>
          </w:rPr>
          <w:t>N 732</w:t>
        </w:r>
      </w:hyperlink>
      <w:r w:rsidR="00F42192" w:rsidRPr="00F42192">
        <w:rPr>
          <w:rFonts w:asciiTheme="minorHAnsi" w:eastAsiaTheme="minorHAnsi" w:hAnsiTheme="minorHAnsi" w:cstheme="minorHAnsi"/>
          <w:i/>
          <w:color w:val="392C69"/>
        </w:rPr>
        <w:t>)</w:t>
      </w:r>
      <w:r w:rsidR="00F42192" w:rsidRPr="00F42192">
        <w:rPr>
          <w:rFonts w:asciiTheme="minorHAnsi" w:eastAsiaTheme="minorHAnsi" w:hAnsiTheme="minorHAnsi" w:cstheme="minorHAnsi"/>
          <w:i/>
        </w:rPr>
        <w:t>.</w:t>
      </w:r>
    </w:p>
    <w:p w:rsidR="00F42192" w:rsidRPr="006B3E85" w:rsidRDefault="00F42192" w:rsidP="006B3E85">
      <w:pPr>
        <w:pStyle w:val="ab"/>
        <w:shd w:val="clear" w:color="auto" w:fill="FFFFFF"/>
        <w:spacing w:before="0" w:beforeAutospacing="0" w:after="0" w:afterAutospacing="0"/>
        <w:ind w:firstLine="567"/>
        <w:contextualSpacing/>
        <w:jc w:val="both"/>
        <w:textAlignment w:val="baseline"/>
        <w:rPr>
          <w:b/>
          <w:sz w:val="28"/>
          <w:szCs w:val="28"/>
        </w:rPr>
      </w:pPr>
      <w:r w:rsidRPr="006B3E85">
        <w:rPr>
          <w:b/>
          <w:sz w:val="28"/>
          <w:szCs w:val="28"/>
        </w:rPr>
        <w:t xml:space="preserve">-   учебный план для 11 класса по </w:t>
      </w:r>
      <w:r w:rsidR="006B3E85">
        <w:rPr>
          <w:b/>
          <w:sz w:val="28"/>
          <w:szCs w:val="28"/>
        </w:rPr>
        <w:t xml:space="preserve">действующему </w:t>
      </w:r>
      <w:r w:rsidRPr="006B3E85">
        <w:rPr>
          <w:b/>
          <w:sz w:val="28"/>
          <w:szCs w:val="28"/>
        </w:rPr>
        <w:t xml:space="preserve">ФГОС СОО </w:t>
      </w:r>
      <w:r w:rsidR="006B3E85" w:rsidRPr="00F42192">
        <w:rPr>
          <w:rFonts w:asciiTheme="minorHAnsi" w:hAnsiTheme="minorHAnsi" w:cstheme="minorHAnsi"/>
          <w:b/>
          <w:sz w:val="28"/>
          <w:szCs w:val="28"/>
        </w:rPr>
        <w:t>СОО</w:t>
      </w:r>
      <w:r w:rsidR="006B3E85">
        <w:rPr>
          <w:rFonts w:asciiTheme="minorHAnsi" w:hAnsiTheme="minorHAnsi" w:cstheme="minorHAnsi"/>
          <w:sz w:val="28"/>
          <w:szCs w:val="28"/>
        </w:rPr>
        <w:t xml:space="preserve"> </w:t>
      </w:r>
      <w:r w:rsidR="006B3E85" w:rsidRPr="00F42192">
        <w:rPr>
          <w:rFonts w:asciiTheme="minorHAnsi" w:hAnsiTheme="minorHAnsi" w:cstheme="minorHAnsi"/>
          <w:i/>
        </w:rPr>
        <w:t>(</w:t>
      </w:r>
      <w:r w:rsidR="006B3E85" w:rsidRPr="00F42192">
        <w:rPr>
          <w:rFonts w:asciiTheme="minorHAnsi" w:eastAsiaTheme="minorHAnsi" w:hAnsiTheme="minorHAnsi" w:cstheme="minorHAnsi"/>
          <w:i/>
        </w:rPr>
        <w:t>Приказ Минобрнауки Р</w:t>
      </w:r>
      <w:r w:rsidR="006B3E85">
        <w:rPr>
          <w:rFonts w:asciiTheme="minorHAnsi" w:eastAsiaTheme="minorHAnsi" w:hAnsiTheme="minorHAnsi" w:cstheme="minorHAnsi"/>
          <w:i/>
        </w:rPr>
        <w:t>оссии от17.05.2012N413</w:t>
      </w:r>
      <w:r w:rsidR="006B3E85" w:rsidRPr="00F42192">
        <w:rPr>
          <w:rFonts w:asciiTheme="minorHAnsi" w:eastAsiaTheme="minorHAnsi" w:hAnsiTheme="minorHAnsi" w:cstheme="minorHAnsi"/>
          <w:i/>
        </w:rPr>
        <w:t>(ред.от12.08.2022)"Об утверждении федерального государственного</w:t>
      </w:r>
      <w:r w:rsidR="006B3E85">
        <w:rPr>
          <w:rFonts w:asciiTheme="minorHAnsi" w:eastAsiaTheme="minorHAnsi" w:hAnsiTheme="minorHAnsi" w:cstheme="minorHAnsi"/>
          <w:i/>
        </w:rPr>
        <w:t xml:space="preserve"> образовательного </w:t>
      </w:r>
      <w:r w:rsidR="006B3E85" w:rsidRPr="00F42192">
        <w:rPr>
          <w:rFonts w:asciiTheme="minorHAnsi" w:eastAsiaTheme="minorHAnsi" w:hAnsiTheme="minorHAnsi" w:cstheme="minorHAnsi"/>
          <w:i/>
        </w:rPr>
        <w:t>стандарта среднего об</w:t>
      </w:r>
      <w:r w:rsidR="006B3E85">
        <w:rPr>
          <w:rFonts w:asciiTheme="minorHAnsi" w:eastAsiaTheme="minorHAnsi" w:hAnsiTheme="minorHAnsi" w:cstheme="minorHAnsi"/>
          <w:i/>
        </w:rPr>
        <w:t>щего образования"</w:t>
      </w:r>
      <w:r w:rsidR="006B3E85" w:rsidRPr="00F42192">
        <w:rPr>
          <w:rFonts w:asciiTheme="minorHAnsi" w:eastAsiaTheme="minorHAnsi" w:hAnsiTheme="minorHAnsi" w:cstheme="minorHAnsi"/>
          <w:i/>
        </w:rPr>
        <w:t>(Зарегистрировано в Минюсте России 07.06.2012 N 24480</w:t>
      </w:r>
      <w:r w:rsidR="006B3E85">
        <w:rPr>
          <w:rFonts w:asciiTheme="minorHAnsi" w:eastAsiaTheme="minorHAnsi" w:hAnsiTheme="minorHAnsi" w:cstheme="minorHAnsi"/>
          <w:i/>
        </w:rPr>
        <w:t>).</w:t>
      </w:r>
    </w:p>
    <w:p w:rsidR="001E26ED" w:rsidRDefault="001E26ED" w:rsidP="001E26ED">
      <w:pPr>
        <w:pStyle w:val="ab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</w:rPr>
      </w:pPr>
    </w:p>
    <w:p w:rsidR="00632BCD" w:rsidRDefault="00632BCD" w:rsidP="001E26ED">
      <w:pPr>
        <w:pStyle w:val="ab"/>
        <w:shd w:val="clear" w:color="auto" w:fill="FFFFFF"/>
        <w:spacing w:before="0" w:beforeAutospacing="0" w:after="0" w:afterAutospacing="0"/>
        <w:ind w:firstLine="567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к</w:t>
      </w:r>
      <w:r w:rsidRPr="003948A9">
        <w:rPr>
          <w:sz w:val="28"/>
          <w:szCs w:val="28"/>
        </w:rPr>
        <w:t>оличество учебных занятий за 2 года на одного обучающегося</w:t>
      </w:r>
      <w:r>
        <w:rPr>
          <w:sz w:val="28"/>
          <w:szCs w:val="28"/>
        </w:rPr>
        <w:t xml:space="preserve"> – не менее 2170 часов и не более 2516 часов (не более 3</w:t>
      </w:r>
      <w:r w:rsidR="00625978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в неделю)</w:t>
      </w:r>
      <w:r w:rsidRPr="000C7C7B">
        <w:rPr>
          <w:sz w:val="28"/>
          <w:szCs w:val="28"/>
        </w:rPr>
        <w:t>.</w:t>
      </w:r>
    </w:p>
    <w:p w:rsidR="00632BCD" w:rsidRPr="006E199E" w:rsidRDefault="00632BCD" w:rsidP="00632BCD">
      <w:pPr>
        <w:pStyle w:val="ab"/>
        <w:shd w:val="clear" w:color="auto" w:fill="FFFFFF"/>
        <w:spacing w:before="0" w:beforeAutospacing="0" w:after="0" w:afterAutospacing="0"/>
        <w:ind w:firstLine="567"/>
        <w:contextualSpacing/>
        <w:jc w:val="both"/>
        <w:textAlignment w:val="baseline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A10BBF">
        <w:rPr>
          <w:color w:val="FF0000"/>
          <w:sz w:val="28"/>
          <w:szCs w:val="28"/>
        </w:rPr>
        <w:t xml:space="preserve">МБОУ </w:t>
      </w:r>
      <w:r>
        <w:rPr>
          <w:sz w:val="28"/>
          <w:szCs w:val="28"/>
        </w:rPr>
        <w:t>«</w:t>
      </w:r>
      <w:r w:rsidRPr="0058740A">
        <w:rPr>
          <w:color w:val="FF0000"/>
          <w:sz w:val="28"/>
          <w:szCs w:val="28"/>
        </w:rPr>
        <w:t>СОШ № 000</w:t>
      </w:r>
      <w:r>
        <w:rPr>
          <w:sz w:val="28"/>
          <w:szCs w:val="28"/>
        </w:rPr>
        <w:t>» к</w:t>
      </w:r>
      <w:r w:rsidRPr="006E199E">
        <w:rPr>
          <w:color w:val="FF0000"/>
          <w:sz w:val="28"/>
          <w:szCs w:val="28"/>
        </w:rPr>
        <w:t xml:space="preserve">оличество учебных занятий за 2 года </w:t>
      </w:r>
      <w:r>
        <w:rPr>
          <w:color w:val="FF0000"/>
          <w:sz w:val="28"/>
          <w:szCs w:val="28"/>
        </w:rPr>
        <w:t xml:space="preserve">на одного обучающегося </w:t>
      </w:r>
      <w:r w:rsidRPr="006E199E">
        <w:rPr>
          <w:color w:val="FF0000"/>
          <w:sz w:val="28"/>
          <w:szCs w:val="28"/>
        </w:rPr>
        <w:t xml:space="preserve">составляет </w:t>
      </w:r>
      <w:r w:rsidR="00625978">
        <w:rPr>
          <w:color w:val="FF0000"/>
          <w:sz w:val="28"/>
          <w:szCs w:val="28"/>
        </w:rPr>
        <w:t>2312</w:t>
      </w:r>
      <w:r w:rsidRPr="006E199E">
        <w:rPr>
          <w:color w:val="FF0000"/>
          <w:sz w:val="28"/>
          <w:szCs w:val="28"/>
        </w:rPr>
        <w:t xml:space="preserve"> часов (</w:t>
      </w:r>
      <w:r>
        <w:rPr>
          <w:color w:val="FF0000"/>
          <w:sz w:val="28"/>
          <w:szCs w:val="28"/>
        </w:rPr>
        <w:t xml:space="preserve">34 </w:t>
      </w:r>
      <w:r w:rsidRPr="006E199E">
        <w:rPr>
          <w:color w:val="FF0000"/>
          <w:sz w:val="28"/>
          <w:szCs w:val="28"/>
        </w:rPr>
        <w:t>час</w:t>
      </w:r>
      <w:r w:rsidR="00625978">
        <w:rPr>
          <w:color w:val="FF0000"/>
          <w:sz w:val="28"/>
          <w:szCs w:val="28"/>
        </w:rPr>
        <w:t>а</w:t>
      </w:r>
      <w:r w:rsidRPr="006E199E">
        <w:rPr>
          <w:color w:val="FF0000"/>
          <w:sz w:val="28"/>
          <w:szCs w:val="28"/>
        </w:rPr>
        <w:t xml:space="preserve"> в неделю).</w:t>
      </w:r>
      <w:r>
        <w:rPr>
          <w:color w:val="FF0000"/>
          <w:sz w:val="28"/>
          <w:szCs w:val="28"/>
        </w:rPr>
        <w:t xml:space="preserve"> </w:t>
      </w:r>
      <w:r w:rsidRPr="006E199E">
        <w:rPr>
          <w:color w:val="FF0000"/>
          <w:sz w:val="28"/>
          <w:szCs w:val="28"/>
        </w:rPr>
        <w:t xml:space="preserve">Занятия в </w:t>
      </w:r>
      <w:r>
        <w:rPr>
          <w:color w:val="FF0000"/>
          <w:sz w:val="28"/>
          <w:szCs w:val="28"/>
        </w:rPr>
        <w:t>10-11-ых классах организованы в</w:t>
      </w:r>
      <w:r w:rsidRPr="006E199E">
        <w:rPr>
          <w:color w:val="FF0000"/>
          <w:sz w:val="28"/>
          <w:szCs w:val="28"/>
        </w:rPr>
        <w:t xml:space="preserve"> первую смену.</w:t>
      </w:r>
      <w:r>
        <w:rPr>
          <w:color w:val="FF0000"/>
          <w:sz w:val="28"/>
          <w:szCs w:val="28"/>
        </w:rPr>
        <w:t xml:space="preserve"> </w:t>
      </w:r>
      <w:r w:rsidRPr="006E199E">
        <w:rPr>
          <w:color w:val="FF0000"/>
          <w:sz w:val="28"/>
          <w:szCs w:val="28"/>
        </w:rPr>
        <w:t xml:space="preserve">Продолжительность учебного занятия – </w:t>
      </w:r>
      <w:r>
        <w:rPr>
          <w:color w:val="FF0000"/>
          <w:sz w:val="28"/>
          <w:szCs w:val="28"/>
        </w:rPr>
        <w:t>40 минут</w:t>
      </w:r>
      <w:r w:rsidRPr="006E199E">
        <w:rPr>
          <w:color w:val="FF0000"/>
          <w:sz w:val="28"/>
          <w:szCs w:val="28"/>
        </w:rPr>
        <w:t xml:space="preserve">, </w:t>
      </w:r>
      <w:r w:rsidR="00625978">
        <w:rPr>
          <w:color w:val="FF0000"/>
          <w:sz w:val="28"/>
          <w:szCs w:val="28"/>
        </w:rPr>
        <w:t>5</w:t>
      </w:r>
      <w:r w:rsidRPr="006E199E">
        <w:rPr>
          <w:color w:val="FF0000"/>
          <w:sz w:val="28"/>
          <w:szCs w:val="28"/>
        </w:rPr>
        <w:t>-ти дневная учебная неделя. Продолжительность учебного года в 10 классе - 3</w:t>
      </w:r>
      <w:r w:rsidR="00625978">
        <w:rPr>
          <w:color w:val="FF0000"/>
          <w:sz w:val="28"/>
          <w:szCs w:val="28"/>
        </w:rPr>
        <w:t>4</w:t>
      </w:r>
      <w:r w:rsidRPr="006E199E">
        <w:rPr>
          <w:color w:val="FF0000"/>
          <w:sz w:val="28"/>
          <w:szCs w:val="28"/>
        </w:rPr>
        <w:t xml:space="preserve"> недел</w:t>
      </w:r>
      <w:r w:rsidR="00625978">
        <w:rPr>
          <w:color w:val="FF0000"/>
          <w:sz w:val="28"/>
          <w:szCs w:val="28"/>
        </w:rPr>
        <w:t>и, в 11 классе - 34 недели без учёта ГИА.</w:t>
      </w:r>
    </w:p>
    <w:p w:rsidR="00625978" w:rsidRDefault="00625978" w:rsidP="00632BCD">
      <w:pPr>
        <w:pStyle w:val="ab"/>
        <w:shd w:val="clear" w:color="auto" w:fill="FFFFFF"/>
        <w:spacing w:before="0" w:beforeAutospacing="0" w:after="0" w:afterAutospacing="0"/>
        <w:ind w:firstLine="567"/>
        <w:contextualSpacing/>
        <w:jc w:val="both"/>
        <w:textAlignment w:val="baseline"/>
        <w:rPr>
          <w:sz w:val="28"/>
          <w:szCs w:val="28"/>
        </w:rPr>
      </w:pPr>
    </w:p>
    <w:p w:rsidR="00632BCD" w:rsidRPr="00E26EC6" w:rsidRDefault="00632BCD" w:rsidP="00E26EC6">
      <w:pPr>
        <w:tabs>
          <w:tab w:val="left" w:pos="1845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sz w:val="28"/>
          <w:szCs w:val="28"/>
        </w:rPr>
        <w:t>В соответствии с п. 18.3.1 ФГОС СОО у</w:t>
      </w:r>
      <w:r w:rsidRPr="005D4D87">
        <w:rPr>
          <w:sz w:val="28"/>
          <w:szCs w:val="28"/>
        </w:rPr>
        <w:t xml:space="preserve">чебный план </w:t>
      </w:r>
      <w:r>
        <w:rPr>
          <w:sz w:val="28"/>
          <w:szCs w:val="28"/>
        </w:rPr>
        <w:t xml:space="preserve">ООП СОО </w:t>
      </w:r>
      <w:r w:rsidR="00E26EC6">
        <w:rPr>
          <w:rFonts w:ascii="Times New Roman" w:hAnsi="Times New Roman"/>
          <w:b/>
          <w:bCs/>
          <w:sz w:val="28"/>
          <w:szCs w:val="28"/>
        </w:rPr>
        <w:t>МБОУ «СОШ с.Гансолчу»</w:t>
      </w:r>
      <w:r w:rsidR="00E26EC6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любого </w:t>
      </w:r>
      <w:r w:rsidRPr="005D4D87">
        <w:rPr>
          <w:sz w:val="28"/>
          <w:szCs w:val="28"/>
        </w:rPr>
        <w:t>профиля</w:t>
      </w:r>
      <w:r>
        <w:rPr>
          <w:sz w:val="28"/>
          <w:szCs w:val="28"/>
        </w:rPr>
        <w:t>:</w:t>
      </w:r>
    </w:p>
    <w:p w:rsidR="00632BCD" w:rsidRDefault="00632BCD" w:rsidP="00632BCD">
      <w:pPr>
        <w:pStyle w:val="ab"/>
        <w:shd w:val="clear" w:color="auto" w:fill="FFFFFF"/>
        <w:spacing w:before="0" w:beforeAutospacing="0" w:after="0" w:afterAutospacing="0"/>
        <w:ind w:firstLine="567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D4D87">
        <w:rPr>
          <w:sz w:val="28"/>
          <w:szCs w:val="28"/>
        </w:rPr>
        <w:t>содерж</w:t>
      </w:r>
      <w:r>
        <w:rPr>
          <w:sz w:val="28"/>
          <w:szCs w:val="28"/>
        </w:rPr>
        <w:t>и</w:t>
      </w:r>
      <w:r w:rsidRPr="005D4D87">
        <w:rPr>
          <w:sz w:val="28"/>
          <w:szCs w:val="28"/>
        </w:rPr>
        <w:t>т 1</w:t>
      </w:r>
      <w:r>
        <w:rPr>
          <w:sz w:val="28"/>
          <w:szCs w:val="28"/>
        </w:rPr>
        <w:t>3</w:t>
      </w:r>
      <w:r w:rsidRPr="005D4D87">
        <w:rPr>
          <w:sz w:val="28"/>
          <w:szCs w:val="28"/>
        </w:rPr>
        <w:t xml:space="preserve"> учебных предметов</w:t>
      </w:r>
      <w:r>
        <w:rPr>
          <w:sz w:val="28"/>
          <w:szCs w:val="28"/>
        </w:rPr>
        <w:t xml:space="preserve">: </w:t>
      </w:r>
      <w:r w:rsidRPr="005D4D87">
        <w:rPr>
          <w:sz w:val="28"/>
          <w:szCs w:val="28"/>
        </w:rPr>
        <w:t>"Русский язык", "Литература", "Иностранный язык", "Математика", "</w:t>
      </w:r>
      <w:r>
        <w:rPr>
          <w:sz w:val="28"/>
          <w:szCs w:val="28"/>
        </w:rPr>
        <w:t>Информатика</w:t>
      </w:r>
      <w:r w:rsidRPr="005D4D87">
        <w:rPr>
          <w:sz w:val="28"/>
          <w:szCs w:val="28"/>
        </w:rPr>
        <w:t>"</w:t>
      </w:r>
      <w:r>
        <w:rPr>
          <w:sz w:val="28"/>
          <w:szCs w:val="28"/>
        </w:rPr>
        <w:t>,</w:t>
      </w:r>
      <w:r w:rsidRPr="005D4D87">
        <w:rPr>
          <w:sz w:val="28"/>
          <w:szCs w:val="28"/>
        </w:rPr>
        <w:t xml:space="preserve"> "История"</w:t>
      </w:r>
      <w:r>
        <w:rPr>
          <w:sz w:val="28"/>
          <w:szCs w:val="28"/>
        </w:rPr>
        <w:t xml:space="preserve">, </w:t>
      </w:r>
      <w:r w:rsidRPr="005D4D87">
        <w:rPr>
          <w:sz w:val="28"/>
          <w:szCs w:val="28"/>
        </w:rPr>
        <w:t>"</w:t>
      </w:r>
      <w:r>
        <w:rPr>
          <w:sz w:val="28"/>
          <w:szCs w:val="28"/>
        </w:rPr>
        <w:t>Обществознание</w:t>
      </w:r>
      <w:r w:rsidRPr="005D4D87">
        <w:rPr>
          <w:sz w:val="28"/>
          <w:szCs w:val="28"/>
        </w:rPr>
        <w:t>"</w:t>
      </w:r>
      <w:r>
        <w:rPr>
          <w:sz w:val="28"/>
          <w:szCs w:val="28"/>
        </w:rPr>
        <w:t xml:space="preserve">, </w:t>
      </w:r>
      <w:r w:rsidRPr="005D4D87">
        <w:rPr>
          <w:sz w:val="28"/>
          <w:szCs w:val="28"/>
        </w:rPr>
        <w:t>"</w:t>
      </w:r>
      <w:r>
        <w:rPr>
          <w:sz w:val="28"/>
          <w:szCs w:val="28"/>
        </w:rPr>
        <w:t>География</w:t>
      </w:r>
      <w:r w:rsidRPr="005D4D87">
        <w:rPr>
          <w:sz w:val="28"/>
          <w:szCs w:val="28"/>
        </w:rPr>
        <w:t>"</w:t>
      </w:r>
      <w:r>
        <w:rPr>
          <w:sz w:val="28"/>
          <w:szCs w:val="28"/>
        </w:rPr>
        <w:t>,</w:t>
      </w:r>
      <w:r w:rsidRPr="005D4D87">
        <w:rPr>
          <w:sz w:val="28"/>
          <w:szCs w:val="28"/>
        </w:rPr>
        <w:t xml:space="preserve"> "</w:t>
      </w:r>
      <w:r>
        <w:rPr>
          <w:sz w:val="28"/>
          <w:szCs w:val="28"/>
        </w:rPr>
        <w:t>Физика</w:t>
      </w:r>
      <w:r w:rsidRPr="005D4D87">
        <w:rPr>
          <w:sz w:val="28"/>
          <w:szCs w:val="28"/>
        </w:rPr>
        <w:t>"</w:t>
      </w:r>
      <w:r>
        <w:rPr>
          <w:sz w:val="28"/>
          <w:szCs w:val="28"/>
        </w:rPr>
        <w:t xml:space="preserve">, </w:t>
      </w:r>
      <w:r w:rsidRPr="005D4D87">
        <w:rPr>
          <w:sz w:val="28"/>
          <w:szCs w:val="28"/>
        </w:rPr>
        <w:t>"</w:t>
      </w:r>
      <w:r>
        <w:rPr>
          <w:sz w:val="28"/>
          <w:szCs w:val="28"/>
        </w:rPr>
        <w:t>Химия</w:t>
      </w:r>
      <w:r w:rsidRPr="005D4D87">
        <w:rPr>
          <w:sz w:val="28"/>
          <w:szCs w:val="28"/>
        </w:rPr>
        <w:t>"</w:t>
      </w:r>
      <w:r>
        <w:rPr>
          <w:sz w:val="28"/>
          <w:szCs w:val="28"/>
        </w:rPr>
        <w:t xml:space="preserve">, </w:t>
      </w:r>
      <w:r w:rsidRPr="005D4D87">
        <w:rPr>
          <w:sz w:val="28"/>
          <w:szCs w:val="28"/>
        </w:rPr>
        <w:t>"</w:t>
      </w:r>
      <w:r>
        <w:rPr>
          <w:sz w:val="28"/>
          <w:szCs w:val="28"/>
        </w:rPr>
        <w:t>Биология</w:t>
      </w:r>
      <w:r w:rsidRPr="005D4D87">
        <w:rPr>
          <w:sz w:val="28"/>
          <w:szCs w:val="28"/>
        </w:rPr>
        <w:t>"</w:t>
      </w:r>
      <w:r>
        <w:rPr>
          <w:sz w:val="28"/>
          <w:szCs w:val="28"/>
        </w:rPr>
        <w:t xml:space="preserve">, </w:t>
      </w:r>
      <w:r w:rsidRPr="005D4D87">
        <w:rPr>
          <w:sz w:val="28"/>
          <w:szCs w:val="28"/>
        </w:rPr>
        <w:t>"Физическая культура", "Основы безопасности жизнедеятельности"</w:t>
      </w:r>
      <w:r>
        <w:rPr>
          <w:sz w:val="28"/>
          <w:szCs w:val="28"/>
        </w:rPr>
        <w:t>;</w:t>
      </w:r>
    </w:p>
    <w:p w:rsidR="00632BCD" w:rsidRDefault="00632BCD" w:rsidP="00632BCD">
      <w:pPr>
        <w:pStyle w:val="ab"/>
        <w:shd w:val="clear" w:color="auto" w:fill="FFFFFF"/>
        <w:spacing w:before="0" w:beforeAutospacing="0" w:after="0" w:afterAutospacing="0"/>
        <w:ind w:firstLine="567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предусматривает изучение не менее 2 учебных предметов на углубленном уровне из соответствующей профилю обучения предметной области и смежной с ней предметной области.</w:t>
      </w:r>
      <w:r w:rsidRPr="005D4D87">
        <w:rPr>
          <w:sz w:val="28"/>
          <w:szCs w:val="28"/>
        </w:rPr>
        <w:t xml:space="preserve"> </w:t>
      </w:r>
    </w:p>
    <w:p w:rsidR="00632BCD" w:rsidRDefault="00632BCD" w:rsidP="00632BCD">
      <w:pPr>
        <w:pStyle w:val="ab"/>
        <w:shd w:val="clear" w:color="auto" w:fill="FFFFFF"/>
        <w:spacing w:before="0" w:beforeAutospacing="0" w:after="0" w:afterAutospacing="0"/>
        <w:ind w:firstLine="567"/>
        <w:contextualSpacing/>
        <w:jc w:val="both"/>
        <w:textAlignment w:val="baseline"/>
        <w:rPr>
          <w:sz w:val="28"/>
          <w:szCs w:val="28"/>
        </w:rPr>
      </w:pPr>
      <w:r w:rsidRPr="002503F9">
        <w:rPr>
          <w:sz w:val="28"/>
          <w:szCs w:val="28"/>
          <w:highlight w:val="yellow"/>
        </w:rPr>
        <w:t xml:space="preserve">В интересах обучающихся и их родителей (законных представителей) в учебный план может быть включено изучение 3 и более учебных предметов на углубленном уровне, при этом </w:t>
      </w:r>
      <w:r w:rsidRPr="002503F9">
        <w:rPr>
          <w:color w:val="FF0000"/>
          <w:sz w:val="28"/>
          <w:szCs w:val="28"/>
          <w:highlight w:val="yellow"/>
        </w:rPr>
        <w:t>МБОУ</w:t>
      </w:r>
      <w:r w:rsidRPr="002503F9">
        <w:rPr>
          <w:sz w:val="28"/>
          <w:szCs w:val="28"/>
          <w:highlight w:val="yellow"/>
        </w:rPr>
        <w:t xml:space="preserve"> «</w:t>
      </w:r>
      <w:r w:rsidRPr="002503F9">
        <w:rPr>
          <w:color w:val="FF0000"/>
          <w:sz w:val="28"/>
          <w:szCs w:val="28"/>
          <w:highlight w:val="yellow"/>
        </w:rPr>
        <w:t xml:space="preserve">СОШ </w:t>
      </w:r>
      <w:r w:rsidR="00E26EC6">
        <w:rPr>
          <w:color w:val="FF0000"/>
          <w:sz w:val="28"/>
          <w:szCs w:val="28"/>
          <w:highlight w:val="yellow"/>
        </w:rPr>
        <w:t>с. Гансолчу</w:t>
      </w:r>
      <w:r w:rsidRPr="002503F9">
        <w:rPr>
          <w:sz w:val="28"/>
          <w:szCs w:val="28"/>
          <w:highlight w:val="yellow"/>
        </w:rPr>
        <w:t>» самостоятельно распределяет количество часов, отводимых на изучение учебных предметов (п. 131.10 ФОП СОО).</w:t>
      </w:r>
    </w:p>
    <w:p w:rsidR="00632BCD" w:rsidRDefault="00632BCD" w:rsidP="00632BC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6835EA">
        <w:rPr>
          <w:rFonts w:ascii="Times New Roman" w:hAnsi="Times New Roman"/>
          <w:color w:val="000000"/>
          <w:sz w:val="28"/>
          <w:szCs w:val="28"/>
        </w:rPr>
        <w:t xml:space="preserve">Учебный план включает в себя обязательную часть и часть, формируемую участниками образовательных отношений, и составлен на 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6835EA">
        <w:rPr>
          <w:rFonts w:ascii="Times New Roman" w:hAnsi="Times New Roman"/>
          <w:color w:val="000000"/>
          <w:sz w:val="28"/>
          <w:szCs w:val="28"/>
        </w:rPr>
        <w:t>-летний срок освоения</w:t>
      </w:r>
      <w:r>
        <w:rPr>
          <w:rFonts w:ascii="Times New Roman" w:hAnsi="Times New Roman"/>
          <w:color w:val="000000"/>
          <w:sz w:val="28"/>
          <w:szCs w:val="28"/>
        </w:rPr>
        <w:t xml:space="preserve"> (п. 131.5 ФОП СОО)</w:t>
      </w:r>
      <w:r w:rsidRPr="006835EA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835EA">
        <w:rPr>
          <w:rFonts w:ascii="Times New Roman" w:hAnsi="Times New Roman"/>
          <w:color w:val="000000"/>
          <w:sz w:val="28"/>
          <w:szCs w:val="28"/>
        </w:rPr>
        <w:t xml:space="preserve">Обязательная часть учебного плана определяет состав учебных предметов обязательных для всех имеющих по данной программе государственную аккредитацию образовательных организаций, реализующих образовательную программу </w:t>
      </w:r>
      <w:r>
        <w:rPr>
          <w:rFonts w:ascii="Times New Roman" w:hAnsi="Times New Roman"/>
          <w:color w:val="000000"/>
          <w:sz w:val="28"/>
          <w:szCs w:val="28"/>
        </w:rPr>
        <w:t>среднего</w:t>
      </w:r>
      <w:r w:rsidRPr="006835EA">
        <w:rPr>
          <w:rFonts w:ascii="Times New Roman" w:hAnsi="Times New Roman"/>
          <w:color w:val="000000"/>
          <w:sz w:val="28"/>
          <w:szCs w:val="28"/>
        </w:rPr>
        <w:t xml:space="preserve"> общего образования, и учебное время, отводимое на их изучение по классам (годам) обучения</w:t>
      </w:r>
      <w:r>
        <w:rPr>
          <w:rFonts w:ascii="Times New Roman" w:hAnsi="Times New Roman"/>
          <w:color w:val="000000"/>
          <w:sz w:val="28"/>
          <w:szCs w:val="28"/>
        </w:rPr>
        <w:t xml:space="preserve"> (п. </w:t>
      </w:r>
      <w:r w:rsidRPr="007A3173">
        <w:rPr>
          <w:rFonts w:ascii="Times New Roman" w:hAnsi="Times New Roman"/>
          <w:color w:val="000000"/>
          <w:sz w:val="28"/>
          <w:szCs w:val="28"/>
        </w:rPr>
        <w:t>131.5.1</w:t>
      </w:r>
      <w:r>
        <w:rPr>
          <w:rFonts w:ascii="Times New Roman" w:hAnsi="Times New Roman"/>
          <w:color w:val="000000"/>
          <w:sz w:val="28"/>
          <w:szCs w:val="28"/>
        </w:rPr>
        <w:t xml:space="preserve"> ФОП СОО)</w:t>
      </w:r>
      <w:r w:rsidRPr="006835EA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503F9" w:rsidRPr="00E26EC6" w:rsidRDefault="00632BCD" w:rsidP="00E26EC6">
      <w:pPr>
        <w:tabs>
          <w:tab w:val="left" w:pos="1845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3173">
        <w:rPr>
          <w:rFonts w:ascii="Times New Roman" w:hAnsi="Times New Roman"/>
          <w:color w:val="000000"/>
          <w:sz w:val="28"/>
          <w:szCs w:val="28"/>
        </w:rPr>
        <w:lastRenderedPageBreak/>
        <w:t>Часть учебного плана</w:t>
      </w:r>
      <w:r w:rsidR="002503F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26EC6">
        <w:rPr>
          <w:rFonts w:ascii="Times New Roman" w:hAnsi="Times New Roman"/>
          <w:b/>
          <w:bCs/>
          <w:sz w:val="28"/>
          <w:szCs w:val="28"/>
        </w:rPr>
        <w:t>МБОУ «СОШ с.Гансолчу»</w:t>
      </w:r>
      <w:r w:rsidRPr="002503F9">
        <w:rPr>
          <w:rFonts w:ascii="Times New Roman" w:hAnsi="Times New Roman"/>
          <w:b/>
          <w:color w:val="FF0000"/>
          <w:sz w:val="28"/>
          <w:szCs w:val="28"/>
        </w:rPr>
        <w:t>,</w:t>
      </w:r>
      <w:r w:rsidR="00E26EC6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7A3173">
        <w:rPr>
          <w:rFonts w:ascii="Times New Roman" w:hAnsi="Times New Roman"/>
          <w:color w:val="000000"/>
          <w:sz w:val="28"/>
          <w:szCs w:val="28"/>
        </w:rPr>
        <w:t xml:space="preserve"> формируемая участниками образовательных отношений, определяет время, отводимое на изучение учебных предметов, учебных курсов, учебных модулей по выбору обучающихся, родителей (законных представителей) несовершеннолетних обучающихся, в том числе предусматривающие углубленное изучение учебных предметов, с целью удовлетворения различных интересов обучающихся, потребностей в физическом развитии и совершенствовании, а также учитывающие этнокультурные интересы, особые образовательные потребности обучающихся с ОВЗ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632BCD" w:rsidRPr="007A3173" w:rsidRDefault="00632BCD" w:rsidP="00632BC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A3173">
        <w:rPr>
          <w:rFonts w:ascii="Times New Roman" w:hAnsi="Times New Roman"/>
          <w:color w:val="000000"/>
          <w:sz w:val="28"/>
          <w:szCs w:val="28"/>
        </w:rPr>
        <w:t>Время, отводимое на данную часть федерального учебного плана</w:t>
      </w:r>
      <w:r>
        <w:rPr>
          <w:rFonts w:ascii="Times New Roman" w:hAnsi="Times New Roman"/>
          <w:color w:val="000000"/>
          <w:sz w:val="28"/>
          <w:szCs w:val="28"/>
        </w:rPr>
        <w:t xml:space="preserve"> (п. 131.5.2 ФОП СОО)</w:t>
      </w:r>
      <w:r w:rsidRPr="007A3173">
        <w:rPr>
          <w:rFonts w:ascii="Times New Roman" w:hAnsi="Times New Roman"/>
          <w:color w:val="000000"/>
          <w:sz w:val="28"/>
          <w:szCs w:val="28"/>
        </w:rPr>
        <w:t>, может быть использовано на:</w:t>
      </w:r>
    </w:p>
    <w:p w:rsidR="00632BCD" w:rsidRPr="007A3173" w:rsidRDefault="00632BCD" w:rsidP="00632BC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7A3173">
        <w:rPr>
          <w:rFonts w:ascii="Times New Roman" w:hAnsi="Times New Roman"/>
          <w:color w:val="000000"/>
          <w:sz w:val="28"/>
          <w:szCs w:val="28"/>
        </w:rPr>
        <w:t>увеличение учебных часов, предусмотренных на изучение отдельных учебных предметов обязательной части, в том числе на углубленном уровне;</w:t>
      </w:r>
    </w:p>
    <w:p w:rsidR="00632BCD" w:rsidRPr="007A3173" w:rsidRDefault="00632BCD" w:rsidP="00632BC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7A3173">
        <w:rPr>
          <w:rFonts w:ascii="Times New Roman" w:hAnsi="Times New Roman"/>
          <w:color w:val="000000"/>
          <w:sz w:val="28"/>
          <w:szCs w:val="28"/>
        </w:rPr>
        <w:t>введение специально разработанных учебных курсов, обеспечивающих интересы и потребности участников образовательных отношений, в том числе этнокультурные;</w:t>
      </w:r>
    </w:p>
    <w:p w:rsidR="00632BCD" w:rsidRDefault="00632BCD" w:rsidP="00632BC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7A3173">
        <w:rPr>
          <w:rFonts w:ascii="Times New Roman" w:hAnsi="Times New Roman"/>
          <w:color w:val="000000"/>
          <w:sz w:val="28"/>
          <w:szCs w:val="28"/>
        </w:rPr>
        <w:t>другие виды учебной, воспитательной, спортивной и иной деятельности обучающихся.</w:t>
      </w:r>
    </w:p>
    <w:p w:rsidR="00632BCD" w:rsidRPr="004E2FC2" w:rsidRDefault="00632BCD" w:rsidP="00632B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2FC2">
        <w:rPr>
          <w:rFonts w:ascii="Times New Roman" w:eastAsia="Times New Roman" w:hAnsi="Times New Roman"/>
          <w:sz w:val="28"/>
          <w:szCs w:val="28"/>
          <w:lang w:eastAsia="ru-RU"/>
        </w:rPr>
        <w:t>Обязательный учебный предмет:</w:t>
      </w:r>
    </w:p>
    <w:p w:rsidR="00632BCD" w:rsidRPr="002503F9" w:rsidRDefault="00632BCD" w:rsidP="00632B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2503F9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- «Математика» с возможностью изучения как на базовым, так и на углубленном уровнях (каждый обучающийся самостоятельно выбирает базовый или углубленный уровень, в соответствии с которым будет проводиться государственная итоговая аттестация в форме единого государственного экзамена по учебному предмету «Математика») предметной области "Математика и информатика" включает в себя следующие учебные курсы 10-11 классов: «Алгебра и начала анализа», «Геометрия», «Вероятность и статистика»;</w:t>
      </w:r>
    </w:p>
    <w:p w:rsidR="00632BCD" w:rsidRPr="002503F9" w:rsidRDefault="00632BCD" w:rsidP="00632B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2503F9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- «История» предметной области "Общественно-научные предметы" включает в себя учебные курсы "История России" и "Всеобщая история".</w:t>
      </w:r>
    </w:p>
    <w:p w:rsidR="00632BCD" w:rsidRPr="002503F9" w:rsidRDefault="00632BCD" w:rsidP="00632BCD">
      <w:pPr>
        <w:pStyle w:val="ab"/>
        <w:shd w:val="clear" w:color="auto" w:fill="FFFFFF"/>
        <w:spacing w:before="0" w:beforeAutospacing="0" w:after="0" w:afterAutospacing="0"/>
        <w:ind w:firstLine="567"/>
        <w:contextualSpacing/>
        <w:jc w:val="both"/>
        <w:textAlignment w:val="baseline"/>
        <w:rPr>
          <w:sz w:val="28"/>
          <w:szCs w:val="28"/>
          <w:highlight w:val="yellow"/>
        </w:rPr>
      </w:pPr>
      <w:r w:rsidRPr="002503F9">
        <w:rPr>
          <w:sz w:val="28"/>
          <w:szCs w:val="28"/>
          <w:highlight w:val="yellow"/>
        </w:rPr>
        <w:t>Учебный предмет «Индивидуальный проект»</w:t>
      </w:r>
      <w:r w:rsidRPr="002503F9">
        <w:rPr>
          <w:rStyle w:val="ae"/>
          <w:sz w:val="28"/>
          <w:szCs w:val="28"/>
          <w:highlight w:val="yellow"/>
        </w:rPr>
        <w:footnoteReference w:id="1"/>
      </w:r>
      <w:r w:rsidRPr="002503F9">
        <w:rPr>
          <w:sz w:val="28"/>
          <w:szCs w:val="28"/>
          <w:highlight w:val="yellow"/>
        </w:rPr>
        <w:t xml:space="preserve"> предусматривает:</w:t>
      </w:r>
    </w:p>
    <w:p w:rsidR="00632BCD" w:rsidRPr="002503F9" w:rsidRDefault="00632BCD" w:rsidP="00632BCD">
      <w:pPr>
        <w:pStyle w:val="ab"/>
        <w:shd w:val="clear" w:color="auto" w:fill="FFFFFF"/>
        <w:spacing w:before="0" w:beforeAutospacing="0" w:after="0" w:afterAutospacing="0"/>
        <w:ind w:firstLine="567"/>
        <w:contextualSpacing/>
        <w:jc w:val="both"/>
        <w:textAlignment w:val="baseline"/>
        <w:rPr>
          <w:sz w:val="28"/>
          <w:szCs w:val="28"/>
          <w:highlight w:val="yellow"/>
        </w:rPr>
      </w:pPr>
      <w:r w:rsidRPr="002503F9">
        <w:rPr>
          <w:sz w:val="28"/>
          <w:szCs w:val="28"/>
          <w:highlight w:val="yellow"/>
        </w:rPr>
        <w:t>- выполнение каждым обучающимся индивидуального(ых) проекта(ов) (п. 18.3.1 ФГОС СОО);</w:t>
      </w:r>
    </w:p>
    <w:p w:rsidR="00632BCD" w:rsidRPr="004E2FC2" w:rsidRDefault="00632BCD" w:rsidP="00632BCD">
      <w:pPr>
        <w:pStyle w:val="ab"/>
        <w:shd w:val="clear" w:color="auto" w:fill="FFFFFF"/>
        <w:spacing w:before="0" w:beforeAutospacing="0" w:after="0" w:afterAutospacing="0"/>
        <w:ind w:firstLine="567"/>
        <w:contextualSpacing/>
        <w:jc w:val="both"/>
        <w:textAlignment w:val="baseline"/>
        <w:rPr>
          <w:sz w:val="28"/>
          <w:szCs w:val="28"/>
        </w:rPr>
      </w:pPr>
      <w:r w:rsidRPr="002503F9">
        <w:rPr>
          <w:sz w:val="28"/>
          <w:szCs w:val="28"/>
          <w:highlight w:val="yellow"/>
        </w:rPr>
        <w:t>- в соответствии с п. 11 ФГОС СОО «Индивидуальный проект представляет собой особую форму организации деятельности обучающихся (учебное исследование или учебный проект). Индивидуальный проект выполняется обучающимся самостоятельно под руководством учителя (тьютора)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иной)».</w:t>
      </w:r>
    </w:p>
    <w:p w:rsidR="00E26EC6" w:rsidRDefault="00632BCD" w:rsidP="00E26EC6">
      <w:pPr>
        <w:tabs>
          <w:tab w:val="left" w:pos="1845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52170">
        <w:rPr>
          <w:rFonts w:ascii="Times New Roman" w:eastAsia="Times New Roman" w:hAnsi="Times New Roman"/>
          <w:sz w:val="28"/>
          <w:szCs w:val="28"/>
          <w:lang w:eastAsia="ru-RU"/>
        </w:rPr>
        <w:t xml:space="preserve">В учебном плане </w:t>
      </w:r>
      <w:r w:rsidR="00E26EC6">
        <w:rPr>
          <w:rFonts w:ascii="Times New Roman" w:hAnsi="Times New Roman"/>
          <w:b/>
          <w:bCs/>
          <w:sz w:val="28"/>
          <w:szCs w:val="28"/>
        </w:rPr>
        <w:t>МБОУ «СОШ с.Гансолчу»</w:t>
      </w:r>
    </w:p>
    <w:p w:rsidR="00632BCD" w:rsidRPr="002503F9" w:rsidRDefault="00632BCD" w:rsidP="00E26EC6">
      <w:pPr>
        <w:shd w:val="clear" w:color="auto" w:fill="FFFFFF"/>
        <w:spacing w:after="0" w:line="240" w:lineRule="auto"/>
        <w:ind w:firstLine="567"/>
        <w:rPr>
          <w:rFonts w:asciiTheme="minorHAnsi" w:eastAsia="Times New Roman" w:hAnsiTheme="minorHAnsi" w:cstheme="minorHAnsi"/>
          <w:sz w:val="28"/>
          <w:szCs w:val="28"/>
          <w:lang w:eastAsia="ru-RU"/>
        </w:rPr>
      </w:pPr>
      <w:r w:rsidRPr="00F52170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предусмотрено выполнение обучающимися индивидуального(ых) проекта(ов). Индивидуальный проект выполняется обучающимся самостоятельно под руководством учителя (тьютора) по выбранной теме в рамках одного или нескольких изучаемых учебных предметов, курсов в любой </w:t>
      </w:r>
      <w:r w:rsidRPr="00F5217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избранной области деятельности: познавательной, практической, учебно-исследовательской, социальной, художественно-творческой, иной. Индивидуальный проект выполняется </w:t>
      </w:r>
      <w:r w:rsidRPr="002503F9">
        <w:rPr>
          <w:rFonts w:asciiTheme="minorHAnsi" w:eastAsia="Times New Roman" w:hAnsiTheme="minorHAnsi" w:cstheme="minorHAnsi"/>
          <w:sz w:val="28"/>
          <w:szCs w:val="28"/>
          <w:lang w:eastAsia="ru-RU"/>
        </w:rPr>
        <w:t>обучающимся в течение одного года в рамках учебного времени, специально отведенного учебным планом (п. 131.15 ФОП СОО).</w:t>
      </w:r>
    </w:p>
    <w:p w:rsidR="002503F9" w:rsidRPr="002503F9" w:rsidRDefault="00632BCD" w:rsidP="00974AA2">
      <w:pPr>
        <w:ind w:firstLine="567"/>
        <w:jc w:val="both"/>
        <w:rPr>
          <w:rFonts w:asciiTheme="minorHAnsi" w:hAnsiTheme="minorHAnsi" w:cstheme="minorHAnsi"/>
          <w:sz w:val="28"/>
          <w:szCs w:val="28"/>
        </w:rPr>
      </w:pPr>
      <w:r w:rsidRPr="002503F9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Федеральный учебный план обеспечивает преподавание и изучение государственного языка Российской Федерации, а также возможность преподавания и изучения родного </w:t>
      </w:r>
      <w:r w:rsidR="002503F9" w:rsidRPr="002503F9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(чеченского языка) как государственного </w:t>
      </w:r>
      <w:r w:rsidRPr="002503F9">
        <w:rPr>
          <w:rFonts w:asciiTheme="minorHAnsi" w:eastAsia="Times New Roman" w:hAnsiTheme="minorHAnsi" w:cstheme="minorHAnsi"/>
          <w:sz w:val="28"/>
          <w:szCs w:val="28"/>
          <w:lang w:eastAsia="ru-RU"/>
        </w:rPr>
        <w:t xml:space="preserve">языка </w:t>
      </w:r>
      <w:r w:rsidR="002503F9" w:rsidRPr="002503F9">
        <w:rPr>
          <w:rFonts w:asciiTheme="minorHAnsi" w:eastAsia="Times New Roman" w:hAnsiTheme="minorHAnsi" w:cstheme="minorHAnsi"/>
          <w:sz w:val="28"/>
          <w:szCs w:val="28"/>
          <w:lang w:eastAsia="ru-RU"/>
        </w:rPr>
        <w:t>Чеченской Республики (</w:t>
      </w:r>
      <w:r w:rsidR="002503F9" w:rsidRPr="002503F9">
        <w:rPr>
          <w:rFonts w:asciiTheme="minorHAnsi" w:hAnsiTheme="minorHAnsi" w:cstheme="minorHAnsi"/>
          <w:sz w:val="28"/>
          <w:szCs w:val="28"/>
        </w:rPr>
        <w:t>Закон Чеченской Республики от 25.04.2007 №16-РЗ  «О языках в Чеченской Республике»)</w:t>
      </w:r>
    </w:p>
    <w:p w:rsidR="00632BCD" w:rsidRDefault="00632BCD" w:rsidP="00632B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3173">
        <w:rPr>
          <w:rFonts w:ascii="Times New Roman" w:eastAsia="Times New Roman" w:hAnsi="Times New Roman"/>
          <w:sz w:val="28"/>
          <w:szCs w:val="28"/>
          <w:lang w:eastAsia="ru-RU"/>
        </w:rPr>
        <w:t xml:space="preserve"> В случаях, предусмотренных законодательством Российской Федерации в сфере образования, предоставляет возможность обучения на государственных языках республик Российской Федерации и родном языке из числа языков народов Российской Федерации, возможность их изучения, а также устанавливает количество занятий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(п. </w:t>
      </w:r>
      <w:r w:rsidRPr="007A3173">
        <w:rPr>
          <w:rFonts w:ascii="Times New Roman" w:eastAsia="Times New Roman" w:hAnsi="Times New Roman"/>
          <w:sz w:val="28"/>
          <w:szCs w:val="28"/>
          <w:lang w:eastAsia="ru-RU"/>
        </w:rPr>
        <w:t>131.4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; 131.11 ФОП СОО).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Изучение родного языка и родной литературы осуществляется</w:t>
      </w:r>
      <w:r w:rsidRPr="00624A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 наличии возможностей образовательной организации, осуществляющей образовательную деятельность, и по заявлениям</w:t>
      </w:r>
      <w:r w:rsidRPr="006835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обучающихся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(на основании пункта 1 части 1 статьи 34 </w:t>
      </w:r>
      <w:r w:rsidRPr="006E199E">
        <w:rPr>
          <w:rFonts w:ascii="Times New Roman" w:eastAsia="Times New Roman" w:hAnsi="Times New Roman"/>
          <w:sz w:val="28"/>
          <w:szCs w:val="28"/>
          <w:lang w:eastAsia="ru-RU"/>
        </w:rPr>
        <w:t>Федерального закона 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</w:t>
      </w:r>
      <w:r w:rsidRPr="006E199E">
        <w:rPr>
          <w:rFonts w:ascii="Times New Roman" w:eastAsia="Times New Roman" w:hAnsi="Times New Roman"/>
          <w:sz w:val="28"/>
          <w:szCs w:val="28"/>
          <w:lang w:eastAsia="ru-RU"/>
        </w:rPr>
        <w:t>9.12.2012 г. № 273-ФЗ «Об образовании в Российской Федерации»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6835EA">
        <w:rPr>
          <w:rStyle w:val="ae"/>
        </w:rPr>
        <w:footnoteReference w:id="2"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835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срок до 01 сентября нового учебного года</w:t>
      </w:r>
      <w:r>
        <w:rPr>
          <w:rStyle w:val="ae"/>
          <w:rFonts w:ascii="Times New Roman" w:eastAsia="Times New Roman" w:hAnsi="Times New Roman"/>
          <w:color w:val="000000"/>
          <w:sz w:val="28"/>
          <w:szCs w:val="28"/>
          <w:lang w:eastAsia="ru-RU"/>
        </w:rPr>
        <w:footnoteReference w:id="3"/>
      </w:r>
      <w:r w:rsidRPr="006835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E26EC6" w:rsidRDefault="00632BCD" w:rsidP="00E26EC6">
      <w:pPr>
        <w:tabs>
          <w:tab w:val="left" w:pos="1845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835EA">
        <w:rPr>
          <w:rFonts w:ascii="Times New Roman" w:hAnsi="Times New Roman"/>
          <w:sz w:val="28"/>
          <w:szCs w:val="28"/>
        </w:rPr>
        <w:t xml:space="preserve">В </w:t>
      </w:r>
      <w:r w:rsidR="00E26EC6">
        <w:rPr>
          <w:rFonts w:ascii="Times New Roman" w:hAnsi="Times New Roman"/>
          <w:b/>
          <w:bCs/>
          <w:sz w:val="28"/>
          <w:szCs w:val="28"/>
        </w:rPr>
        <w:t>МБОУ «СОШ с.Гансолчу»</w:t>
      </w:r>
    </w:p>
    <w:p w:rsidR="00E26EC6" w:rsidRDefault="00632BCD" w:rsidP="00E26EC6">
      <w:pPr>
        <w:tabs>
          <w:tab w:val="left" w:pos="1845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835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соответствии с п.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18.</w:t>
      </w:r>
      <w:r w:rsidRPr="006835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3.1 ФГОС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Pr="006835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ОО изучение родного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(чеченского)</w:t>
      </w:r>
      <w:r w:rsidRPr="006835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языка и родной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(чеченской) </w:t>
      </w:r>
      <w:r w:rsidRPr="006835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литературы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как </w:t>
      </w:r>
      <w:r w:rsidRPr="006835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государственны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</w:t>
      </w:r>
      <w:r w:rsidRPr="006835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язык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Чеченской Республики </w:t>
      </w:r>
      <w:r w:rsidRPr="006835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предметной области «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Родной язык и родная литература</w:t>
      </w:r>
      <w:r w:rsidRPr="006835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 осуществляется при наличии возможностей </w:t>
      </w:r>
      <w:r w:rsidR="00E26EC6">
        <w:rPr>
          <w:rFonts w:ascii="Times New Roman" w:hAnsi="Times New Roman"/>
          <w:b/>
          <w:bCs/>
          <w:sz w:val="28"/>
          <w:szCs w:val="28"/>
        </w:rPr>
        <w:t>МБОУ «СОШ с.Гансолчу»</w:t>
      </w:r>
    </w:p>
    <w:p w:rsidR="00632BCD" w:rsidRDefault="00632BCD" w:rsidP="00E26EC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835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по заявлению обучающихся в срок до 01 сентября нового учебного года.</w:t>
      </w:r>
    </w:p>
    <w:p w:rsidR="00632BCD" w:rsidRDefault="00632BCD" w:rsidP="00632B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26EC6" w:rsidRDefault="00632BCD" w:rsidP="00E26EC6">
      <w:pPr>
        <w:tabs>
          <w:tab w:val="left" w:pos="1845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sz w:val="28"/>
          <w:szCs w:val="28"/>
        </w:rPr>
        <w:t xml:space="preserve">В ООП СОО </w:t>
      </w:r>
      <w:r w:rsidR="00E26EC6">
        <w:rPr>
          <w:rFonts w:ascii="Times New Roman" w:hAnsi="Times New Roman"/>
          <w:b/>
          <w:bCs/>
          <w:sz w:val="28"/>
          <w:szCs w:val="28"/>
        </w:rPr>
        <w:t>МБОУ «СОШ с.Гансолчу»</w:t>
      </w:r>
    </w:p>
    <w:p w:rsidR="00632BCD" w:rsidRDefault="00632BCD" w:rsidP="00E26EC6">
      <w:pPr>
        <w:pStyle w:val="ab"/>
        <w:shd w:val="clear" w:color="auto" w:fill="FFFFFF"/>
        <w:spacing w:before="0" w:beforeAutospacing="0" w:after="0" w:afterAutospacing="0"/>
        <w:ind w:firstLine="567"/>
        <w:contextualSpacing/>
        <w:textAlignment w:val="baseline"/>
        <w:rPr>
          <w:sz w:val="28"/>
          <w:szCs w:val="28"/>
        </w:rPr>
      </w:pPr>
      <w:r w:rsidRPr="005D4D87">
        <w:rPr>
          <w:sz w:val="28"/>
          <w:szCs w:val="28"/>
        </w:rPr>
        <w:t>реализ</w:t>
      </w:r>
      <w:r>
        <w:rPr>
          <w:sz w:val="28"/>
          <w:szCs w:val="28"/>
        </w:rPr>
        <w:t xml:space="preserve">уются учебный план </w:t>
      </w:r>
      <w:r w:rsidRPr="00E202FA">
        <w:rPr>
          <w:sz w:val="28"/>
          <w:szCs w:val="28"/>
        </w:rPr>
        <w:t>естественно-</w:t>
      </w:r>
      <w:r>
        <w:rPr>
          <w:sz w:val="28"/>
          <w:szCs w:val="28"/>
        </w:rPr>
        <w:t xml:space="preserve">научного профиля, содержащий 2 предмета </w:t>
      </w:r>
      <w:r w:rsidRPr="009F1DEB">
        <w:rPr>
          <w:sz w:val="28"/>
          <w:szCs w:val="28"/>
        </w:rPr>
        <w:t>учебных предмета на углубленном уровне</w:t>
      </w:r>
      <w:r>
        <w:rPr>
          <w:sz w:val="28"/>
          <w:szCs w:val="28"/>
        </w:rPr>
        <w:t xml:space="preserve"> (БИОЛОГИЯ  и  ХИМИЯ).</w:t>
      </w:r>
    </w:p>
    <w:p w:rsidR="00632BCD" w:rsidRDefault="00632BCD" w:rsidP="00632BCD">
      <w:pPr>
        <w:pStyle w:val="ab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2"/>
          <w:szCs w:val="22"/>
        </w:rPr>
      </w:pPr>
    </w:p>
    <w:p w:rsidR="00E26EC6" w:rsidRDefault="00632BCD" w:rsidP="00E26EC6">
      <w:pPr>
        <w:tabs>
          <w:tab w:val="left" w:pos="1845"/>
        </w:tabs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4E2FC2">
        <w:rPr>
          <w:color w:val="000000" w:themeColor="text1"/>
          <w:sz w:val="28"/>
          <w:szCs w:val="28"/>
        </w:rPr>
        <w:t>В соответствии с п. 18.3.1 ФГОС СОО могут быть включены в часть учебного плана, формируем</w:t>
      </w:r>
      <w:r>
        <w:rPr>
          <w:color w:val="000000" w:themeColor="text1"/>
          <w:sz w:val="28"/>
          <w:szCs w:val="28"/>
        </w:rPr>
        <w:t>ую</w:t>
      </w:r>
      <w:r w:rsidRPr="004E2FC2">
        <w:rPr>
          <w:color w:val="000000" w:themeColor="text1"/>
          <w:sz w:val="28"/>
          <w:szCs w:val="28"/>
        </w:rPr>
        <w:t xml:space="preserve"> участниками образовательных отношений, с учетом специфики</w:t>
      </w:r>
      <w:r>
        <w:rPr>
          <w:color w:val="000000" w:themeColor="text1"/>
          <w:sz w:val="28"/>
          <w:szCs w:val="28"/>
        </w:rPr>
        <w:t>,</w:t>
      </w:r>
      <w:r w:rsidRPr="004E2FC2">
        <w:rPr>
          <w:color w:val="000000" w:themeColor="text1"/>
          <w:sz w:val="28"/>
          <w:szCs w:val="28"/>
        </w:rPr>
        <w:t xml:space="preserve"> возможностей </w:t>
      </w:r>
      <w:r>
        <w:rPr>
          <w:color w:val="000000" w:themeColor="text1"/>
          <w:sz w:val="28"/>
          <w:szCs w:val="28"/>
        </w:rPr>
        <w:t xml:space="preserve">и предлагаемых </w:t>
      </w:r>
      <w:r w:rsidR="00E26EC6">
        <w:rPr>
          <w:rFonts w:ascii="Times New Roman" w:hAnsi="Times New Roman"/>
          <w:b/>
          <w:bCs/>
          <w:sz w:val="28"/>
          <w:szCs w:val="28"/>
        </w:rPr>
        <w:t>МБОУ «СОШ с.Гансолчу»</w:t>
      </w:r>
    </w:p>
    <w:p w:rsidR="00632BCD" w:rsidRPr="004E2FC2" w:rsidRDefault="00632BCD" w:rsidP="00632BCD">
      <w:pPr>
        <w:pStyle w:val="ab"/>
        <w:shd w:val="clear" w:color="auto" w:fill="FFFFFF"/>
        <w:spacing w:before="0" w:beforeAutospacing="0" w:after="0" w:afterAutospacing="0"/>
        <w:ind w:firstLine="567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для выбора обучающихся</w:t>
      </w:r>
      <w:r w:rsidRPr="004E2FC2">
        <w:rPr>
          <w:color w:val="000000" w:themeColor="text1"/>
          <w:sz w:val="28"/>
          <w:szCs w:val="28"/>
        </w:rPr>
        <w:t>:</w:t>
      </w:r>
    </w:p>
    <w:p w:rsidR="00974AA2" w:rsidRPr="00974AA2" w:rsidRDefault="00974AA2" w:rsidP="00632BCD">
      <w:pPr>
        <w:pStyle w:val="ab"/>
        <w:shd w:val="clear" w:color="auto" w:fill="FFFFFF"/>
        <w:spacing w:before="0" w:beforeAutospacing="0" w:after="0" w:afterAutospacing="0"/>
        <w:ind w:firstLine="567"/>
        <w:contextualSpacing/>
        <w:jc w:val="both"/>
        <w:textAlignment w:val="baseline"/>
        <w:rPr>
          <w:b/>
          <w:color w:val="000000" w:themeColor="text1"/>
          <w:sz w:val="28"/>
          <w:szCs w:val="28"/>
        </w:rPr>
      </w:pPr>
      <w:r w:rsidRPr="00974AA2">
        <w:rPr>
          <w:b/>
          <w:color w:val="000000" w:themeColor="text1"/>
          <w:sz w:val="28"/>
          <w:szCs w:val="28"/>
        </w:rPr>
        <w:t>в 11 классе:</w:t>
      </w:r>
    </w:p>
    <w:p w:rsidR="00974AA2" w:rsidRPr="004E2FC2" w:rsidRDefault="00974AA2" w:rsidP="00974AA2">
      <w:pPr>
        <w:pStyle w:val="ab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-учебный курс «Решение задач с использованием теории вероятности и статистики»-1ч</w:t>
      </w:r>
      <w:r w:rsidR="00632BCD" w:rsidRPr="004E2FC2">
        <w:rPr>
          <w:color w:val="000000" w:themeColor="text1"/>
          <w:sz w:val="28"/>
          <w:szCs w:val="28"/>
        </w:rPr>
        <w:t xml:space="preserve">; </w:t>
      </w:r>
    </w:p>
    <w:p w:rsidR="00632BCD" w:rsidRDefault="00632BCD" w:rsidP="008C188C">
      <w:pPr>
        <w:pStyle w:val="ab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(на основании с пунктом 5 части 1 статьи 34 </w:t>
      </w:r>
      <w:r w:rsidRPr="00DA286E">
        <w:rPr>
          <w:color w:val="000000" w:themeColor="text1"/>
          <w:sz w:val="28"/>
          <w:szCs w:val="28"/>
        </w:rPr>
        <w:t>Федеральн</w:t>
      </w:r>
      <w:r>
        <w:rPr>
          <w:color w:val="000000" w:themeColor="text1"/>
          <w:sz w:val="28"/>
          <w:szCs w:val="28"/>
        </w:rPr>
        <w:t>ого</w:t>
      </w:r>
      <w:r w:rsidRPr="00DA286E">
        <w:rPr>
          <w:color w:val="000000" w:themeColor="text1"/>
          <w:sz w:val="28"/>
          <w:szCs w:val="28"/>
        </w:rPr>
        <w:t xml:space="preserve"> закон</w:t>
      </w:r>
      <w:r>
        <w:rPr>
          <w:color w:val="000000" w:themeColor="text1"/>
          <w:sz w:val="28"/>
          <w:szCs w:val="28"/>
        </w:rPr>
        <w:t>а</w:t>
      </w:r>
      <w:r w:rsidRPr="00DA286E">
        <w:rPr>
          <w:color w:val="000000" w:themeColor="text1"/>
          <w:sz w:val="28"/>
          <w:szCs w:val="28"/>
        </w:rPr>
        <w:t xml:space="preserve"> от 29.12.2012 N 273-ФЗ "Об образовании в Российской Федерации"</w:t>
      </w:r>
      <w:r>
        <w:rPr>
          <w:color w:val="000000" w:themeColor="text1"/>
          <w:sz w:val="28"/>
          <w:szCs w:val="28"/>
        </w:rPr>
        <w:t>)</w:t>
      </w:r>
      <w:r w:rsidRPr="004E2FC2">
        <w:rPr>
          <w:color w:val="000000" w:themeColor="text1"/>
          <w:sz w:val="28"/>
          <w:szCs w:val="28"/>
        </w:rPr>
        <w:t>.</w:t>
      </w:r>
    </w:p>
    <w:p w:rsidR="00632BCD" w:rsidRDefault="00632BCD" w:rsidP="00531C1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32BCD" w:rsidRDefault="00632BCD" w:rsidP="00632BC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E47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При реализации вариантов федерального учебного плана</w:t>
      </w:r>
      <w:r w:rsidR="00531C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в данном случае</w:t>
      </w:r>
      <w:r w:rsidRPr="006E47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естественно-научного</w:t>
      </w:r>
      <w:r w:rsidR="00531C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Pr="006E47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количество часов на физическую культуру составляет 2</w:t>
      </w:r>
      <w:r w:rsidR="00531C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</w:t>
      </w:r>
      <w:r w:rsidRPr="006E47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третий час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6E47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екомендуется реализовывать образовательной организацией за счет часов части, формируемой участниками образовательных отношений, внеурочной деятельности и (или) за счет посещения обучающимися спортивных секций школьных спортивных клубов, включая использование учебных модулей по видам спорта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(п.</w:t>
      </w:r>
      <w:r w:rsidRPr="006E47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131.14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ФОП СОО)</w:t>
      </w:r>
      <w:r w:rsidRPr="006E47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632BCD" w:rsidRDefault="00632BCD" w:rsidP="00632BC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31C14" w:rsidRPr="00531C14" w:rsidRDefault="00632BCD" w:rsidP="00632BCD">
      <w:pPr>
        <w:spacing w:after="0" w:line="240" w:lineRule="auto"/>
        <w:ind w:firstLine="567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531C14">
        <w:rPr>
          <w:rFonts w:asciiTheme="minorHAnsi" w:hAnsiTheme="minorHAnsi" w:cstheme="minorHAnsi"/>
          <w:color w:val="000000"/>
          <w:sz w:val="28"/>
          <w:szCs w:val="28"/>
        </w:rPr>
        <w:t xml:space="preserve">Суммарный объем домашнего задания по всем предметам для каждого класса не должен превышать продолжительности выполнения 3,5 часа. </w:t>
      </w:r>
    </w:p>
    <w:p w:rsidR="00632BCD" w:rsidRPr="00E26EC6" w:rsidRDefault="00E26EC6" w:rsidP="00E26EC6">
      <w:pPr>
        <w:tabs>
          <w:tab w:val="left" w:pos="1845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МБОУ «СОШ с.Гансолчу»</w:t>
      </w:r>
      <w:r w:rsidR="00632BCD" w:rsidRPr="00531C14">
        <w:rPr>
          <w:rFonts w:asciiTheme="minorHAnsi" w:hAnsiTheme="minorHAnsi" w:cstheme="minorHAnsi"/>
          <w:color w:val="000000"/>
          <w:sz w:val="28"/>
          <w:szCs w:val="28"/>
        </w:rPr>
        <w:t>осуществляется координация и контроль объема домашнего задания обучающихся каждого класса по всем предметам в соответствии с Гигиеническими нормативами и Санитарно-эпидемиологическими требованиями (п. 131.17 ФОП СОО).</w:t>
      </w:r>
    </w:p>
    <w:p w:rsidR="00531C14" w:rsidRPr="00531C14" w:rsidRDefault="00531C14" w:rsidP="00632BCD">
      <w:pPr>
        <w:spacing w:after="0" w:line="240" w:lineRule="auto"/>
        <w:ind w:firstLine="567"/>
        <w:jc w:val="both"/>
        <w:rPr>
          <w:rFonts w:asciiTheme="minorHAnsi" w:hAnsiTheme="minorHAnsi" w:cstheme="minorHAnsi"/>
          <w:color w:val="000000"/>
          <w:sz w:val="28"/>
          <w:szCs w:val="28"/>
        </w:rPr>
      </w:pPr>
    </w:p>
    <w:p w:rsidR="00E26EC6" w:rsidRDefault="00632BCD" w:rsidP="00E26EC6">
      <w:pPr>
        <w:tabs>
          <w:tab w:val="left" w:pos="1845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A14601">
        <w:rPr>
          <w:color w:val="000000"/>
          <w:sz w:val="28"/>
          <w:szCs w:val="28"/>
        </w:rPr>
        <w:t xml:space="preserve">Освоение </w:t>
      </w:r>
      <w:r>
        <w:rPr>
          <w:color w:val="000000"/>
          <w:sz w:val="28"/>
          <w:szCs w:val="28"/>
        </w:rPr>
        <w:t xml:space="preserve">обучающимися ООП СОО </w:t>
      </w:r>
      <w:r w:rsidRPr="00A14601">
        <w:rPr>
          <w:color w:val="000000"/>
          <w:sz w:val="28"/>
          <w:szCs w:val="28"/>
        </w:rPr>
        <w:t>сопровождается промежуточной аттестацией</w:t>
      </w:r>
      <w:r>
        <w:rPr>
          <w:color w:val="000000"/>
          <w:sz w:val="28"/>
          <w:szCs w:val="28"/>
        </w:rPr>
        <w:t xml:space="preserve"> (п. </w:t>
      </w:r>
      <w:r w:rsidRPr="008A117F">
        <w:rPr>
          <w:color w:val="000000"/>
          <w:sz w:val="28"/>
          <w:szCs w:val="28"/>
        </w:rPr>
        <w:t>131.18</w:t>
      </w:r>
      <w:r>
        <w:rPr>
          <w:color w:val="000000"/>
          <w:sz w:val="28"/>
          <w:szCs w:val="28"/>
        </w:rPr>
        <w:t xml:space="preserve"> ФОП СОО)</w:t>
      </w:r>
      <w:r w:rsidRPr="00A14601">
        <w:rPr>
          <w:color w:val="000000"/>
          <w:sz w:val="28"/>
          <w:szCs w:val="28"/>
        </w:rPr>
        <w:t xml:space="preserve">. </w:t>
      </w:r>
      <w:r w:rsidRPr="00A14601">
        <w:rPr>
          <w:sz w:val="28"/>
          <w:szCs w:val="28"/>
        </w:rPr>
        <w:t>Промежуточная</w:t>
      </w:r>
      <w:r w:rsidRPr="00A14601">
        <w:rPr>
          <w:color w:val="000000"/>
          <w:sz w:val="28"/>
          <w:szCs w:val="28"/>
        </w:rPr>
        <w:t xml:space="preserve"> аттестация проводится в соответствии с положением </w:t>
      </w:r>
      <w:r w:rsidRPr="00A14601">
        <w:rPr>
          <w:sz w:val="28"/>
          <w:szCs w:val="28"/>
        </w:rPr>
        <w:t xml:space="preserve">о формах, периодичности и порядке текущего контроля и промежуточной аттестации обучающихся» </w:t>
      </w:r>
      <w:r w:rsidR="00E26EC6">
        <w:rPr>
          <w:rFonts w:ascii="Times New Roman" w:hAnsi="Times New Roman"/>
          <w:b/>
          <w:bCs/>
          <w:sz w:val="28"/>
          <w:szCs w:val="28"/>
        </w:rPr>
        <w:t>МБОУ «СОШ с.Гансолчу»</w:t>
      </w:r>
      <w:r w:rsidRPr="00A14601">
        <w:rPr>
          <w:sz w:val="28"/>
          <w:szCs w:val="28"/>
        </w:rPr>
        <w:t xml:space="preserve">, сроки проведения промежуточной аттестации определяются </w:t>
      </w:r>
      <w:r w:rsidRPr="00A14601">
        <w:rPr>
          <w:color w:val="000000"/>
          <w:sz w:val="28"/>
          <w:szCs w:val="28"/>
        </w:rPr>
        <w:t xml:space="preserve">календарным учебным графиком. В </w:t>
      </w:r>
      <w:r w:rsidR="00E26EC6">
        <w:rPr>
          <w:rFonts w:ascii="Times New Roman" w:hAnsi="Times New Roman"/>
          <w:b/>
          <w:bCs/>
          <w:sz w:val="28"/>
          <w:szCs w:val="28"/>
        </w:rPr>
        <w:t>МБОУ «СОШ с.Гансолчу»</w:t>
      </w:r>
    </w:p>
    <w:p w:rsidR="000D39BD" w:rsidRDefault="00632BCD" w:rsidP="00E26EC6">
      <w:pPr>
        <w:pStyle w:val="ab"/>
        <w:spacing w:before="0" w:beforeAutospacing="0" w:after="0" w:afterAutospacing="0"/>
        <w:ind w:firstLine="567"/>
        <w:contextualSpacing/>
        <w:rPr>
          <w:color w:val="FF0000"/>
          <w:sz w:val="28"/>
          <w:szCs w:val="28"/>
        </w:rPr>
      </w:pPr>
      <w:r w:rsidRPr="00A14601">
        <w:rPr>
          <w:color w:val="000000"/>
          <w:sz w:val="28"/>
          <w:szCs w:val="28"/>
        </w:rPr>
        <w:t>определены следующие формы</w:t>
      </w:r>
      <w:r w:rsidR="000D39BD">
        <w:rPr>
          <w:color w:val="000000"/>
          <w:sz w:val="28"/>
          <w:szCs w:val="28"/>
        </w:rPr>
        <w:t xml:space="preserve"> </w:t>
      </w:r>
      <w:r w:rsidRPr="00A14601">
        <w:rPr>
          <w:color w:val="000000"/>
          <w:sz w:val="28"/>
          <w:szCs w:val="28"/>
        </w:rPr>
        <w:t xml:space="preserve">промежуточной аттестации: </w:t>
      </w:r>
    </w:p>
    <w:p w:rsidR="000D39BD" w:rsidRDefault="000D39BD" w:rsidP="00632BCD">
      <w:pPr>
        <w:pStyle w:val="ab"/>
        <w:spacing w:before="0" w:beforeAutospacing="0" w:after="0" w:afterAutospacing="0"/>
        <w:ind w:firstLine="567"/>
        <w:contextualSpacing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-годовая </w:t>
      </w:r>
      <w:r w:rsidR="00632BCD" w:rsidRPr="00A14601">
        <w:rPr>
          <w:color w:val="FF0000"/>
          <w:sz w:val="28"/>
          <w:szCs w:val="28"/>
        </w:rPr>
        <w:t xml:space="preserve">контрольная работа, </w:t>
      </w:r>
    </w:p>
    <w:p w:rsidR="000D39BD" w:rsidRDefault="000D39BD" w:rsidP="00632BCD">
      <w:pPr>
        <w:pStyle w:val="ab"/>
        <w:spacing w:before="0" w:beforeAutospacing="0" w:after="0" w:afterAutospacing="0"/>
        <w:ind w:firstLine="567"/>
        <w:contextualSpacing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</w:t>
      </w:r>
      <w:r w:rsidR="00632BCD" w:rsidRPr="00A14601">
        <w:rPr>
          <w:color w:val="FF0000"/>
          <w:sz w:val="28"/>
          <w:szCs w:val="28"/>
        </w:rPr>
        <w:t xml:space="preserve">тестовая контрольная работа, </w:t>
      </w:r>
    </w:p>
    <w:p w:rsidR="00632BCD" w:rsidRDefault="000D39BD" w:rsidP="00632BCD">
      <w:pPr>
        <w:pStyle w:val="ab"/>
        <w:spacing w:before="0" w:beforeAutospacing="0" w:after="0" w:afterAutospacing="0"/>
        <w:ind w:firstLine="567"/>
        <w:contextualSpacing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</w:t>
      </w:r>
      <w:r w:rsidR="00632BCD" w:rsidRPr="00A14601">
        <w:rPr>
          <w:color w:val="FF0000"/>
          <w:sz w:val="28"/>
          <w:szCs w:val="28"/>
        </w:rPr>
        <w:t>комплексная контрольная работа</w:t>
      </w:r>
      <w:r>
        <w:rPr>
          <w:color w:val="FF0000"/>
          <w:sz w:val="28"/>
          <w:szCs w:val="28"/>
        </w:rPr>
        <w:t>,</w:t>
      </w:r>
    </w:p>
    <w:p w:rsidR="000D39BD" w:rsidRDefault="000D39BD" w:rsidP="00632BCD">
      <w:pPr>
        <w:pStyle w:val="ab"/>
        <w:spacing w:before="0" w:beforeAutospacing="0" w:after="0" w:afterAutospacing="0"/>
        <w:ind w:firstLine="567"/>
        <w:contextualSpacing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-итоговое тестирование.</w:t>
      </w:r>
    </w:p>
    <w:p w:rsidR="000D39BD" w:rsidRDefault="000D39BD" w:rsidP="00632BCD">
      <w:pPr>
        <w:pStyle w:val="ab"/>
        <w:spacing w:before="0" w:beforeAutospacing="0" w:after="0" w:afterAutospacing="0"/>
        <w:ind w:firstLine="567"/>
        <w:contextualSpacing/>
        <w:jc w:val="both"/>
        <w:rPr>
          <w:color w:val="FF0000"/>
          <w:sz w:val="28"/>
          <w:szCs w:val="28"/>
        </w:rPr>
      </w:pPr>
    </w:p>
    <w:p w:rsidR="008C7D52" w:rsidRPr="00E26EC6" w:rsidRDefault="00E26EC6" w:rsidP="00E26EC6">
      <w:pPr>
        <w:tabs>
          <w:tab w:val="left" w:pos="1845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МБОУ «СОШ с.Гансолчу»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0" w:name="_GoBack"/>
      <w:bookmarkEnd w:id="0"/>
      <w:r w:rsidR="00632BCD" w:rsidRPr="007E57CF">
        <w:rPr>
          <w:color w:val="000000"/>
          <w:sz w:val="28"/>
          <w:szCs w:val="28"/>
        </w:rPr>
        <w:t>предоставляет обучающимся возможность формирования индивидуальных учебных планов, включающих обязательные учебные предметы, изучаемые на уровне среднего общего образования (на базовом или углубленном уровне), дополнительные учебные предметы, курсы по выбору обучающихся</w:t>
      </w:r>
      <w:r w:rsidR="00632BCD">
        <w:rPr>
          <w:color w:val="000000"/>
          <w:sz w:val="28"/>
          <w:szCs w:val="28"/>
        </w:rPr>
        <w:t xml:space="preserve"> (п. 18.3.1 ФГОС СОО). </w:t>
      </w:r>
      <w:r w:rsidR="00632BCD" w:rsidRPr="00405B76">
        <w:rPr>
          <w:color w:val="000000"/>
          <w:sz w:val="28"/>
          <w:szCs w:val="28"/>
        </w:rPr>
        <w:t>Допускается включение в учебный план времени, отведенного в первую очередь на конструирование выбора обучающегося, его самоопределение и педагогическое сопровождение этих процессов. Могут быть выделены часы на консультирование с тьютором, психологом, учителем, руководителем образовательной организации</w:t>
      </w:r>
      <w:r w:rsidR="00632BCD">
        <w:rPr>
          <w:color w:val="000000"/>
          <w:sz w:val="28"/>
          <w:szCs w:val="28"/>
        </w:rPr>
        <w:t xml:space="preserve"> (п. </w:t>
      </w:r>
      <w:r w:rsidR="00632BCD" w:rsidRPr="00405B76">
        <w:rPr>
          <w:color w:val="000000"/>
          <w:sz w:val="28"/>
          <w:szCs w:val="28"/>
        </w:rPr>
        <w:t xml:space="preserve">131.16 </w:t>
      </w:r>
      <w:r w:rsidR="00632BCD">
        <w:rPr>
          <w:color w:val="000000"/>
          <w:sz w:val="28"/>
          <w:szCs w:val="28"/>
        </w:rPr>
        <w:t>ФОП СОО)</w:t>
      </w:r>
      <w:r w:rsidR="00632BCD" w:rsidRPr="00405B76">
        <w:rPr>
          <w:color w:val="000000"/>
          <w:sz w:val="28"/>
          <w:szCs w:val="28"/>
        </w:rPr>
        <w:t>.</w:t>
      </w:r>
      <w:r w:rsidR="00632BCD">
        <w:rPr>
          <w:color w:val="000000"/>
          <w:sz w:val="28"/>
          <w:szCs w:val="28"/>
        </w:rPr>
        <w:t xml:space="preserve"> </w:t>
      </w:r>
    </w:p>
    <w:p w:rsidR="00632BCD" w:rsidRDefault="00632BCD" w:rsidP="00E26EC6">
      <w:pPr>
        <w:pStyle w:val="ab"/>
        <w:spacing w:before="0" w:beforeAutospacing="0" w:after="0" w:afterAutospacing="0"/>
        <w:ind w:firstLine="567"/>
        <w:contextualSpacing/>
        <w:rPr>
          <w:color w:val="000000"/>
          <w:sz w:val="28"/>
          <w:szCs w:val="28"/>
        </w:rPr>
      </w:pPr>
      <w:r w:rsidRPr="007A3173">
        <w:rPr>
          <w:color w:val="000000"/>
          <w:sz w:val="28"/>
          <w:szCs w:val="28"/>
        </w:rPr>
        <w:t xml:space="preserve">В интересах обучающихся, с участием обучающихся и их родителей (законных представителей) </w:t>
      </w:r>
      <w:r>
        <w:rPr>
          <w:color w:val="000000"/>
          <w:sz w:val="28"/>
          <w:szCs w:val="28"/>
        </w:rPr>
        <w:t>при разработке</w:t>
      </w:r>
      <w:r w:rsidRPr="007A3173">
        <w:rPr>
          <w:color w:val="000000"/>
          <w:sz w:val="28"/>
          <w:szCs w:val="28"/>
        </w:rPr>
        <w:t xml:space="preserve"> индивидуальны</w:t>
      </w:r>
      <w:r>
        <w:rPr>
          <w:color w:val="000000"/>
          <w:sz w:val="28"/>
          <w:szCs w:val="28"/>
        </w:rPr>
        <w:t>х</w:t>
      </w:r>
      <w:r w:rsidRPr="007A3173">
        <w:rPr>
          <w:color w:val="000000"/>
          <w:sz w:val="28"/>
          <w:szCs w:val="28"/>
        </w:rPr>
        <w:t xml:space="preserve"> учебны</w:t>
      </w:r>
      <w:r>
        <w:rPr>
          <w:color w:val="000000"/>
          <w:sz w:val="28"/>
          <w:szCs w:val="28"/>
        </w:rPr>
        <w:t>х</w:t>
      </w:r>
      <w:r w:rsidRPr="007A3173">
        <w:rPr>
          <w:color w:val="000000"/>
          <w:sz w:val="28"/>
          <w:szCs w:val="28"/>
        </w:rPr>
        <w:t xml:space="preserve"> план</w:t>
      </w:r>
      <w:r>
        <w:rPr>
          <w:color w:val="000000"/>
          <w:sz w:val="28"/>
          <w:szCs w:val="28"/>
        </w:rPr>
        <w:t xml:space="preserve">ов (п. </w:t>
      </w:r>
      <w:r w:rsidRPr="007A3173">
        <w:rPr>
          <w:color w:val="000000"/>
          <w:sz w:val="28"/>
          <w:szCs w:val="28"/>
        </w:rPr>
        <w:t>131.6</w:t>
      </w:r>
      <w:r>
        <w:rPr>
          <w:color w:val="000000"/>
          <w:sz w:val="28"/>
          <w:szCs w:val="28"/>
        </w:rPr>
        <w:t xml:space="preserve"> ФОП СОО)</w:t>
      </w:r>
      <w:r w:rsidRPr="007A3173">
        <w:rPr>
          <w:color w:val="000000"/>
          <w:sz w:val="28"/>
          <w:szCs w:val="28"/>
        </w:rPr>
        <w:t xml:space="preserve"> формируется индивидуальная траектория развития обучающегося (содержание учебных предметов, курсов, модулей, темп и формы образования).</w:t>
      </w:r>
    </w:p>
    <w:p w:rsidR="00632BCD" w:rsidRDefault="00632BCD" w:rsidP="00632BCD">
      <w:pPr>
        <w:pStyle w:val="ab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</w:p>
    <w:p w:rsidR="00632BCD" w:rsidRDefault="00632BCD" w:rsidP="00632BCD">
      <w:pPr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32BCD" w:rsidRDefault="00632BCD" w:rsidP="00632BCD">
      <w:pPr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32BCD" w:rsidRDefault="00632BCD" w:rsidP="00632BCD">
      <w:pPr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 w:type="page"/>
      </w:r>
    </w:p>
    <w:p w:rsidR="00632BCD" w:rsidRDefault="00632BCD" w:rsidP="00632BC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51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Учебный план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обучающихся </w:t>
      </w:r>
      <w:r w:rsidRPr="000E51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X –XI классов, начавших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освоение ООП СОО</w:t>
      </w:r>
      <w:r w:rsidRPr="000E51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20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23</w:t>
      </w:r>
      <w:r w:rsidRPr="000E51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24</w:t>
      </w:r>
      <w:r w:rsidRPr="000E51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уч.г.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________________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0E51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профиля </w:t>
      </w:r>
    </w:p>
    <w:p w:rsidR="00632BCD" w:rsidRDefault="00632BCD" w:rsidP="00632BC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32BCD" w:rsidRDefault="00632BCD" w:rsidP="00632BC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ВАШ ПЛАН</w:t>
      </w:r>
    </w:p>
    <w:tbl>
      <w:tblPr>
        <w:tblW w:w="13937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9"/>
        <w:gridCol w:w="68"/>
        <w:gridCol w:w="3315"/>
        <w:gridCol w:w="780"/>
        <w:gridCol w:w="816"/>
        <w:gridCol w:w="816"/>
        <w:gridCol w:w="815"/>
        <w:gridCol w:w="425"/>
        <w:gridCol w:w="2025"/>
        <w:gridCol w:w="816"/>
        <w:gridCol w:w="816"/>
        <w:gridCol w:w="816"/>
      </w:tblGrid>
      <w:tr w:rsidR="00F136F5" w:rsidTr="001922EE">
        <w:trPr>
          <w:gridAfter w:val="4"/>
          <w:wAfter w:w="4473" w:type="dxa"/>
        </w:trPr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Предметная область</w:t>
            </w:r>
          </w:p>
        </w:tc>
        <w:tc>
          <w:tcPr>
            <w:tcW w:w="33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5-ти дневная неделя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90E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-ти дневная неделя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36F5" w:rsidRPr="00DD4FDB" w:rsidRDefault="00F136F5" w:rsidP="00B90E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136F5" w:rsidTr="001922EE">
        <w:trPr>
          <w:gridAfter w:val="4"/>
          <w:wAfter w:w="4473" w:type="dxa"/>
        </w:trPr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90E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6F5" w:rsidRPr="00DD4FDB" w:rsidRDefault="00F136F5" w:rsidP="00B90E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136F5" w:rsidTr="00251252">
        <w:trPr>
          <w:gridAfter w:val="4"/>
          <w:wAfter w:w="4473" w:type="dxa"/>
        </w:trPr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74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класс 2023-2024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741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класс 2024-2025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136F5" w:rsidRDefault="00F136F5" w:rsidP="00F136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  <w:p w:rsidR="00F136F5" w:rsidRPr="00B741E8" w:rsidRDefault="00F136F5" w:rsidP="00F136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 2023-2024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6F5" w:rsidRPr="00DD4FDB" w:rsidRDefault="00F136F5" w:rsidP="00B90E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136F5" w:rsidTr="00251252">
        <w:trPr>
          <w:gridAfter w:val="4"/>
          <w:wAfter w:w="4473" w:type="dxa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136F5" w:rsidRPr="00B741E8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6F5" w:rsidRPr="00DD4FDB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136F5" w:rsidTr="00251252">
        <w:trPr>
          <w:gridAfter w:val="4"/>
          <w:wAfter w:w="4473" w:type="dxa"/>
        </w:trPr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136F5" w:rsidRPr="00390D0B" w:rsidRDefault="00F136F5" w:rsidP="00F746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390D0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6F5" w:rsidRPr="00DD4FDB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136F5" w:rsidTr="00251252">
        <w:trPr>
          <w:gridAfter w:val="4"/>
          <w:wAfter w:w="4473" w:type="dxa"/>
        </w:trPr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136F5" w:rsidRPr="00390D0B" w:rsidRDefault="00F136F5" w:rsidP="00F746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390D0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6F5" w:rsidRPr="00DD4FDB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136F5" w:rsidTr="00251252">
        <w:trPr>
          <w:gridAfter w:val="4"/>
          <w:wAfter w:w="4473" w:type="dxa"/>
        </w:trPr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136F5" w:rsidRPr="00390D0B" w:rsidRDefault="00F136F5" w:rsidP="00F746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390D0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6F5" w:rsidRPr="00DD4FDB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136F5" w:rsidTr="00251252">
        <w:trPr>
          <w:gridAfter w:val="4"/>
          <w:wAfter w:w="4473" w:type="dxa"/>
        </w:trPr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136F5" w:rsidRPr="00390D0B" w:rsidRDefault="00F136F5" w:rsidP="00F746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390D0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6F5" w:rsidRPr="00DD4FDB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136F5" w:rsidTr="00251252">
        <w:trPr>
          <w:gridAfter w:val="4"/>
          <w:wAfter w:w="4473" w:type="dxa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136F5" w:rsidRPr="00390D0B" w:rsidRDefault="00F136F5" w:rsidP="00F746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390D0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6F5" w:rsidRPr="00DD4FDB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136F5" w:rsidTr="00251252">
        <w:trPr>
          <w:gridAfter w:val="4"/>
          <w:wAfter w:w="4473" w:type="dxa"/>
        </w:trPr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 и начала математического анализа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136F5" w:rsidRPr="00390D0B" w:rsidRDefault="00F136F5" w:rsidP="00F746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390D0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6F5" w:rsidRPr="00DD4FDB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136F5" w:rsidTr="00251252">
        <w:trPr>
          <w:gridAfter w:val="4"/>
          <w:wAfter w:w="4473" w:type="dxa"/>
        </w:trPr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136F5" w:rsidRPr="00390D0B" w:rsidRDefault="00F136F5" w:rsidP="00F746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6F5" w:rsidRPr="00DD4FDB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136F5" w:rsidTr="00251252">
        <w:trPr>
          <w:gridAfter w:val="4"/>
          <w:wAfter w:w="4473" w:type="dxa"/>
          <w:trHeight w:val="430"/>
        </w:trPr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136F5" w:rsidRPr="00390D0B" w:rsidRDefault="00F136F5" w:rsidP="00F136F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6F5" w:rsidRPr="00DD4FDB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136F5" w:rsidTr="00251252">
        <w:trPr>
          <w:gridAfter w:val="4"/>
          <w:wAfter w:w="4473" w:type="dxa"/>
        </w:trPr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Информатика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136F5" w:rsidRPr="00390D0B" w:rsidRDefault="00F136F5" w:rsidP="00F746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6F5" w:rsidRPr="00DD4FDB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136F5" w:rsidTr="00251252">
        <w:trPr>
          <w:gridAfter w:val="4"/>
          <w:wAfter w:w="4473" w:type="dxa"/>
        </w:trPr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Естественно-научные предметы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136F5" w:rsidRPr="00390D0B" w:rsidRDefault="00F136F5" w:rsidP="00F746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6F5" w:rsidRPr="00DD4FDB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136F5" w:rsidTr="00251252">
        <w:trPr>
          <w:gridAfter w:val="4"/>
          <w:wAfter w:w="4473" w:type="dxa"/>
        </w:trPr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136F5" w:rsidRPr="00390D0B" w:rsidRDefault="00F136F5" w:rsidP="00F746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390D0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6F5" w:rsidRPr="00DD4FDB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136F5" w:rsidTr="00251252">
        <w:trPr>
          <w:gridAfter w:val="4"/>
          <w:wAfter w:w="4473" w:type="dxa"/>
        </w:trPr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136F5" w:rsidRPr="00390D0B" w:rsidRDefault="00F136F5" w:rsidP="00F746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6F5" w:rsidRPr="00DD4FDB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136F5" w:rsidTr="00251252">
        <w:trPr>
          <w:gridAfter w:val="4"/>
          <w:wAfter w:w="4473" w:type="dxa"/>
        </w:trPr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136F5" w:rsidRPr="00390D0B" w:rsidRDefault="00F136F5" w:rsidP="00F746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6F5" w:rsidRPr="00DD4FDB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136F5" w:rsidTr="00251252">
        <w:trPr>
          <w:gridAfter w:val="4"/>
          <w:wAfter w:w="4473" w:type="dxa"/>
        </w:trPr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136F5" w:rsidRPr="00390D0B" w:rsidRDefault="00F136F5" w:rsidP="00F746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6F5" w:rsidRPr="00DD4FDB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136F5" w:rsidTr="00251252">
        <w:trPr>
          <w:gridAfter w:val="4"/>
          <w:wAfter w:w="4473" w:type="dxa"/>
        </w:trPr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136F5" w:rsidRPr="00390D0B" w:rsidRDefault="00F136F5" w:rsidP="00F746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6F5" w:rsidRPr="00DD4FDB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136F5" w:rsidTr="00251252">
        <w:trPr>
          <w:gridAfter w:val="4"/>
          <w:wAfter w:w="4473" w:type="dxa"/>
        </w:trPr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Физическая культура, основы безопасности жизнедеятельности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136F5" w:rsidRPr="00390D0B" w:rsidRDefault="00F136F5" w:rsidP="00F746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390D0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6F5" w:rsidRPr="00DD4FDB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136F5" w:rsidTr="00251252">
        <w:trPr>
          <w:gridAfter w:val="4"/>
          <w:wAfter w:w="4473" w:type="dxa"/>
        </w:trPr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136F5" w:rsidRPr="00390D0B" w:rsidRDefault="00F136F5" w:rsidP="00F746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6F5" w:rsidRPr="00DD4FDB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136F5" w:rsidTr="00251252">
        <w:trPr>
          <w:gridAfter w:val="4"/>
          <w:wAfter w:w="4473" w:type="dxa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проект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136F5" w:rsidRPr="00390D0B" w:rsidRDefault="00F136F5" w:rsidP="00F746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6F5" w:rsidRPr="00DD4FDB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136F5" w:rsidTr="00251252">
        <w:trPr>
          <w:gridAfter w:val="4"/>
          <w:wAfter w:w="4473" w:type="dxa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136F5" w:rsidRPr="00B741E8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DD4FDB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F1487" w:rsidTr="00251252">
        <w:tc>
          <w:tcPr>
            <w:tcW w:w="9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F1487" w:rsidRPr="00B741E8" w:rsidRDefault="005F1487" w:rsidP="00B90E4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B741E8">
              <w:rPr>
                <w:rFonts w:ascii="Times New Roman" w:hAnsi="Times New Roman"/>
                <w:b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2025" w:type="dxa"/>
          </w:tcPr>
          <w:p w:rsidR="005F1487" w:rsidRDefault="005F1487">
            <w:pPr>
              <w:spacing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5F1487" w:rsidRDefault="005F1487">
            <w:pPr>
              <w:spacing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5F1487" w:rsidRDefault="005F1487">
            <w:pPr>
              <w:spacing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5F1487" w:rsidRPr="00390D0B" w:rsidRDefault="005F1487" w:rsidP="00F746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390D0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F136F5" w:rsidTr="00251252">
        <w:trPr>
          <w:gridAfter w:val="4"/>
          <w:wAfter w:w="4473" w:type="dxa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395ED5" w:rsidP="00B90E4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Элективный курс «Решение задач с использованием теории вероятности и статистики»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136F5" w:rsidRPr="00B741E8" w:rsidRDefault="00F136F5" w:rsidP="00B90E4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36F5" w:rsidRPr="00DD4FDB" w:rsidRDefault="00F136F5" w:rsidP="00B90E4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F1487" w:rsidTr="00251252">
        <w:trPr>
          <w:gridAfter w:val="4"/>
          <w:wAfter w:w="4473" w:type="dxa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87" w:rsidRDefault="005F1487" w:rsidP="00B90E4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Элективный курс «Практикум по химии»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87" w:rsidRDefault="005F1487" w:rsidP="00B90E4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87" w:rsidRDefault="005F1487" w:rsidP="00B90E4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87" w:rsidRDefault="005F1487" w:rsidP="00B90E4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F1487" w:rsidRPr="00395ED5" w:rsidRDefault="00395ED5" w:rsidP="00B90E4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95ED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1487" w:rsidRPr="00DD4FDB" w:rsidRDefault="005F1487" w:rsidP="00B90E4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F1487" w:rsidTr="00251252">
        <w:trPr>
          <w:gridAfter w:val="4"/>
          <w:wAfter w:w="4473" w:type="dxa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87" w:rsidRDefault="005F1487" w:rsidP="00B90E4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Элективный курс «Практикум по обществознанию»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87" w:rsidRDefault="005F1487" w:rsidP="00B90E4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87" w:rsidRDefault="005F1487" w:rsidP="00B90E4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87" w:rsidRDefault="005F1487" w:rsidP="00B90E4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F1487" w:rsidRPr="00395ED5" w:rsidRDefault="00395ED5" w:rsidP="00B90E4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95ED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1487" w:rsidRPr="00DD4FDB" w:rsidRDefault="005F1487" w:rsidP="00B90E4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F1487" w:rsidTr="001922EE">
        <w:trPr>
          <w:gridAfter w:val="4"/>
          <w:wAfter w:w="4473" w:type="dxa"/>
        </w:trPr>
        <w:tc>
          <w:tcPr>
            <w:tcW w:w="9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87" w:rsidRPr="00687013" w:rsidRDefault="005F1487" w:rsidP="00B90E4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8"/>
                <w:szCs w:val="28"/>
                <w:highlight w:val="yellow"/>
              </w:rPr>
            </w:pPr>
            <w:r w:rsidRPr="00687013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                                                       Внеурочная     деятельность</w:t>
            </w:r>
          </w:p>
        </w:tc>
      </w:tr>
      <w:tr w:rsidR="00F136F5" w:rsidTr="001922EE">
        <w:trPr>
          <w:gridAfter w:val="4"/>
          <w:wAfter w:w="4473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B741E8">
              <w:rPr>
                <w:rFonts w:asciiTheme="minorHAnsi" w:hAnsiTheme="minorHAnsi" w:cstheme="minorHAnsi"/>
                <w:sz w:val="24"/>
                <w:szCs w:val="24"/>
              </w:rPr>
              <w:t>Направление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B741E8">
              <w:rPr>
                <w:rFonts w:asciiTheme="minorHAnsi" w:hAnsiTheme="minorHAnsi" w:cstheme="minorHAnsi"/>
                <w:sz w:val="24"/>
                <w:szCs w:val="24"/>
              </w:rPr>
              <w:t>Модули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36F5" w:rsidRPr="00DD4FDB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136F5" w:rsidTr="001922EE">
        <w:trPr>
          <w:gridAfter w:val="4"/>
          <w:wAfter w:w="4473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B741E8">
              <w:rPr>
                <w:rFonts w:asciiTheme="minorHAnsi" w:eastAsiaTheme="minorHAnsi" w:hAnsiTheme="minorHAnsi" w:cstheme="minorHAnsi"/>
                <w:sz w:val="24"/>
                <w:szCs w:val="24"/>
                <w:lang w:eastAsia="ru-RU"/>
              </w:rPr>
              <w:t>Духовно-нравственное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B741E8">
              <w:rPr>
                <w:rFonts w:asciiTheme="minorHAnsi" w:hAnsiTheme="minorHAnsi" w:cstheme="minorHAnsi"/>
                <w:sz w:val="24"/>
                <w:szCs w:val="24"/>
              </w:rPr>
              <w:t>"Разговоры о важном"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B741E8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B741E8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6F5" w:rsidRPr="00DD4FDB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136F5" w:rsidTr="001922EE">
        <w:trPr>
          <w:gridAfter w:val="4"/>
          <w:wAfter w:w="4473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contextualSpacing/>
              <w:jc w:val="both"/>
              <w:textAlignment w:val="center"/>
              <w:rPr>
                <w:rFonts w:asciiTheme="minorHAnsi" w:eastAsiaTheme="minorHAnsi" w:hAnsiTheme="minorHAnsi" w:cstheme="minorHAnsi"/>
                <w:sz w:val="24"/>
                <w:szCs w:val="24"/>
                <w:lang w:eastAsia="ru-RU"/>
              </w:rPr>
            </w:pPr>
            <w:r w:rsidRPr="00B741E8">
              <w:rPr>
                <w:rFonts w:asciiTheme="minorHAnsi" w:eastAsiaTheme="minorHAnsi" w:hAnsiTheme="minorHAnsi" w:cstheme="minorHAnsi"/>
                <w:sz w:val="24"/>
                <w:szCs w:val="24"/>
                <w:lang w:eastAsia="ru-RU"/>
              </w:rPr>
              <w:t>Физическое воспитание</w:t>
            </w:r>
          </w:p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B741E8">
              <w:rPr>
                <w:rFonts w:asciiTheme="minorHAnsi" w:hAnsiTheme="minorHAnsi" w:cstheme="minorHAnsi"/>
                <w:sz w:val="24"/>
                <w:szCs w:val="24"/>
              </w:rPr>
              <w:t>Школьный спортивный клуб «Олимпиец»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B741E8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B741E8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6F5" w:rsidRPr="00DD4FDB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136F5" w:rsidTr="001922EE">
        <w:trPr>
          <w:gridAfter w:val="4"/>
          <w:wAfter w:w="4473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B741E8">
              <w:rPr>
                <w:rFonts w:asciiTheme="minorHAnsi" w:eastAsiaTheme="minorHAnsi" w:hAnsiTheme="minorHAnsi" w:cstheme="minorHAnsi"/>
                <w:sz w:val="24"/>
                <w:szCs w:val="24"/>
                <w:lang w:eastAsia="ru-RU"/>
              </w:rPr>
              <w:t>Патриотическое воспитание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B741E8">
              <w:rPr>
                <w:rFonts w:asciiTheme="minorHAnsi" w:hAnsiTheme="minorHAnsi" w:cstheme="minorHAnsi"/>
                <w:sz w:val="24"/>
                <w:szCs w:val="24"/>
              </w:rPr>
              <w:t>РДДМ и ЮнАрмия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B741E8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B741E8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6F5" w:rsidRPr="00DD4FDB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136F5" w:rsidTr="001922EE">
        <w:trPr>
          <w:gridAfter w:val="4"/>
          <w:wAfter w:w="4473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contextualSpacing/>
              <w:jc w:val="both"/>
              <w:textAlignment w:val="center"/>
              <w:rPr>
                <w:rFonts w:asciiTheme="minorHAnsi" w:eastAsiaTheme="minorHAnsi" w:hAnsiTheme="minorHAnsi" w:cstheme="minorHAnsi"/>
                <w:sz w:val="24"/>
                <w:szCs w:val="24"/>
                <w:lang w:eastAsia="ru-RU"/>
              </w:rPr>
            </w:pPr>
          </w:p>
          <w:p w:rsidR="00F136F5" w:rsidRPr="00B741E8" w:rsidRDefault="00F136F5" w:rsidP="00B741E8">
            <w:pPr>
              <w:contextualSpacing/>
              <w:jc w:val="both"/>
              <w:textAlignment w:val="center"/>
              <w:rPr>
                <w:rFonts w:asciiTheme="minorHAnsi" w:eastAsiaTheme="minorHAnsi" w:hAnsiTheme="minorHAnsi" w:cstheme="minorHAnsi"/>
                <w:sz w:val="24"/>
                <w:szCs w:val="24"/>
                <w:lang w:eastAsia="ru-RU"/>
              </w:rPr>
            </w:pPr>
            <w:r w:rsidRPr="00B741E8">
              <w:rPr>
                <w:rFonts w:asciiTheme="minorHAnsi" w:eastAsiaTheme="minorHAnsi" w:hAnsiTheme="minorHAnsi" w:cstheme="minorHAnsi"/>
                <w:sz w:val="24"/>
                <w:szCs w:val="24"/>
                <w:lang w:eastAsia="ru-RU"/>
              </w:rPr>
              <w:t>Трудовое воспитание</w:t>
            </w:r>
          </w:p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B741E8">
              <w:rPr>
                <w:rFonts w:asciiTheme="minorHAnsi" w:hAnsiTheme="minorHAnsi" w:cstheme="minorHAnsi"/>
                <w:sz w:val="24"/>
                <w:szCs w:val="24"/>
              </w:rPr>
              <w:t>Профминимум «Россия- мои горизонты»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B741E8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B741E8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6F5" w:rsidRPr="00DD4FDB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136F5" w:rsidTr="001922EE">
        <w:trPr>
          <w:gridAfter w:val="4"/>
          <w:wAfter w:w="4473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B741E8">
              <w:rPr>
                <w:rFonts w:asciiTheme="minorHAnsi" w:eastAsiaTheme="minorHAnsi" w:hAnsiTheme="minorHAnsi" w:cstheme="minorHAnsi"/>
                <w:sz w:val="24"/>
                <w:szCs w:val="24"/>
                <w:lang w:eastAsia="ru-RU"/>
              </w:rPr>
              <w:t>Эстетическое воспитание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B741E8">
              <w:rPr>
                <w:rFonts w:asciiTheme="minorHAnsi" w:hAnsiTheme="minorHAnsi" w:cstheme="minorHAnsi"/>
                <w:sz w:val="24"/>
                <w:szCs w:val="24"/>
              </w:rPr>
              <w:t>Театральный кружок «Ренессанс»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B741E8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B741E8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6F5" w:rsidRPr="00DD4FDB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136F5" w:rsidTr="001922EE">
        <w:trPr>
          <w:gridAfter w:val="4"/>
          <w:wAfter w:w="4473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B741E8">
              <w:rPr>
                <w:rFonts w:asciiTheme="minorHAnsi" w:eastAsiaTheme="minorHAnsi" w:hAnsiTheme="minorHAnsi" w:cstheme="minorHAnsi"/>
                <w:sz w:val="24"/>
                <w:szCs w:val="24"/>
                <w:lang w:eastAsia="ru-RU"/>
              </w:rPr>
              <w:t>Ценности научного познания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B741E8">
              <w:rPr>
                <w:rFonts w:asciiTheme="minorHAnsi" w:hAnsiTheme="minorHAnsi" w:cstheme="minorHAnsi"/>
                <w:sz w:val="24"/>
                <w:szCs w:val="24"/>
              </w:rPr>
              <w:t>«Решение задач с использованием теории вероятностей и статистики»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B741E8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B741E8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6F5" w:rsidRPr="00DD4FDB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136F5" w:rsidTr="001922EE">
        <w:trPr>
          <w:gridAfter w:val="4"/>
          <w:wAfter w:w="4473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B741E8">
              <w:rPr>
                <w:rFonts w:asciiTheme="minorHAnsi" w:eastAsiaTheme="minorHAnsi" w:hAnsiTheme="minorHAnsi" w:cstheme="minorHAnsi"/>
                <w:sz w:val="24"/>
                <w:szCs w:val="24"/>
                <w:lang w:eastAsia="ru-RU"/>
              </w:rPr>
              <w:t>Духовно-нравственное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B741E8">
              <w:rPr>
                <w:rFonts w:asciiTheme="minorHAnsi" w:hAnsiTheme="minorHAnsi" w:cstheme="minorHAnsi"/>
                <w:sz w:val="24"/>
                <w:szCs w:val="24"/>
              </w:rPr>
              <w:t>Школьный музей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B741E8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B741E8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6F5" w:rsidRPr="00DD4FDB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136F5" w:rsidTr="001922EE">
        <w:trPr>
          <w:gridAfter w:val="4"/>
          <w:wAfter w:w="4473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B741E8">
              <w:rPr>
                <w:rFonts w:asciiTheme="minorHAnsi" w:eastAsiaTheme="minorHAnsi" w:hAnsiTheme="minorHAnsi" w:cstheme="minorHAnsi"/>
                <w:sz w:val="24"/>
                <w:szCs w:val="24"/>
                <w:lang w:eastAsia="ru-RU"/>
              </w:rPr>
              <w:t>Патриотическое воспитание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B741E8">
              <w:rPr>
                <w:rFonts w:asciiTheme="minorHAnsi" w:hAnsiTheme="minorHAnsi" w:cstheme="minorHAnsi"/>
                <w:sz w:val="24"/>
                <w:szCs w:val="24"/>
              </w:rPr>
              <w:t>Волонтёры России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B741E8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B741E8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6F5" w:rsidRPr="00DD4FDB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136F5" w:rsidTr="001922EE">
        <w:trPr>
          <w:gridAfter w:val="4"/>
          <w:wAfter w:w="4473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eastAsiaTheme="minorHAnsi" w:hAnsiTheme="minorHAnsi" w:cstheme="minorHAnsi"/>
                <w:sz w:val="24"/>
                <w:szCs w:val="24"/>
                <w:lang w:eastAsia="ru-RU"/>
              </w:rPr>
            </w:pPr>
            <w:r w:rsidRPr="00B741E8">
              <w:rPr>
                <w:rFonts w:asciiTheme="minorHAnsi" w:eastAsiaTheme="minorHAnsi" w:hAnsiTheme="minorHAnsi" w:cstheme="minorHAnsi"/>
                <w:sz w:val="24"/>
                <w:szCs w:val="24"/>
                <w:lang w:eastAsia="ru-RU"/>
              </w:rPr>
              <w:t>Ценности научного познания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B741E8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«Финансовая грамотность»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B741E8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B741E8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6F5" w:rsidRPr="00DD4FDB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136F5" w:rsidTr="001922EE">
        <w:trPr>
          <w:gridAfter w:val="4"/>
          <w:wAfter w:w="4473" w:type="dxa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B741E8">
              <w:rPr>
                <w:rFonts w:asciiTheme="minorHAnsi" w:hAnsiTheme="minorHAnsi" w:cstheme="minorHAnsi"/>
                <w:sz w:val="24"/>
                <w:szCs w:val="24"/>
              </w:rPr>
              <w:t>Учебные недели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B741E8">
              <w:rPr>
                <w:rFonts w:asciiTheme="minorHAnsi" w:hAnsiTheme="minorHAnsi" w:cstheme="minorHAnsi"/>
                <w:sz w:val="24"/>
                <w:szCs w:val="24"/>
              </w:rPr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B741E8">
              <w:rPr>
                <w:rFonts w:asciiTheme="minorHAnsi" w:hAnsiTheme="minorHAnsi" w:cstheme="minorHAnsi"/>
                <w:sz w:val="24"/>
                <w:szCs w:val="24"/>
              </w:rPr>
              <w:t>34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741E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6F5" w:rsidRPr="00DD4FDB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136F5" w:rsidTr="001922EE">
        <w:trPr>
          <w:gridAfter w:val="4"/>
          <w:wAfter w:w="4473" w:type="dxa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6F5" w:rsidRPr="00DD4FDB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136F5" w:rsidTr="001922EE">
        <w:trPr>
          <w:gridAfter w:val="4"/>
          <w:wAfter w:w="4473" w:type="dxa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Максимально допустимая недельная нагрузка в соответствии с действующими санитарными правилами и нормами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B741E8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5" w:rsidRPr="00DD4FDB" w:rsidRDefault="00F136F5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275263" w:rsidTr="00C36852">
        <w:trPr>
          <w:gridAfter w:val="4"/>
          <w:wAfter w:w="4473" w:type="dxa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63" w:rsidRDefault="00275263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допустимая нагрузка за период обучения в 10 - 11-х классах в соответствии с действующими санитарными правилами и нормами в часах, итого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63" w:rsidRDefault="00275263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63" w:rsidRDefault="00275263" w:rsidP="00275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1156</w:t>
            </w:r>
          </w:p>
          <w:p w:rsidR="00275263" w:rsidRDefault="00275263" w:rsidP="00275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63" w:rsidRDefault="00275263" w:rsidP="00F746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1156</w:t>
            </w:r>
          </w:p>
          <w:p w:rsidR="00275263" w:rsidRDefault="00275263" w:rsidP="00F746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63" w:rsidRPr="00B741E8" w:rsidRDefault="00656C70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1156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63" w:rsidRPr="00DD4FDB" w:rsidRDefault="00275263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275263" w:rsidTr="00455171">
        <w:trPr>
          <w:gridAfter w:val="4"/>
          <w:wAfter w:w="4473" w:type="dxa"/>
        </w:trPr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63" w:rsidRDefault="00275263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к финансированию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63" w:rsidRDefault="00275263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63" w:rsidRDefault="00275263" w:rsidP="00275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63" w:rsidRDefault="00275263" w:rsidP="00F746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63" w:rsidRPr="00B741E8" w:rsidRDefault="00656C70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1156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63" w:rsidRPr="00DD4FDB" w:rsidRDefault="00275263" w:rsidP="00B90E4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:rsidR="00B90E4D" w:rsidRDefault="00B90E4D" w:rsidP="00B90E4D">
      <w:pPr>
        <w:pStyle w:val="a4"/>
        <w:jc w:val="both"/>
        <w:rPr>
          <w:b/>
          <w:i/>
          <w:sz w:val="28"/>
          <w:szCs w:val="28"/>
        </w:rPr>
      </w:pPr>
    </w:p>
    <w:p w:rsidR="00B90E4D" w:rsidRDefault="00B90E4D" w:rsidP="00B90E4D">
      <w:pPr>
        <w:pStyle w:val="a4"/>
        <w:jc w:val="both"/>
        <w:rPr>
          <w:b/>
          <w:i/>
          <w:sz w:val="28"/>
          <w:szCs w:val="28"/>
        </w:rPr>
      </w:pPr>
      <w:r w:rsidRPr="005020B2">
        <w:rPr>
          <w:b/>
          <w:i/>
          <w:sz w:val="28"/>
          <w:szCs w:val="28"/>
        </w:rPr>
        <w:t xml:space="preserve">Комментарий: </w:t>
      </w:r>
    </w:p>
    <w:p w:rsidR="00B90E4D" w:rsidRPr="00486A3A" w:rsidRDefault="00B90E4D" w:rsidP="00B90E4D">
      <w:pPr>
        <w:pStyle w:val="a4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При</w:t>
      </w:r>
      <w:r w:rsidRPr="00486A3A">
        <w:rPr>
          <w:i/>
          <w:sz w:val="28"/>
          <w:szCs w:val="28"/>
        </w:rPr>
        <w:t xml:space="preserve"> выдел</w:t>
      </w:r>
      <w:r>
        <w:rPr>
          <w:i/>
          <w:sz w:val="28"/>
          <w:szCs w:val="28"/>
        </w:rPr>
        <w:t>ении</w:t>
      </w:r>
      <w:r w:rsidRPr="00486A3A">
        <w:rPr>
          <w:i/>
          <w:sz w:val="28"/>
          <w:szCs w:val="28"/>
        </w:rPr>
        <w:t xml:space="preserve"> на внеурочную деятельность в</w:t>
      </w:r>
      <w:r>
        <w:rPr>
          <w:i/>
          <w:sz w:val="28"/>
          <w:szCs w:val="28"/>
        </w:rPr>
        <w:t xml:space="preserve"> </w:t>
      </w:r>
      <w:r w:rsidRPr="00486A3A">
        <w:rPr>
          <w:i/>
          <w:sz w:val="28"/>
          <w:szCs w:val="28"/>
        </w:rPr>
        <w:t xml:space="preserve">части, формируемой участниками образовательных отношений </w:t>
      </w:r>
      <w:r>
        <w:rPr>
          <w:i/>
          <w:sz w:val="28"/>
          <w:szCs w:val="28"/>
        </w:rPr>
        <w:t xml:space="preserve">- </w:t>
      </w:r>
      <w:r w:rsidR="00FE1FA1">
        <w:rPr>
          <w:i/>
          <w:sz w:val="28"/>
          <w:szCs w:val="28"/>
        </w:rPr>
        <w:t>680</w:t>
      </w:r>
      <w:r>
        <w:rPr>
          <w:i/>
          <w:sz w:val="28"/>
          <w:szCs w:val="28"/>
        </w:rPr>
        <w:t xml:space="preserve"> часов (</w:t>
      </w:r>
      <w:r w:rsidR="00FE1FA1">
        <w:rPr>
          <w:i/>
          <w:sz w:val="28"/>
          <w:szCs w:val="28"/>
        </w:rPr>
        <w:t>10</w:t>
      </w:r>
      <w:r>
        <w:rPr>
          <w:i/>
          <w:sz w:val="28"/>
          <w:szCs w:val="28"/>
        </w:rPr>
        <w:t xml:space="preserve"> класс </w:t>
      </w:r>
      <w:r w:rsidRPr="00486A3A">
        <w:rPr>
          <w:i/>
          <w:sz w:val="28"/>
          <w:szCs w:val="28"/>
        </w:rPr>
        <w:t>- 10 часов;</w:t>
      </w:r>
      <w:r>
        <w:rPr>
          <w:i/>
          <w:sz w:val="28"/>
          <w:szCs w:val="28"/>
        </w:rPr>
        <w:t xml:space="preserve"> </w:t>
      </w:r>
      <w:r w:rsidR="00FE1FA1">
        <w:rPr>
          <w:i/>
          <w:sz w:val="28"/>
          <w:szCs w:val="28"/>
        </w:rPr>
        <w:t>11</w:t>
      </w:r>
      <w:r>
        <w:rPr>
          <w:i/>
          <w:sz w:val="28"/>
          <w:szCs w:val="28"/>
        </w:rPr>
        <w:t xml:space="preserve">класс - 10 часов), </w:t>
      </w:r>
      <w:r w:rsidRPr="00486A3A">
        <w:rPr>
          <w:i/>
          <w:sz w:val="28"/>
          <w:szCs w:val="28"/>
        </w:rPr>
        <w:t xml:space="preserve">общий объем часов по основной образовательной программе </w:t>
      </w:r>
      <w:r w:rsidR="00FE1FA1">
        <w:rPr>
          <w:i/>
          <w:sz w:val="28"/>
          <w:szCs w:val="28"/>
        </w:rPr>
        <w:t>С</w:t>
      </w:r>
      <w:r w:rsidRPr="00486A3A">
        <w:rPr>
          <w:i/>
          <w:sz w:val="28"/>
          <w:szCs w:val="28"/>
        </w:rPr>
        <w:t>ОО состав</w:t>
      </w:r>
      <w:r>
        <w:rPr>
          <w:i/>
          <w:sz w:val="28"/>
          <w:szCs w:val="28"/>
        </w:rPr>
        <w:t>ит</w:t>
      </w:r>
      <w:r w:rsidRPr="00486A3A">
        <w:rPr>
          <w:i/>
          <w:sz w:val="28"/>
          <w:szCs w:val="28"/>
        </w:rPr>
        <w:t xml:space="preserve"> – </w:t>
      </w:r>
      <w:r w:rsidR="008F2018">
        <w:rPr>
          <w:i/>
          <w:sz w:val="28"/>
          <w:szCs w:val="28"/>
        </w:rPr>
        <w:t>2</w:t>
      </w:r>
      <w:r w:rsidR="00875B6E">
        <w:rPr>
          <w:i/>
          <w:sz w:val="28"/>
          <w:szCs w:val="28"/>
        </w:rPr>
        <w:t>992</w:t>
      </w:r>
      <w:r w:rsidRPr="00486A3A">
        <w:rPr>
          <w:i/>
          <w:sz w:val="28"/>
          <w:szCs w:val="28"/>
        </w:rPr>
        <w:t xml:space="preserve"> час</w:t>
      </w:r>
      <w:r w:rsidR="00875B6E">
        <w:rPr>
          <w:i/>
          <w:sz w:val="28"/>
          <w:szCs w:val="28"/>
        </w:rPr>
        <w:t>а</w:t>
      </w:r>
      <w:r w:rsidRPr="00486A3A">
        <w:rPr>
          <w:i/>
          <w:sz w:val="28"/>
          <w:szCs w:val="28"/>
        </w:rPr>
        <w:t>.</w:t>
      </w:r>
    </w:p>
    <w:p w:rsidR="00B90E4D" w:rsidRPr="00486A3A" w:rsidRDefault="00B90E4D" w:rsidP="00B90E4D">
      <w:pPr>
        <w:pStyle w:val="a4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Соотношение обязательной части УП к части, формируемой участниками образовательных отношений, составит:</w:t>
      </w:r>
    </w:p>
    <w:p w:rsidR="00B90E4D" w:rsidRPr="00486A3A" w:rsidRDefault="00B90E4D" w:rsidP="00B90E4D">
      <w:pPr>
        <w:pStyle w:val="a4"/>
        <w:jc w:val="both"/>
        <w:rPr>
          <w:i/>
          <w:sz w:val="28"/>
          <w:szCs w:val="28"/>
        </w:rPr>
      </w:pPr>
      <w:r w:rsidRPr="00486A3A">
        <w:rPr>
          <w:i/>
          <w:sz w:val="28"/>
          <w:szCs w:val="28"/>
        </w:rPr>
        <w:t xml:space="preserve">- обязательная часть основной образовательной программы </w:t>
      </w:r>
      <w:r w:rsidR="008F2018">
        <w:rPr>
          <w:i/>
          <w:sz w:val="28"/>
          <w:szCs w:val="28"/>
        </w:rPr>
        <w:t>С</w:t>
      </w:r>
      <w:r w:rsidRPr="00486A3A">
        <w:rPr>
          <w:i/>
          <w:sz w:val="28"/>
          <w:szCs w:val="28"/>
        </w:rPr>
        <w:t>ОО</w:t>
      </w:r>
      <w:r w:rsidR="00875B6E">
        <w:rPr>
          <w:i/>
          <w:sz w:val="28"/>
          <w:szCs w:val="28"/>
        </w:rPr>
        <w:t xml:space="preserve"> на 2024-2025 при</w:t>
      </w:r>
      <w:r w:rsidR="009D6C06">
        <w:rPr>
          <w:i/>
          <w:sz w:val="28"/>
          <w:szCs w:val="28"/>
        </w:rPr>
        <w:t xml:space="preserve"> </w:t>
      </w:r>
      <w:r w:rsidR="00875B6E">
        <w:rPr>
          <w:i/>
          <w:sz w:val="28"/>
          <w:szCs w:val="28"/>
        </w:rPr>
        <w:t>полном переходе на обновлённый ФГОС СОО</w:t>
      </w:r>
      <w:r w:rsidRPr="00486A3A">
        <w:rPr>
          <w:i/>
          <w:sz w:val="28"/>
          <w:szCs w:val="28"/>
        </w:rPr>
        <w:t xml:space="preserve"> - </w:t>
      </w:r>
      <w:r w:rsidR="00875B6E">
        <w:rPr>
          <w:i/>
          <w:sz w:val="28"/>
          <w:szCs w:val="28"/>
        </w:rPr>
        <w:t>2312</w:t>
      </w:r>
      <w:r w:rsidRPr="00486A3A">
        <w:rPr>
          <w:i/>
          <w:sz w:val="28"/>
          <w:szCs w:val="28"/>
        </w:rPr>
        <w:t xml:space="preserve"> час</w:t>
      </w:r>
      <w:r w:rsidR="00875B6E">
        <w:rPr>
          <w:i/>
          <w:sz w:val="28"/>
          <w:szCs w:val="28"/>
        </w:rPr>
        <w:t>а</w:t>
      </w:r>
      <w:r w:rsidRPr="00486A3A">
        <w:rPr>
          <w:i/>
          <w:sz w:val="28"/>
          <w:szCs w:val="28"/>
        </w:rPr>
        <w:t xml:space="preserve"> </w:t>
      </w:r>
      <w:r w:rsidR="00AC757F">
        <w:rPr>
          <w:i/>
          <w:sz w:val="28"/>
          <w:szCs w:val="28"/>
        </w:rPr>
        <w:t>(</w:t>
      </w:r>
      <w:r w:rsidRPr="00486A3A">
        <w:rPr>
          <w:i/>
          <w:sz w:val="28"/>
          <w:szCs w:val="28"/>
        </w:rPr>
        <w:t>7</w:t>
      </w:r>
      <w:r w:rsidR="00AC757F">
        <w:rPr>
          <w:i/>
          <w:sz w:val="28"/>
          <w:szCs w:val="28"/>
        </w:rPr>
        <w:t>7)</w:t>
      </w:r>
      <w:r w:rsidRPr="00486A3A">
        <w:rPr>
          <w:i/>
          <w:sz w:val="28"/>
          <w:szCs w:val="28"/>
        </w:rPr>
        <w:t xml:space="preserve">% от общего объема основной образовательной программы </w:t>
      </w:r>
      <w:r w:rsidR="00E6367F">
        <w:rPr>
          <w:i/>
          <w:sz w:val="28"/>
          <w:szCs w:val="28"/>
        </w:rPr>
        <w:t>С</w:t>
      </w:r>
      <w:r w:rsidRPr="00486A3A">
        <w:rPr>
          <w:i/>
          <w:sz w:val="28"/>
          <w:szCs w:val="28"/>
        </w:rPr>
        <w:t>ОО</w:t>
      </w:r>
      <w:r w:rsidR="00E6367F">
        <w:rPr>
          <w:i/>
          <w:sz w:val="28"/>
          <w:szCs w:val="28"/>
        </w:rPr>
        <w:t>- 2992ч</w:t>
      </w:r>
      <w:r w:rsidR="00AC757F">
        <w:rPr>
          <w:i/>
          <w:sz w:val="28"/>
          <w:szCs w:val="28"/>
        </w:rPr>
        <w:t xml:space="preserve"> (100%)</w:t>
      </w:r>
      <w:r w:rsidR="00390379">
        <w:rPr>
          <w:i/>
          <w:sz w:val="28"/>
          <w:szCs w:val="28"/>
        </w:rPr>
        <w:t>.</w:t>
      </w:r>
      <w:r w:rsidRPr="00486A3A">
        <w:rPr>
          <w:i/>
          <w:sz w:val="28"/>
          <w:szCs w:val="28"/>
        </w:rPr>
        <w:t xml:space="preserve"> </w:t>
      </w:r>
    </w:p>
    <w:p w:rsidR="00B90E4D" w:rsidRPr="00486A3A" w:rsidRDefault="00B90E4D" w:rsidP="00B90E4D">
      <w:pPr>
        <w:pStyle w:val="a4"/>
        <w:jc w:val="both"/>
        <w:rPr>
          <w:i/>
          <w:sz w:val="28"/>
          <w:szCs w:val="28"/>
        </w:rPr>
      </w:pPr>
      <w:r w:rsidRPr="00486A3A">
        <w:rPr>
          <w:i/>
          <w:sz w:val="28"/>
          <w:szCs w:val="28"/>
        </w:rPr>
        <w:t>- часть, формируемая участниками образовательных отношений с учетом внеурочной деятельности</w:t>
      </w:r>
      <w:r w:rsidR="0073463B">
        <w:rPr>
          <w:i/>
          <w:sz w:val="28"/>
          <w:szCs w:val="28"/>
        </w:rPr>
        <w:t xml:space="preserve"> </w:t>
      </w:r>
      <w:r w:rsidRPr="00486A3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-</w:t>
      </w:r>
      <w:r w:rsidRPr="00486A3A">
        <w:rPr>
          <w:i/>
          <w:sz w:val="28"/>
          <w:szCs w:val="28"/>
        </w:rPr>
        <w:t xml:space="preserve"> </w:t>
      </w:r>
      <w:r w:rsidR="0073463B">
        <w:rPr>
          <w:i/>
          <w:sz w:val="28"/>
          <w:szCs w:val="28"/>
        </w:rPr>
        <w:t xml:space="preserve">680- </w:t>
      </w:r>
      <w:r w:rsidRPr="00486A3A">
        <w:rPr>
          <w:i/>
          <w:sz w:val="28"/>
          <w:szCs w:val="28"/>
        </w:rPr>
        <w:t>2</w:t>
      </w:r>
      <w:r w:rsidR="0073463B">
        <w:rPr>
          <w:i/>
          <w:sz w:val="28"/>
          <w:szCs w:val="28"/>
        </w:rPr>
        <w:t>3</w:t>
      </w:r>
      <w:r w:rsidRPr="00486A3A">
        <w:rPr>
          <w:i/>
          <w:sz w:val="28"/>
          <w:szCs w:val="28"/>
        </w:rPr>
        <w:t>% от общего объема основной образовательной программы ООО.</w:t>
      </w:r>
    </w:p>
    <w:p w:rsidR="00B90E4D" w:rsidRPr="006A7934" w:rsidRDefault="00B90E4D" w:rsidP="00B90E4D">
      <w:pPr>
        <w:shd w:val="clear" w:color="auto" w:fill="FFFFFF"/>
        <w:ind w:right="5" w:firstLine="709"/>
        <w:jc w:val="both"/>
        <w:rPr>
          <w:rFonts w:ascii="Times New Roman" w:hAnsi="Times New Roman"/>
          <w:b/>
          <w:spacing w:val="-1"/>
          <w:sz w:val="28"/>
          <w:szCs w:val="28"/>
        </w:rPr>
      </w:pPr>
      <w:r w:rsidRPr="00A6214A">
        <w:rPr>
          <w:rFonts w:ascii="Times New Roman" w:hAnsi="Times New Roman"/>
          <w:i/>
          <w:sz w:val="28"/>
          <w:szCs w:val="28"/>
        </w:rPr>
        <w:t xml:space="preserve">В ФУП </w:t>
      </w:r>
      <w:r w:rsidR="00AC757F">
        <w:rPr>
          <w:rFonts w:ascii="Times New Roman" w:hAnsi="Times New Roman"/>
          <w:i/>
          <w:sz w:val="28"/>
          <w:szCs w:val="28"/>
        </w:rPr>
        <w:t>С</w:t>
      </w:r>
      <w:r>
        <w:rPr>
          <w:rFonts w:ascii="Times New Roman" w:hAnsi="Times New Roman"/>
          <w:i/>
          <w:sz w:val="28"/>
          <w:szCs w:val="28"/>
        </w:rPr>
        <w:t xml:space="preserve">ОО </w:t>
      </w:r>
      <w:r w:rsidRPr="00A6214A">
        <w:rPr>
          <w:rFonts w:ascii="Times New Roman" w:hAnsi="Times New Roman"/>
          <w:i/>
          <w:sz w:val="28"/>
          <w:szCs w:val="28"/>
        </w:rPr>
        <w:t xml:space="preserve">соотношение </w:t>
      </w:r>
      <w:r w:rsidRPr="006A7934">
        <w:rPr>
          <w:rFonts w:ascii="Times New Roman" w:hAnsi="Times New Roman"/>
          <w:b/>
          <w:sz w:val="28"/>
          <w:szCs w:val="28"/>
        </w:rPr>
        <w:t xml:space="preserve">обязательной части основной образовательной программы </w:t>
      </w:r>
      <w:r w:rsidR="00AC757F">
        <w:rPr>
          <w:rFonts w:ascii="Times New Roman" w:hAnsi="Times New Roman"/>
          <w:b/>
          <w:spacing w:val="-1"/>
          <w:sz w:val="28"/>
          <w:szCs w:val="28"/>
        </w:rPr>
        <w:t>среднего</w:t>
      </w:r>
      <w:r w:rsidRPr="006A7934">
        <w:rPr>
          <w:rFonts w:ascii="Times New Roman" w:hAnsi="Times New Roman"/>
          <w:b/>
          <w:spacing w:val="-1"/>
          <w:sz w:val="28"/>
          <w:szCs w:val="28"/>
        </w:rPr>
        <w:t xml:space="preserve"> общего образования </w:t>
      </w:r>
      <w:r>
        <w:rPr>
          <w:rFonts w:ascii="Times New Roman" w:hAnsi="Times New Roman"/>
          <w:b/>
          <w:spacing w:val="-1"/>
          <w:sz w:val="28"/>
          <w:szCs w:val="28"/>
        </w:rPr>
        <w:t xml:space="preserve">к </w:t>
      </w:r>
      <w:r w:rsidRPr="006A7934">
        <w:rPr>
          <w:rFonts w:ascii="Times New Roman" w:hAnsi="Times New Roman"/>
          <w:b/>
          <w:spacing w:val="-1"/>
          <w:sz w:val="28"/>
          <w:szCs w:val="28"/>
        </w:rPr>
        <w:t xml:space="preserve"> част</w:t>
      </w:r>
      <w:r>
        <w:rPr>
          <w:rFonts w:ascii="Times New Roman" w:hAnsi="Times New Roman"/>
          <w:b/>
          <w:spacing w:val="-1"/>
          <w:sz w:val="28"/>
          <w:szCs w:val="28"/>
        </w:rPr>
        <w:t>и</w:t>
      </w:r>
      <w:r w:rsidRPr="006A7934">
        <w:rPr>
          <w:rFonts w:ascii="Times New Roman" w:hAnsi="Times New Roman"/>
          <w:b/>
          <w:spacing w:val="-1"/>
          <w:sz w:val="28"/>
          <w:szCs w:val="28"/>
        </w:rPr>
        <w:t>, формируем</w:t>
      </w:r>
      <w:r>
        <w:rPr>
          <w:rFonts w:ascii="Times New Roman" w:hAnsi="Times New Roman"/>
          <w:b/>
          <w:spacing w:val="-1"/>
          <w:sz w:val="28"/>
          <w:szCs w:val="28"/>
        </w:rPr>
        <w:t xml:space="preserve">ой </w:t>
      </w:r>
      <w:r w:rsidRPr="006A7934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6A7934">
        <w:rPr>
          <w:rFonts w:ascii="Times New Roman" w:hAnsi="Times New Roman"/>
          <w:b/>
          <w:sz w:val="28"/>
          <w:szCs w:val="28"/>
        </w:rPr>
        <w:t>участниками образовательного процесса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A7934">
        <w:rPr>
          <w:rFonts w:ascii="Times New Roman" w:hAnsi="Times New Roman"/>
          <w:b/>
          <w:sz w:val="28"/>
          <w:szCs w:val="28"/>
        </w:rPr>
        <w:t xml:space="preserve">от общего объема </w:t>
      </w:r>
      <w:r w:rsidRPr="006A7934">
        <w:rPr>
          <w:rFonts w:ascii="Times New Roman" w:hAnsi="Times New Roman"/>
          <w:b/>
          <w:spacing w:val="-1"/>
          <w:sz w:val="28"/>
          <w:szCs w:val="28"/>
        </w:rPr>
        <w:t>основной образовательной программы начального общего образования</w:t>
      </w:r>
      <w:r>
        <w:rPr>
          <w:rFonts w:ascii="Times New Roman" w:hAnsi="Times New Roman"/>
          <w:b/>
          <w:spacing w:val="-1"/>
          <w:sz w:val="28"/>
          <w:szCs w:val="28"/>
        </w:rPr>
        <w:t xml:space="preserve"> (</w:t>
      </w:r>
      <w:r w:rsidR="00AC757F">
        <w:rPr>
          <w:rFonts w:ascii="Times New Roman" w:hAnsi="Times New Roman"/>
          <w:b/>
          <w:spacing w:val="-1"/>
          <w:sz w:val="28"/>
          <w:szCs w:val="28"/>
        </w:rPr>
        <w:t>60</w:t>
      </w:r>
      <w:r>
        <w:rPr>
          <w:rFonts w:ascii="Times New Roman" w:hAnsi="Times New Roman"/>
          <w:b/>
          <w:spacing w:val="-1"/>
          <w:sz w:val="28"/>
          <w:szCs w:val="28"/>
        </w:rPr>
        <w:t>%/</w:t>
      </w:r>
      <w:r w:rsidR="00AC757F">
        <w:rPr>
          <w:rFonts w:ascii="Times New Roman" w:hAnsi="Times New Roman"/>
          <w:b/>
          <w:spacing w:val="-1"/>
          <w:sz w:val="28"/>
          <w:szCs w:val="28"/>
        </w:rPr>
        <w:t>4</w:t>
      </w:r>
      <w:r>
        <w:rPr>
          <w:rFonts w:ascii="Times New Roman" w:hAnsi="Times New Roman"/>
          <w:b/>
          <w:spacing w:val="-1"/>
          <w:sz w:val="28"/>
          <w:szCs w:val="28"/>
        </w:rPr>
        <w:t xml:space="preserve">0%) </w:t>
      </w:r>
      <w:r w:rsidRPr="00A6214A">
        <w:rPr>
          <w:rFonts w:ascii="Times New Roman" w:hAnsi="Times New Roman"/>
          <w:i/>
          <w:sz w:val="28"/>
          <w:szCs w:val="28"/>
        </w:rPr>
        <w:t xml:space="preserve">не соблюдается.  </w:t>
      </w:r>
      <w:r>
        <w:rPr>
          <w:rFonts w:ascii="Times New Roman" w:hAnsi="Times New Roman"/>
          <w:i/>
          <w:sz w:val="28"/>
          <w:szCs w:val="28"/>
        </w:rPr>
        <w:t xml:space="preserve">Так как, ООП </w:t>
      </w:r>
      <w:r w:rsidR="00AC757F">
        <w:rPr>
          <w:rFonts w:ascii="Times New Roman" w:hAnsi="Times New Roman"/>
          <w:i/>
          <w:sz w:val="28"/>
          <w:szCs w:val="28"/>
        </w:rPr>
        <w:t>С</w:t>
      </w:r>
      <w:r>
        <w:rPr>
          <w:rFonts w:ascii="Times New Roman" w:hAnsi="Times New Roman"/>
          <w:i/>
          <w:sz w:val="28"/>
          <w:szCs w:val="28"/>
        </w:rPr>
        <w:t xml:space="preserve">ОО </w:t>
      </w:r>
      <w:r w:rsidRPr="00EC7214">
        <w:rPr>
          <w:b/>
          <w:sz w:val="28"/>
          <w:szCs w:val="28"/>
        </w:rPr>
        <w:t>МБОУ «СОШ № 4 с.Ножай-Юрт»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i/>
          <w:sz w:val="28"/>
          <w:szCs w:val="28"/>
        </w:rPr>
        <w:t xml:space="preserve"> составлена в соответствии с ФГОС </w:t>
      </w:r>
      <w:r w:rsidR="00AC757F">
        <w:rPr>
          <w:rFonts w:ascii="Times New Roman" w:hAnsi="Times New Roman"/>
          <w:i/>
          <w:sz w:val="28"/>
          <w:szCs w:val="28"/>
        </w:rPr>
        <w:t xml:space="preserve">СОО </w:t>
      </w:r>
      <w:r>
        <w:rPr>
          <w:rFonts w:ascii="Times New Roman" w:hAnsi="Times New Roman"/>
          <w:i/>
          <w:sz w:val="28"/>
          <w:szCs w:val="28"/>
        </w:rPr>
        <w:t>и ФОП</w:t>
      </w:r>
      <w:r w:rsidRPr="00A6214A">
        <w:rPr>
          <w:rFonts w:ascii="Times New Roman" w:hAnsi="Times New Roman"/>
          <w:i/>
          <w:sz w:val="28"/>
          <w:szCs w:val="28"/>
        </w:rPr>
        <w:t xml:space="preserve"> </w:t>
      </w:r>
      <w:r w:rsidR="00AC757F">
        <w:rPr>
          <w:rFonts w:ascii="Times New Roman" w:hAnsi="Times New Roman"/>
          <w:i/>
          <w:sz w:val="28"/>
          <w:szCs w:val="28"/>
        </w:rPr>
        <w:t xml:space="preserve">СОО </w:t>
      </w:r>
      <w:r w:rsidRPr="00A6214A">
        <w:rPr>
          <w:rFonts w:ascii="Times New Roman" w:hAnsi="Times New Roman"/>
          <w:i/>
          <w:sz w:val="28"/>
          <w:szCs w:val="28"/>
        </w:rPr>
        <w:t>в учебн</w:t>
      </w:r>
      <w:r w:rsidR="00AC757F">
        <w:rPr>
          <w:rFonts w:ascii="Times New Roman" w:hAnsi="Times New Roman"/>
          <w:i/>
          <w:sz w:val="28"/>
          <w:szCs w:val="28"/>
        </w:rPr>
        <w:t>ом</w:t>
      </w:r>
      <w:r w:rsidRPr="00A6214A">
        <w:rPr>
          <w:rFonts w:ascii="Times New Roman" w:hAnsi="Times New Roman"/>
          <w:i/>
          <w:sz w:val="28"/>
          <w:szCs w:val="28"/>
        </w:rPr>
        <w:t xml:space="preserve"> план</w:t>
      </w:r>
      <w:r w:rsidR="00AC757F">
        <w:rPr>
          <w:rFonts w:ascii="Times New Roman" w:hAnsi="Times New Roman"/>
          <w:i/>
          <w:sz w:val="28"/>
          <w:szCs w:val="28"/>
        </w:rPr>
        <w:t>е</w:t>
      </w:r>
      <w:r w:rsidRPr="00A6214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также допустимо отклонение от</w:t>
      </w:r>
      <w:r w:rsidRPr="00A6214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установленного соотношения</w:t>
      </w:r>
      <w:r w:rsidRPr="00A6214A">
        <w:rPr>
          <w:rFonts w:ascii="Times New Roman" w:hAnsi="Times New Roman"/>
          <w:i/>
          <w:sz w:val="28"/>
          <w:szCs w:val="28"/>
        </w:rPr>
        <w:t>.</w:t>
      </w:r>
    </w:p>
    <w:p w:rsidR="00B90E4D" w:rsidRDefault="00B90E4D" w:rsidP="00B90E4D">
      <w:pPr>
        <w:jc w:val="both"/>
        <w:rPr>
          <w:rFonts w:ascii="Times New Roman" w:hAnsi="Times New Roman"/>
          <w:i/>
          <w:sz w:val="28"/>
          <w:szCs w:val="28"/>
        </w:rPr>
      </w:pPr>
    </w:p>
    <w:p w:rsidR="00632BCD" w:rsidRPr="009675EE" w:rsidRDefault="009675EE" w:rsidP="00632BCD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 w:rsidRPr="009675EE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>Примечание</w:t>
      </w:r>
    </w:p>
    <w:p w:rsidR="00022274" w:rsidRPr="009675EE" w:rsidRDefault="009675EE" w:rsidP="00FE3F19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 w:rsidRPr="009675EE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>Расчёт часов УП ООП СОО на 2023-2024 уч.г</w:t>
      </w:r>
      <w:r w:rsidR="00022274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>од</w:t>
      </w:r>
    </w:p>
    <w:p w:rsidR="009D6C06" w:rsidRPr="00486A3A" w:rsidRDefault="009D6C06" w:rsidP="009D6C06">
      <w:pPr>
        <w:pStyle w:val="a4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Соотношение обязательной части УП к части, формируемой участниками</w:t>
      </w:r>
      <w:r w:rsidR="00893EE1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образовательных отношений, составит:</w:t>
      </w:r>
    </w:p>
    <w:p w:rsidR="00FE3F19" w:rsidRDefault="009D6C06" w:rsidP="009D6C06">
      <w:pPr>
        <w:pStyle w:val="a4"/>
        <w:jc w:val="both"/>
        <w:rPr>
          <w:i/>
          <w:sz w:val="28"/>
          <w:szCs w:val="28"/>
        </w:rPr>
      </w:pPr>
      <w:r w:rsidRPr="00486A3A">
        <w:rPr>
          <w:i/>
          <w:sz w:val="28"/>
          <w:szCs w:val="28"/>
        </w:rPr>
        <w:t xml:space="preserve">- обязательная часть основной образовательной программы </w:t>
      </w:r>
      <w:r>
        <w:rPr>
          <w:i/>
          <w:sz w:val="28"/>
          <w:szCs w:val="28"/>
        </w:rPr>
        <w:t>С</w:t>
      </w:r>
      <w:r w:rsidRPr="00486A3A">
        <w:rPr>
          <w:i/>
          <w:sz w:val="28"/>
          <w:szCs w:val="28"/>
        </w:rPr>
        <w:t>ОО</w:t>
      </w:r>
      <w:r>
        <w:rPr>
          <w:i/>
          <w:sz w:val="28"/>
          <w:szCs w:val="28"/>
        </w:rPr>
        <w:t xml:space="preserve"> на 2023-2024г при </w:t>
      </w:r>
      <w:r w:rsidR="00FE3F19">
        <w:rPr>
          <w:i/>
          <w:sz w:val="28"/>
          <w:szCs w:val="28"/>
        </w:rPr>
        <w:t xml:space="preserve">сочетании обучения по действующему (11кл) и </w:t>
      </w:r>
      <w:r>
        <w:rPr>
          <w:i/>
          <w:sz w:val="28"/>
          <w:szCs w:val="28"/>
        </w:rPr>
        <w:t xml:space="preserve"> обновлённ</w:t>
      </w:r>
      <w:r w:rsidR="00FE3F19">
        <w:rPr>
          <w:i/>
          <w:sz w:val="28"/>
          <w:szCs w:val="28"/>
        </w:rPr>
        <w:t>ому (10 кл)</w:t>
      </w:r>
      <w:r>
        <w:rPr>
          <w:i/>
          <w:sz w:val="28"/>
          <w:szCs w:val="28"/>
        </w:rPr>
        <w:t xml:space="preserve"> ФГОС СОО</w:t>
      </w:r>
      <w:r w:rsidR="00FE3F19">
        <w:rPr>
          <w:i/>
          <w:sz w:val="28"/>
          <w:szCs w:val="28"/>
        </w:rPr>
        <w:t>:</w:t>
      </w:r>
    </w:p>
    <w:p w:rsidR="00FE3F19" w:rsidRDefault="00FE3F19" w:rsidP="00FE3F19">
      <w:pPr>
        <w:pStyle w:val="a4"/>
        <w:spacing w:before="100" w:after="100"/>
        <w:contextualSpacing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10 класс</w:t>
      </w:r>
    </w:p>
    <w:p w:rsidR="00FE3F19" w:rsidRPr="002C682F" w:rsidRDefault="00FE3F19" w:rsidP="00FE3F19">
      <w:pPr>
        <w:pStyle w:val="a4"/>
        <w:spacing w:before="100" w:after="100"/>
        <w:contextualSpacing/>
        <w:jc w:val="both"/>
        <w:rPr>
          <w:b/>
          <w:i/>
          <w:sz w:val="28"/>
          <w:szCs w:val="28"/>
        </w:rPr>
      </w:pPr>
      <w:r w:rsidRPr="002C682F">
        <w:rPr>
          <w:b/>
          <w:i/>
          <w:sz w:val="28"/>
          <w:szCs w:val="28"/>
        </w:rPr>
        <w:t>-1156ч</w:t>
      </w:r>
      <w:r w:rsidR="002C682F" w:rsidRPr="002C682F">
        <w:rPr>
          <w:b/>
          <w:i/>
          <w:sz w:val="28"/>
          <w:szCs w:val="28"/>
        </w:rPr>
        <w:t xml:space="preserve"> –обязательная часть</w:t>
      </w:r>
      <w:r w:rsidR="002C682F">
        <w:rPr>
          <w:b/>
          <w:i/>
          <w:sz w:val="28"/>
          <w:szCs w:val="28"/>
        </w:rPr>
        <w:t xml:space="preserve"> (23%)</w:t>
      </w:r>
      <w:r w:rsidR="002C682F" w:rsidRPr="002C682F">
        <w:rPr>
          <w:i/>
          <w:sz w:val="28"/>
          <w:szCs w:val="28"/>
        </w:rPr>
        <w:t xml:space="preserve"> </w:t>
      </w:r>
      <w:r w:rsidR="002C682F" w:rsidRPr="00486A3A">
        <w:rPr>
          <w:i/>
          <w:sz w:val="28"/>
          <w:szCs w:val="28"/>
        </w:rPr>
        <w:t xml:space="preserve">от общего объема основной образовательной программы </w:t>
      </w:r>
      <w:r w:rsidR="002C682F">
        <w:rPr>
          <w:i/>
          <w:sz w:val="28"/>
          <w:szCs w:val="28"/>
        </w:rPr>
        <w:t>С</w:t>
      </w:r>
      <w:r w:rsidR="002C682F" w:rsidRPr="00486A3A">
        <w:rPr>
          <w:i/>
          <w:sz w:val="28"/>
          <w:szCs w:val="28"/>
        </w:rPr>
        <w:t>ОО</w:t>
      </w:r>
      <w:r w:rsidR="002C682F">
        <w:rPr>
          <w:i/>
          <w:sz w:val="28"/>
          <w:szCs w:val="28"/>
        </w:rPr>
        <w:t>- 1496ч (100%)</w:t>
      </w:r>
      <w:r w:rsidRPr="002C682F">
        <w:rPr>
          <w:b/>
          <w:i/>
          <w:sz w:val="28"/>
          <w:szCs w:val="28"/>
        </w:rPr>
        <w:t xml:space="preserve">, </w:t>
      </w:r>
    </w:p>
    <w:p w:rsidR="00FE3F19" w:rsidRDefault="002C682F" w:rsidP="00FE3F19">
      <w:pPr>
        <w:pStyle w:val="a4"/>
        <w:spacing w:before="100" w:after="100"/>
        <w:contextualSpacing/>
        <w:jc w:val="both"/>
        <w:rPr>
          <w:i/>
          <w:sz w:val="28"/>
          <w:szCs w:val="28"/>
        </w:rPr>
      </w:pPr>
      <w:r w:rsidRPr="002C682F">
        <w:rPr>
          <w:b/>
          <w:i/>
          <w:sz w:val="28"/>
          <w:szCs w:val="28"/>
        </w:rPr>
        <w:t>-</w:t>
      </w:r>
      <w:r w:rsidR="00FE3F19" w:rsidRPr="002C682F">
        <w:rPr>
          <w:b/>
          <w:i/>
          <w:sz w:val="28"/>
          <w:szCs w:val="28"/>
        </w:rPr>
        <w:t xml:space="preserve">340 ч- часть, формируемая </w:t>
      </w:r>
      <w:r w:rsidR="00F85419" w:rsidRPr="00F85419">
        <w:rPr>
          <w:b/>
          <w:i/>
          <w:sz w:val="28"/>
          <w:szCs w:val="28"/>
        </w:rPr>
        <w:t>(77)%</w:t>
      </w:r>
      <w:r w:rsidR="00F85419" w:rsidRPr="00486A3A">
        <w:rPr>
          <w:i/>
          <w:sz w:val="28"/>
          <w:szCs w:val="28"/>
        </w:rPr>
        <w:t xml:space="preserve"> </w:t>
      </w:r>
      <w:r w:rsidR="00FE3F19" w:rsidRPr="00486A3A">
        <w:rPr>
          <w:i/>
          <w:sz w:val="28"/>
          <w:szCs w:val="28"/>
        </w:rPr>
        <w:t>участниками образовательных отношений с учетом внеурочной деятельности</w:t>
      </w:r>
      <w:r w:rsidR="00FE3F19">
        <w:rPr>
          <w:i/>
          <w:sz w:val="28"/>
          <w:szCs w:val="28"/>
        </w:rPr>
        <w:t xml:space="preserve"> </w:t>
      </w:r>
      <w:r w:rsidRPr="00486A3A">
        <w:rPr>
          <w:i/>
          <w:sz w:val="28"/>
          <w:szCs w:val="28"/>
        </w:rPr>
        <w:t xml:space="preserve">от общего объема основной образовательной программы </w:t>
      </w:r>
      <w:r>
        <w:rPr>
          <w:i/>
          <w:sz w:val="28"/>
          <w:szCs w:val="28"/>
        </w:rPr>
        <w:t>С</w:t>
      </w:r>
      <w:r w:rsidRPr="00486A3A">
        <w:rPr>
          <w:i/>
          <w:sz w:val="28"/>
          <w:szCs w:val="28"/>
        </w:rPr>
        <w:t>ОО</w:t>
      </w:r>
      <w:r>
        <w:rPr>
          <w:i/>
          <w:sz w:val="28"/>
          <w:szCs w:val="28"/>
        </w:rPr>
        <w:t>- 1496ч (100%).</w:t>
      </w:r>
    </w:p>
    <w:p w:rsidR="00FE3F19" w:rsidRDefault="00FE3F19" w:rsidP="00FE3F19">
      <w:pPr>
        <w:pStyle w:val="a4"/>
        <w:spacing w:before="100" w:after="100"/>
        <w:contextualSpacing/>
        <w:jc w:val="both"/>
        <w:rPr>
          <w:i/>
          <w:sz w:val="28"/>
          <w:szCs w:val="28"/>
        </w:rPr>
      </w:pPr>
    </w:p>
    <w:p w:rsidR="00F85419" w:rsidRDefault="00F85419" w:rsidP="00F85419">
      <w:pPr>
        <w:pStyle w:val="a4"/>
        <w:spacing w:before="100" w:after="100"/>
        <w:contextualSpacing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11 класс</w:t>
      </w:r>
    </w:p>
    <w:p w:rsidR="00F85419" w:rsidRPr="002C682F" w:rsidRDefault="00F85419" w:rsidP="00F85419">
      <w:pPr>
        <w:pStyle w:val="a4"/>
        <w:spacing w:before="100" w:after="100"/>
        <w:contextualSpacing/>
        <w:jc w:val="both"/>
        <w:rPr>
          <w:b/>
          <w:i/>
          <w:sz w:val="28"/>
          <w:szCs w:val="28"/>
        </w:rPr>
      </w:pPr>
      <w:r w:rsidRPr="002C682F">
        <w:rPr>
          <w:b/>
          <w:i/>
          <w:sz w:val="28"/>
          <w:szCs w:val="28"/>
        </w:rPr>
        <w:t>-1156ч –обязательная часть</w:t>
      </w:r>
      <w:r>
        <w:rPr>
          <w:b/>
          <w:i/>
          <w:sz w:val="28"/>
          <w:szCs w:val="28"/>
        </w:rPr>
        <w:t xml:space="preserve"> (23%)</w:t>
      </w:r>
      <w:r w:rsidRPr="002C682F">
        <w:rPr>
          <w:i/>
          <w:sz w:val="28"/>
          <w:szCs w:val="28"/>
        </w:rPr>
        <w:t xml:space="preserve"> </w:t>
      </w:r>
      <w:r w:rsidRPr="00486A3A">
        <w:rPr>
          <w:i/>
          <w:sz w:val="28"/>
          <w:szCs w:val="28"/>
        </w:rPr>
        <w:t xml:space="preserve">от общего объема основной образовательной программы </w:t>
      </w:r>
      <w:r>
        <w:rPr>
          <w:i/>
          <w:sz w:val="28"/>
          <w:szCs w:val="28"/>
        </w:rPr>
        <w:t>С</w:t>
      </w:r>
      <w:r w:rsidRPr="00486A3A">
        <w:rPr>
          <w:i/>
          <w:sz w:val="28"/>
          <w:szCs w:val="28"/>
        </w:rPr>
        <w:t>ОО</w:t>
      </w:r>
      <w:r>
        <w:rPr>
          <w:i/>
          <w:sz w:val="28"/>
          <w:szCs w:val="28"/>
        </w:rPr>
        <w:t>- 1496ч (100%)</w:t>
      </w:r>
      <w:r w:rsidRPr="002C682F">
        <w:rPr>
          <w:b/>
          <w:i/>
          <w:sz w:val="28"/>
          <w:szCs w:val="28"/>
        </w:rPr>
        <w:t xml:space="preserve">, </w:t>
      </w:r>
    </w:p>
    <w:p w:rsidR="00F85419" w:rsidRDefault="00F85419" w:rsidP="00F85419">
      <w:pPr>
        <w:pStyle w:val="a4"/>
        <w:spacing w:before="100" w:after="100"/>
        <w:contextualSpacing/>
        <w:jc w:val="both"/>
        <w:rPr>
          <w:i/>
          <w:sz w:val="28"/>
          <w:szCs w:val="28"/>
        </w:rPr>
      </w:pPr>
      <w:r w:rsidRPr="002C682F">
        <w:rPr>
          <w:b/>
          <w:i/>
          <w:sz w:val="28"/>
          <w:szCs w:val="28"/>
        </w:rPr>
        <w:t xml:space="preserve">-340 ч- часть, формируемая </w:t>
      </w:r>
      <w:r w:rsidRPr="00F85419">
        <w:rPr>
          <w:b/>
          <w:i/>
          <w:sz w:val="28"/>
          <w:szCs w:val="28"/>
        </w:rPr>
        <w:t>(77)%</w:t>
      </w:r>
      <w:r w:rsidRPr="00486A3A">
        <w:rPr>
          <w:i/>
          <w:sz w:val="28"/>
          <w:szCs w:val="28"/>
        </w:rPr>
        <w:t xml:space="preserve"> участниками образовательных отношений с учетом внеурочной деятельности</w:t>
      </w:r>
      <w:r>
        <w:rPr>
          <w:i/>
          <w:sz w:val="28"/>
          <w:szCs w:val="28"/>
        </w:rPr>
        <w:t xml:space="preserve"> </w:t>
      </w:r>
      <w:r w:rsidRPr="00486A3A">
        <w:rPr>
          <w:i/>
          <w:sz w:val="28"/>
          <w:szCs w:val="28"/>
        </w:rPr>
        <w:t xml:space="preserve">от общего объема основной образовательной программы </w:t>
      </w:r>
      <w:r>
        <w:rPr>
          <w:i/>
          <w:sz w:val="28"/>
          <w:szCs w:val="28"/>
        </w:rPr>
        <w:t>С</w:t>
      </w:r>
      <w:r w:rsidRPr="00486A3A">
        <w:rPr>
          <w:i/>
          <w:sz w:val="28"/>
          <w:szCs w:val="28"/>
        </w:rPr>
        <w:t>ОО</w:t>
      </w:r>
      <w:r>
        <w:rPr>
          <w:i/>
          <w:sz w:val="28"/>
          <w:szCs w:val="28"/>
        </w:rPr>
        <w:t>- 1496ч (100%).</w:t>
      </w:r>
    </w:p>
    <w:p w:rsidR="00632BCD" w:rsidRDefault="00632BCD" w:rsidP="00632BC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 w:type="page"/>
      </w:r>
    </w:p>
    <w:p w:rsidR="00632BCD" w:rsidRDefault="00632BCD" w:rsidP="00632BC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32BCD" w:rsidRDefault="00632BCD" w:rsidP="00632BC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32BCD" w:rsidRDefault="00632BCD" w:rsidP="00632B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2BCD" w:rsidRDefault="00632BCD" w:rsidP="00632BCD"/>
    <w:p w:rsidR="00067304" w:rsidRDefault="00067304"/>
    <w:sectPr w:rsidR="00067304" w:rsidSect="00B90E4D">
      <w:footerReference w:type="default" r:id="rId8"/>
      <w:pgSz w:w="11906" w:h="16838"/>
      <w:pgMar w:top="720" w:right="720" w:bottom="72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8F1" w:rsidRDefault="00AA38F1" w:rsidP="00632BCD">
      <w:pPr>
        <w:spacing w:after="0" w:line="240" w:lineRule="auto"/>
      </w:pPr>
      <w:r>
        <w:separator/>
      </w:r>
    </w:p>
  </w:endnote>
  <w:endnote w:type="continuationSeparator" w:id="0">
    <w:p w:rsidR="00AA38F1" w:rsidRDefault="00AA38F1" w:rsidP="00632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E4D" w:rsidRPr="008A5696" w:rsidRDefault="00AA38F1" w:rsidP="00B90E4D">
    <w:pPr>
      <w:pStyle w:val="a8"/>
      <w:jc w:val="center"/>
      <w:rPr>
        <w:sz w:val="20"/>
      </w:rPr>
    </w:pPr>
    <w:sdt>
      <w:sdtPr>
        <w:id w:val="990363072"/>
        <w:docPartObj>
          <w:docPartGallery w:val="Page Numbers (Bottom of Page)"/>
          <w:docPartUnique/>
        </w:docPartObj>
      </w:sdtPr>
      <w:sdtEndPr>
        <w:rPr>
          <w:sz w:val="20"/>
        </w:rPr>
      </w:sdtEndPr>
      <w:sdtContent>
        <w:r w:rsidR="00B90E4D" w:rsidRPr="008A5696">
          <w:rPr>
            <w:sz w:val="20"/>
          </w:rPr>
          <w:fldChar w:fldCharType="begin"/>
        </w:r>
        <w:r w:rsidR="00B90E4D" w:rsidRPr="008A5696">
          <w:rPr>
            <w:sz w:val="20"/>
          </w:rPr>
          <w:instrText>PAGE   \* MERGEFORMAT</w:instrText>
        </w:r>
        <w:r w:rsidR="00B90E4D" w:rsidRPr="008A5696">
          <w:rPr>
            <w:sz w:val="20"/>
          </w:rPr>
          <w:fldChar w:fldCharType="separate"/>
        </w:r>
        <w:r w:rsidR="00E26EC6">
          <w:rPr>
            <w:noProof/>
            <w:sz w:val="20"/>
          </w:rPr>
          <w:t>5</w:t>
        </w:r>
        <w:r w:rsidR="00B90E4D" w:rsidRPr="008A5696">
          <w:rPr>
            <w:sz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8F1" w:rsidRDefault="00AA38F1" w:rsidP="00632BCD">
      <w:pPr>
        <w:spacing w:after="0" w:line="240" w:lineRule="auto"/>
      </w:pPr>
      <w:r>
        <w:separator/>
      </w:r>
    </w:p>
  </w:footnote>
  <w:footnote w:type="continuationSeparator" w:id="0">
    <w:p w:rsidR="00AA38F1" w:rsidRDefault="00AA38F1" w:rsidP="00632BCD">
      <w:pPr>
        <w:spacing w:after="0" w:line="240" w:lineRule="auto"/>
      </w:pPr>
      <w:r>
        <w:continuationSeparator/>
      </w:r>
    </w:p>
  </w:footnote>
  <w:footnote w:id="1">
    <w:p w:rsidR="00B90E4D" w:rsidRPr="00D645F5" w:rsidRDefault="00B90E4D" w:rsidP="00632BCD">
      <w:pPr>
        <w:pStyle w:val="ac"/>
        <w:rPr>
          <w:strike/>
          <w:color w:val="FF0000"/>
        </w:rPr>
      </w:pPr>
    </w:p>
  </w:footnote>
  <w:footnote w:id="2">
    <w:p w:rsidR="00B90E4D" w:rsidRPr="00787C2C" w:rsidRDefault="00B90E4D" w:rsidP="00632BCD">
      <w:pPr>
        <w:pStyle w:val="ac"/>
        <w:jc w:val="both"/>
        <w:rPr>
          <w:strike/>
          <w:color w:val="FF0000"/>
        </w:rPr>
      </w:pPr>
    </w:p>
  </w:footnote>
  <w:footnote w:id="3">
    <w:p w:rsidR="00B90E4D" w:rsidRPr="0027588B" w:rsidRDefault="00B90E4D" w:rsidP="00632BCD">
      <w:pPr>
        <w:pStyle w:val="ac"/>
        <w:jc w:val="both"/>
        <w:rPr>
          <w:strike/>
          <w:color w:val="FF0000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BCD"/>
    <w:rsid w:val="00022274"/>
    <w:rsid w:val="0003092B"/>
    <w:rsid w:val="00067304"/>
    <w:rsid w:val="000D39BD"/>
    <w:rsid w:val="00160C73"/>
    <w:rsid w:val="001922EE"/>
    <w:rsid w:val="001E26ED"/>
    <w:rsid w:val="001E7A33"/>
    <w:rsid w:val="002503F9"/>
    <w:rsid w:val="00251252"/>
    <w:rsid w:val="00275263"/>
    <w:rsid w:val="002C682F"/>
    <w:rsid w:val="0032750D"/>
    <w:rsid w:val="00373F17"/>
    <w:rsid w:val="00390379"/>
    <w:rsid w:val="00395ED5"/>
    <w:rsid w:val="003B6284"/>
    <w:rsid w:val="005063F8"/>
    <w:rsid w:val="00531C14"/>
    <w:rsid w:val="005F1487"/>
    <w:rsid w:val="00601CD8"/>
    <w:rsid w:val="00625978"/>
    <w:rsid w:val="00632BCD"/>
    <w:rsid w:val="00656C70"/>
    <w:rsid w:val="00687013"/>
    <w:rsid w:val="006B3E85"/>
    <w:rsid w:val="0073463B"/>
    <w:rsid w:val="00837049"/>
    <w:rsid w:val="0086475A"/>
    <w:rsid w:val="00875B6E"/>
    <w:rsid w:val="00893EE1"/>
    <w:rsid w:val="008B0339"/>
    <w:rsid w:val="008C188C"/>
    <w:rsid w:val="008C7D52"/>
    <w:rsid w:val="008F2018"/>
    <w:rsid w:val="009525BD"/>
    <w:rsid w:val="009675EE"/>
    <w:rsid w:val="00970A40"/>
    <w:rsid w:val="00974AA2"/>
    <w:rsid w:val="00974E9A"/>
    <w:rsid w:val="00994982"/>
    <w:rsid w:val="009D6C06"/>
    <w:rsid w:val="00A32FA8"/>
    <w:rsid w:val="00AA38F1"/>
    <w:rsid w:val="00AC757F"/>
    <w:rsid w:val="00B741E8"/>
    <w:rsid w:val="00B90E4D"/>
    <w:rsid w:val="00C02A48"/>
    <w:rsid w:val="00C61F03"/>
    <w:rsid w:val="00D94687"/>
    <w:rsid w:val="00DD4FDB"/>
    <w:rsid w:val="00E26EC6"/>
    <w:rsid w:val="00E6367F"/>
    <w:rsid w:val="00E87F18"/>
    <w:rsid w:val="00F136F5"/>
    <w:rsid w:val="00F42192"/>
    <w:rsid w:val="00F85419"/>
    <w:rsid w:val="00FB760C"/>
    <w:rsid w:val="00FE1FA1"/>
    <w:rsid w:val="00FE3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6B03C"/>
  <w15:docId w15:val="{6077B9BA-651F-4C6E-982E-AF3720F88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BCD"/>
    <w:pPr>
      <w:spacing w:beforeAutospacing="0" w:after="200" w:afterAutospacing="0" w:line="276" w:lineRule="auto"/>
    </w:pPr>
    <w:rPr>
      <w:rFonts w:ascii="Calibri" w:eastAsia="Calibri" w:hAnsi="Calibri" w:cs="Times New Roman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table" w:styleId="a7">
    <w:name w:val="Table Grid"/>
    <w:basedOn w:val="a1"/>
    <w:uiPriority w:val="99"/>
    <w:rsid w:val="00632BCD"/>
    <w:pPr>
      <w:spacing w:beforeAutospacing="0" w:afterAutospacing="0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632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32BCD"/>
    <w:rPr>
      <w:rFonts w:ascii="Calibri" w:eastAsia="Calibri" w:hAnsi="Calibri" w:cs="Times New Roman"/>
      <w:lang w:eastAsia="en-US"/>
    </w:rPr>
  </w:style>
  <w:style w:type="character" w:styleId="aa">
    <w:name w:val="Hyperlink"/>
    <w:uiPriority w:val="99"/>
    <w:rsid w:val="00632BCD"/>
    <w:rPr>
      <w:rFonts w:ascii="Times New Roman" w:hAnsi="Times New Roman" w:cs="Times New Roman"/>
      <w:color w:val="0000FF"/>
      <w:u w:val="single"/>
    </w:rPr>
  </w:style>
  <w:style w:type="paragraph" w:styleId="ab">
    <w:name w:val="Normal (Web)"/>
    <w:basedOn w:val="a"/>
    <w:uiPriority w:val="99"/>
    <w:unhideWhenUsed/>
    <w:rsid w:val="00632B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unhideWhenUsed/>
    <w:rsid w:val="00632BCD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632BCD"/>
    <w:rPr>
      <w:rFonts w:ascii="Calibri" w:eastAsia="Calibri" w:hAnsi="Calibri" w:cs="Times New Roman"/>
      <w:sz w:val="20"/>
      <w:szCs w:val="20"/>
      <w:lang w:eastAsia="en-US"/>
    </w:rPr>
  </w:style>
  <w:style w:type="character" w:styleId="ae">
    <w:name w:val="footnote reference"/>
    <w:basedOn w:val="a0"/>
    <w:uiPriority w:val="99"/>
    <w:semiHidden/>
    <w:unhideWhenUsed/>
    <w:rsid w:val="00632BCD"/>
    <w:rPr>
      <w:vertAlign w:val="superscript"/>
    </w:rPr>
  </w:style>
  <w:style w:type="paragraph" w:customStyle="1" w:styleId="ConsPlusNormal">
    <w:name w:val="ConsPlusNormal"/>
    <w:rsid w:val="00B90E4D"/>
    <w:pPr>
      <w:widowControl w:val="0"/>
      <w:autoSpaceDE w:val="0"/>
      <w:autoSpaceDN w:val="0"/>
      <w:adjustRightInd w:val="0"/>
      <w:spacing w:beforeAutospacing="0" w:afterAutospacing="0"/>
    </w:pPr>
    <w:rPr>
      <w:rFonts w:ascii="Arial" w:eastAsiaTheme="minorEastAsia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demo=1&amp;base=LAW&amp;n=426502&amp;date=11.10.2022&amp;dst=100006&amp;field=134%2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demo=1&amp;base=LAW&amp;n=372453&amp;date=11.10.2022&amp;dst=100043&amp;field=134%2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2445</Words>
  <Characters>13938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soch</cp:lastModifiedBy>
  <cp:revision>3</cp:revision>
  <dcterms:created xsi:type="dcterms:W3CDTF">2023-09-01T10:43:00Z</dcterms:created>
  <dcterms:modified xsi:type="dcterms:W3CDTF">2023-09-01T14:02:00Z</dcterms:modified>
</cp:coreProperties>
</file>