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3FD" w:rsidRPr="006443FD" w:rsidRDefault="006443FD" w:rsidP="006443FD">
      <w:pPr>
        <w:jc w:val="center"/>
        <w:rPr>
          <w:rFonts w:asciiTheme="majorHAnsi" w:hAnsiTheme="majorHAnsi"/>
          <w:b/>
        </w:rPr>
      </w:pPr>
      <w:r w:rsidRPr="006443FD">
        <w:rPr>
          <w:rFonts w:asciiTheme="majorHAnsi" w:hAnsiTheme="majorHAnsi"/>
        </w:rPr>
        <w:t>МУ «</w:t>
      </w:r>
      <w:r w:rsidRPr="006443FD">
        <w:rPr>
          <w:rFonts w:asciiTheme="majorHAnsi" w:hAnsiTheme="majorHAnsi"/>
          <w:color w:val="000000"/>
        </w:rPr>
        <w:t xml:space="preserve">Отдел образования </w:t>
      </w:r>
      <w:r w:rsidRPr="006443FD">
        <w:rPr>
          <w:rFonts w:asciiTheme="majorHAnsi" w:hAnsiTheme="majorHAnsi"/>
        </w:rPr>
        <w:t xml:space="preserve">Ножай-Юртовского муниципального района»                                                                      </w:t>
      </w:r>
      <w:r w:rsidRPr="006443FD">
        <w:rPr>
          <w:rFonts w:asciiTheme="majorHAnsi" w:hAnsiTheme="majorHAnsi"/>
          <w:b/>
        </w:rPr>
        <w:t>Муниципальное бюджетное общеобразовательное учреждение                                                                                        «СРЕДНЯЯ ОБЩЕОБРАЗОВАТЕЛЬНАЯ ШКОЛА С. ГАНСОЛЧУ»                                                                                    (МБОУ «СОШ с. Гансолчу»)</w:t>
      </w:r>
    </w:p>
    <w:p w:rsidR="006443FD" w:rsidRPr="006443FD" w:rsidRDefault="006443FD" w:rsidP="006443FD">
      <w:pPr>
        <w:jc w:val="center"/>
        <w:rPr>
          <w:rFonts w:asciiTheme="majorHAnsi" w:hAnsiTheme="majorHAnsi"/>
          <w:b/>
        </w:rPr>
      </w:pPr>
    </w:p>
    <w:p w:rsidR="006443FD" w:rsidRPr="006443FD" w:rsidRDefault="006443FD" w:rsidP="006443FD">
      <w:pPr>
        <w:jc w:val="center"/>
        <w:rPr>
          <w:rFonts w:asciiTheme="majorHAnsi" w:hAnsiTheme="majorHAnsi"/>
        </w:rPr>
      </w:pPr>
      <w:r w:rsidRPr="006443FD">
        <w:rPr>
          <w:rFonts w:asciiTheme="majorHAnsi" w:hAnsiTheme="majorHAnsi"/>
        </w:rPr>
        <w:t>МУ «Нажи-Йуьртан муниципальни к</w:t>
      </w:r>
      <w:r w:rsidRPr="006443FD">
        <w:rPr>
          <w:rFonts w:asciiTheme="majorHAnsi" w:hAnsiTheme="majorHAnsi"/>
          <w:lang w:val="en-US"/>
        </w:rPr>
        <w:t>I</w:t>
      </w:r>
      <w:r w:rsidRPr="006443FD">
        <w:rPr>
          <w:rFonts w:asciiTheme="majorHAnsi" w:hAnsiTheme="majorHAnsi"/>
        </w:rPr>
        <w:t xml:space="preserve">оштан дешаран урхалла»                                                                                  </w:t>
      </w:r>
      <w:r w:rsidRPr="006443FD">
        <w:rPr>
          <w:rFonts w:asciiTheme="majorHAnsi" w:hAnsiTheme="majorHAnsi"/>
          <w:b/>
          <w:sz w:val="24"/>
          <w:szCs w:val="24"/>
        </w:rPr>
        <w:t xml:space="preserve">Муниципальни бюджетни юкъардешаран хьукмат                                                                             </w:t>
      </w:r>
      <w:r w:rsidRPr="006443FD">
        <w:rPr>
          <w:rFonts w:asciiTheme="majorHAnsi" w:hAnsiTheme="majorHAnsi"/>
          <w:b/>
        </w:rPr>
        <w:t>«Г</w:t>
      </w:r>
      <w:r w:rsidRPr="006443FD">
        <w:rPr>
          <w:rFonts w:asciiTheme="majorHAnsi" w:hAnsiTheme="majorHAnsi"/>
          <w:b/>
          <w:lang w:val="en-US"/>
        </w:rPr>
        <w:t>I</w:t>
      </w:r>
      <w:r w:rsidRPr="006443FD">
        <w:rPr>
          <w:rFonts w:asciiTheme="majorHAnsi" w:hAnsiTheme="majorHAnsi"/>
          <w:b/>
        </w:rPr>
        <w:t>АНСОЛЧУ ЙУЬРТАН ЙУККЪЕРА ЙУКЪАРДЕШАРАН ИШКОЛ</w:t>
      </w:r>
      <w:r w:rsidRPr="006443FD">
        <w:rPr>
          <w:rFonts w:asciiTheme="majorHAnsi" w:hAnsiTheme="majorHAnsi"/>
          <w:b/>
          <w:color w:val="000000"/>
        </w:rPr>
        <w:t>»</w:t>
      </w:r>
      <w:r w:rsidRPr="006443FD">
        <w:rPr>
          <w:rFonts w:asciiTheme="majorHAnsi" w:hAnsiTheme="majorHAnsi"/>
          <w:b/>
          <w:color w:val="000000"/>
          <w:sz w:val="24"/>
          <w:szCs w:val="24"/>
        </w:rPr>
        <w:t xml:space="preserve">                                       </w:t>
      </w:r>
      <w:r w:rsidRPr="006443FD">
        <w:rPr>
          <w:rFonts w:asciiTheme="majorHAnsi" w:hAnsiTheme="majorHAnsi"/>
          <w:b/>
        </w:rPr>
        <w:t xml:space="preserve">                                             (МБЮУ «Г</w:t>
      </w:r>
      <w:r w:rsidRPr="006443FD">
        <w:rPr>
          <w:rFonts w:asciiTheme="majorHAnsi" w:hAnsiTheme="majorHAnsi"/>
          <w:b/>
          <w:lang w:val="en-US"/>
        </w:rPr>
        <w:t>I</w:t>
      </w:r>
      <w:r w:rsidRPr="006443FD">
        <w:rPr>
          <w:rFonts w:asciiTheme="majorHAnsi" w:hAnsiTheme="majorHAnsi"/>
          <w:b/>
        </w:rPr>
        <w:t>ансолчу йуьртан йуккъера йукъардешаран ишкол»)</w:t>
      </w:r>
    </w:p>
    <w:p w:rsidR="00A63495" w:rsidRPr="008A34A5" w:rsidRDefault="00A63495" w:rsidP="008A34A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63495" w:rsidRPr="006443FD" w:rsidRDefault="00A63495" w:rsidP="00371075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6156"/>
        <w:gridCol w:w="1101"/>
        <w:gridCol w:w="2880"/>
      </w:tblGrid>
      <w:tr w:rsidR="006443FD" w:rsidRPr="005209CF" w:rsidTr="00AB2D79">
        <w:trPr>
          <w:trHeight w:val="425"/>
        </w:trPr>
        <w:tc>
          <w:tcPr>
            <w:tcW w:w="6156" w:type="dxa"/>
          </w:tcPr>
          <w:p w:rsidR="006443FD" w:rsidRPr="007516DD" w:rsidRDefault="006443FD" w:rsidP="006443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Рассмотре</w:t>
            </w:r>
            <w:r w:rsidRPr="007516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                        </w:t>
            </w:r>
          </w:p>
          <w:p w:rsidR="006443FD" w:rsidRPr="007516DD" w:rsidRDefault="006443FD" w:rsidP="006443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 заседании ШМО                              </w:t>
            </w:r>
          </w:p>
          <w:p w:rsidR="006443FD" w:rsidRPr="007516DD" w:rsidRDefault="006443FD" w:rsidP="006443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гуманитарного цикла                           </w:t>
            </w:r>
          </w:p>
          <w:p w:rsidR="006443FD" w:rsidRPr="007516DD" w:rsidRDefault="006443FD" w:rsidP="006443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16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  </w:t>
            </w:r>
          </w:p>
          <w:p w:rsidR="006443FD" w:rsidRPr="007516DD" w:rsidRDefault="006443FD" w:rsidP="006443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»________20</w:t>
            </w:r>
            <w:r w:rsidRPr="007C59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 г.                         </w:t>
            </w:r>
          </w:p>
        </w:tc>
        <w:tc>
          <w:tcPr>
            <w:tcW w:w="1101" w:type="dxa"/>
          </w:tcPr>
          <w:p w:rsidR="006443FD" w:rsidRPr="007516DD" w:rsidRDefault="006443FD" w:rsidP="006443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</w:p>
        </w:tc>
        <w:tc>
          <w:tcPr>
            <w:tcW w:w="2880" w:type="dxa"/>
          </w:tcPr>
          <w:p w:rsidR="006443FD" w:rsidRDefault="006443FD" w:rsidP="006443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Согласовано</w:t>
            </w:r>
          </w:p>
          <w:p w:rsidR="006443FD" w:rsidRPr="007516DD" w:rsidRDefault="006443FD" w:rsidP="006443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зам. директора по УВР</w:t>
            </w:r>
          </w:p>
          <w:p w:rsidR="006443FD" w:rsidRPr="007516DD" w:rsidRDefault="006443FD" w:rsidP="006443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_________Р.В. Джамуев</w:t>
            </w:r>
          </w:p>
          <w:p w:rsidR="006443FD" w:rsidRPr="007516DD" w:rsidRDefault="006443FD" w:rsidP="006443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</w:t>
            </w:r>
          </w:p>
          <w:p w:rsidR="006443FD" w:rsidRPr="006443FD" w:rsidRDefault="00DE4158" w:rsidP="00DE41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Пр. №90-П</w:t>
            </w:r>
            <w:r w:rsidR="006443F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6443FD" w:rsidRPr="001F56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6443FD" w:rsidRPr="006D6C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«_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31</w:t>
            </w:r>
            <w:r w:rsidR="006443F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 xml:space="preserve"> 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 xml:space="preserve"> 08</w:t>
            </w:r>
            <w:bookmarkStart w:id="0" w:name="_GoBack"/>
            <w:bookmarkEnd w:id="0"/>
            <w:r w:rsidR="006443FD" w:rsidRPr="006D6C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 xml:space="preserve"> 202</w:t>
            </w:r>
            <w:r w:rsidR="006443FD" w:rsidRPr="006443F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2</w:t>
            </w:r>
            <w:r w:rsidR="006443FD" w:rsidRPr="006D6C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 xml:space="preserve"> </w:t>
            </w:r>
            <w:r w:rsidR="006443F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г.</w:t>
            </w:r>
          </w:p>
        </w:tc>
      </w:tr>
      <w:tr w:rsidR="006443FD" w:rsidRPr="005209CF" w:rsidTr="00AB2D79">
        <w:trPr>
          <w:trHeight w:val="1126"/>
        </w:trPr>
        <w:tc>
          <w:tcPr>
            <w:tcW w:w="6156" w:type="dxa"/>
          </w:tcPr>
          <w:p w:rsidR="006443FD" w:rsidRPr="007516DD" w:rsidRDefault="006443FD" w:rsidP="006443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1" w:type="dxa"/>
          </w:tcPr>
          <w:p w:rsidR="006443FD" w:rsidRPr="007516DD" w:rsidRDefault="006443FD" w:rsidP="006443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0" w:type="dxa"/>
          </w:tcPr>
          <w:p w:rsidR="006443FD" w:rsidRPr="006D6C57" w:rsidRDefault="006443FD" w:rsidP="006443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</w:pPr>
          </w:p>
        </w:tc>
      </w:tr>
    </w:tbl>
    <w:p w:rsidR="006443FD" w:rsidRDefault="006443FD" w:rsidP="00AB2D7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  <w:r>
        <w:rPr>
          <w:rFonts w:ascii="Times New Roman" w:hAnsi="Times New Roman" w:cs="Times New Roman"/>
          <w:b/>
          <w:bCs/>
          <w:i/>
          <w:iCs/>
          <w:sz w:val="72"/>
          <w:szCs w:val="72"/>
        </w:rPr>
        <w:t xml:space="preserve">      </w:t>
      </w:r>
      <w:r w:rsidR="00A63495" w:rsidRPr="00371075">
        <w:rPr>
          <w:rFonts w:ascii="Times New Roman" w:hAnsi="Times New Roman" w:cs="Times New Roman"/>
          <w:b/>
          <w:bCs/>
          <w:i/>
          <w:iCs/>
          <w:sz w:val="72"/>
          <w:szCs w:val="72"/>
        </w:rPr>
        <w:t xml:space="preserve">Рабочая </w:t>
      </w:r>
      <w:r w:rsidR="00A63495" w:rsidRPr="00AB2D79">
        <w:rPr>
          <w:rFonts w:ascii="Times New Roman" w:hAnsi="Times New Roman" w:cs="Times New Roman"/>
          <w:b/>
          <w:bCs/>
          <w:iCs/>
          <w:sz w:val="72"/>
          <w:szCs w:val="72"/>
        </w:rPr>
        <w:t>программа</w:t>
      </w:r>
      <w:r w:rsidR="00A63495" w:rsidRPr="00371075">
        <w:rPr>
          <w:rFonts w:ascii="Times New Roman" w:hAnsi="Times New Roman" w:cs="Times New Roman"/>
          <w:b/>
          <w:bCs/>
          <w:i/>
          <w:iCs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72"/>
          <w:szCs w:val="72"/>
        </w:rPr>
        <w:t xml:space="preserve">    </w:t>
      </w:r>
    </w:p>
    <w:p w:rsidR="00A63495" w:rsidRDefault="006443FD" w:rsidP="00AB2D7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  <w:r>
        <w:rPr>
          <w:rFonts w:ascii="Times New Roman" w:hAnsi="Times New Roman" w:cs="Times New Roman"/>
          <w:b/>
          <w:bCs/>
          <w:i/>
          <w:iCs/>
          <w:sz w:val="72"/>
          <w:szCs w:val="72"/>
        </w:rPr>
        <w:t xml:space="preserve">        </w:t>
      </w:r>
      <w:r w:rsidR="00A63495" w:rsidRPr="00371075">
        <w:rPr>
          <w:rFonts w:ascii="Times New Roman" w:hAnsi="Times New Roman" w:cs="Times New Roman"/>
          <w:b/>
          <w:bCs/>
          <w:i/>
          <w:iCs/>
          <w:sz w:val="72"/>
          <w:szCs w:val="72"/>
        </w:rPr>
        <w:t>шахматного кружка</w:t>
      </w:r>
    </w:p>
    <w:p w:rsidR="00711AFA" w:rsidRDefault="00D26DAE" w:rsidP="006443FD">
      <w:pPr>
        <w:spacing w:after="0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  <w:r>
        <w:rPr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Шахматный кружок в школе Марусенко, Лазарева" style="position:absolute;margin-left:-58.75pt;margin-top:16pt;width:185.9pt;height:224.55pt;z-index:-251659264;visibility:visible" wrapcoords="-171 0 -171 21436 21600 21436 21600 0 -171 0">
            <v:imagedata r:id="rId7" o:title="lu_logo_top1"/>
            <w10:wrap type="tight"/>
          </v:shape>
        </w:pict>
      </w:r>
      <w:r w:rsidR="00711AFA">
        <w:rPr>
          <w:rFonts w:ascii="Times New Roman" w:hAnsi="Times New Roman" w:cs="Times New Roman"/>
          <w:b/>
          <w:bCs/>
          <w:i/>
          <w:iCs/>
          <w:sz w:val="72"/>
          <w:szCs w:val="72"/>
        </w:rPr>
        <w:t>«Белая ладья»</w:t>
      </w:r>
    </w:p>
    <w:p w:rsidR="00711AFA" w:rsidRPr="00371075" w:rsidRDefault="00711AFA" w:rsidP="006443FD">
      <w:pPr>
        <w:spacing w:after="0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  <w:r>
        <w:rPr>
          <w:rFonts w:ascii="Times New Roman" w:hAnsi="Times New Roman" w:cs="Times New Roman"/>
          <w:b/>
          <w:bCs/>
          <w:i/>
          <w:iCs/>
          <w:sz w:val="72"/>
          <w:szCs w:val="72"/>
        </w:rPr>
        <w:t xml:space="preserve">на </w:t>
      </w:r>
      <w:r w:rsidR="00364756">
        <w:rPr>
          <w:rFonts w:ascii="Times New Roman" w:hAnsi="Times New Roman" w:cs="Times New Roman"/>
          <w:b/>
          <w:bCs/>
          <w:i/>
          <w:iCs/>
          <w:sz w:val="72"/>
          <w:szCs w:val="72"/>
        </w:rPr>
        <w:t>20</w:t>
      </w:r>
      <w:r w:rsidR="00564665" w:rsidRPr="00564665">
        <w:rPr>
          <w:rFonts w:ascii="Times New Roman" w:hAnsi="Times New Roman" w:cs="Times New Roman"/>
          <w:b/>
          <w:bCs/>
          <w:i/>
          <w:iCs/>
          <w:sz w:val="72"/>
          <w:szCs w:val="72"/>
        </w:rPr>
        <w:t>2</w:t>
      </w:r>
      <w:r w:rsidR="006443FD">
        <w:rPr>
          <w:rFonts w:ascii="Times New Roman" w:hAnsi="Times New Roman" w:cs="Times New Roman"/>
          <w:b/>
          <w:bCs/>
          <w:i/>
          <w:iCs/>
          <w:sz w:val="72"/>
          <w:szCs w:val="72"/>
        </w:rPr>
        <w:t>2</w:t>
      </w:r>
      <w:r w:rsidR="00364756">
        <w:rPr>
          <w:rFonts w:ascii="Times New Roman" w:hAnsi="Times New Roman" w:cs="Times New Roman"/>
          <w:b/>
          <w:bCs/>
          <w:i/>
          <w:iCs/>
          <w:sz w:val="72"/>
          <w:szCs w:val="72"/>
        </w:rPr>
        <w:t>-202</w:t>
      </w:r>
      <w:r w:rsidR="006443FD">
        <w:rPr>
          <w:rFonts w:ascii="Times New Roman" w:hAnsi="Times New Roman" w:cs="Times New Roman"/>
          <w:b/>
          <w:bCs/>
          <w:i/>
          <w:iCs/>
          <w:sz w:val="72"/>
          <w:szCs w:val="72"/>
        </w:rPr>
        <w:t>3</w:t>
      </w:r>
      <w:r>
        <w:rPr>
          <w:rFonts w:ascii="Times New Roman" w:hAnsi="Times New Roman" w:cs="Times New Roman"/>
          <w:b/>
          <w:bCs/>
          <w:i/>
          <w:iCs/>
          <w:sz w:val="72"/>
          <w:szCs w:val="72"/>
        </w:rPr>
        <w:t xml:space="preserve"> уч. г.</w:t>
      </w:r>
    </w:p>
    <w:p w:rsidR="00A63495" w:rsidRDefault="00A63495" w:rsidP="00371075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A63495" w:rsidRDefault="00A63495" w:rsidP="00371075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A63495" w:rsidRPr="00711AFA" w:rsidRDefault="00AB2D79" w:rsidP="00711AFA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D409B"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</w:t>
      </w:r>
      <w:r w:rsidR="00711AFA"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     </w:t>
      </w:r>
    </w:p>
    <w:p w:rsidR="00A63495" w:rsidRDefault="00A63495" w:rsidP="009D409B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6443FD" w:rsidRDefault="006443FD" w:rsidP="009D409B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6443FD" w:rsidRDefault="006443FD" w:rsidP="009D409B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6443FD" w:rsidRPr="009D409B" w:rsidRDefault="006443FD" w:rsidP="009D409B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8A34A5" w:rsidRPr="002345FE" w:rsidRDefault="00D26DAE" w:rsidP="006443F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36"/>
          <w:szCs w:val="36"/>
          <w:lang w:eastAsia="ru-RU"/>
        </w:rPr>
        <w:pict>
          <v:shape id="Рисунок 3" o:spid="_x0000_s1027" type="#_x0000_t75" alt="Шахматный кружок в школе Марусенко, Лазарева" style="position:absolute;margin-left:-191.75pt;margin-top:16.9pt;width:161.8pt;height:66.35pt;z-index:-251658240;visibility:visible" wrapcoords="-164 0 -164 20945 21600 20945 21600 0 -164 0" filled="t" fillcolor="black">
            <v:imagedata r:id="rId8" o:title="lu_logo_bottom"/>
            <w10:wrap type="tight"/>
          </v:shape>
        </w:pict>
      </w:r>
      <w:r w:rsidR="006443FD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8A34A5" w:rsidRPr="002345FE">
        <w:rPr>
          <w:rFonts w:ascii="Times New Roman" w:hAnsi="Times New Roman" w:cs="Times New Roman"/>
          <w:b/>
          <w:sz w:val="32"/>
          <w:szCs w:val="32"/>
        </w:rPr>
        <w:t>с. Гансолчу</w:t>
      </w:r>
    </w:p>
    <w:p w:rsidR="00A63495" w:rsidRDefault="006443FD" w:rsidP="006443F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="00364756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>22</w:t>
      </w:r>
      <w:r w:rsidR="00AB2D79" w:rsidRPr="002345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3495" w:rsidRPr="002345FE">
        <w:rPr>
          <w:rFonts w:ascii="Times New Roman" w:hAnsi="Times New Roman" w:cs="Times New Roman"/>
          <w:b/>
          <w:sz w:val="32"/>
          <w:szCs w:val="32"/>
        </w:rPr>
        <w:t>г.</w:t>
      </w:r>
    </w:p>
    <w:p w:rsidR="006443FD" w:rsidRPr="002345FE" w:rsidRDefault="006443FD" w:rsidP="009D409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11AFA" w:rsidRDefault="00711AFA" w:rsidP="009D409B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A63495" w:rsidRPr="00711AFA" w:rsidRDefault="00711AFA" w:rsidP="00711AFA">
      <w:pPr>
        <w:numPr>
          <w:ilvl w:val="0"/>
          <w:numId w:val="31"/>
        </w:num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11AFA">
        <w:rPr>
          <w:rFonts w:ascii="Times New Roman" w:hAnsi="Times New Roman" w:cs="Times New Roman"/>
          <w:b/>
          <w:bCs/>
          <w:sz w:val="36"/>
          <w:szCs w:val="36"/>
        </w:rPr>
        <w:lastRenderedPageBreak/>
        <w:t>Цели и задачи шахматного кружка.</w:t>
      </w:r>
    </w:p>
    <w:p w:rsidR="00711AFA" w:rsidRDefault="00711AFA" w:rsidP="00711AFA">
      <w:pPr>
        <w:spacing w:after="0"/>
        <w:ind w:left="720"/>
        <w:rPr>
          <w:rFonts w:ascii="Times New Roman" w:hAnsi="Times New Roman" w:cs="Times New Roman"/>
          <w:sz w:val="27"/>
          <w:szCs w:val="27"/>
        </w:rPr>
      </w:pPr>
    </w:p>
    <w:p w:rsidR="00A63495" w:rsidRPr="00C52C35" w:rsidRDefault="00A63495" w:rsidP="00C52C35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C52C35">
        <w:rPr>
          <w:rFonts w:ascii="Times New Roman" w:hAnsi="Times New Roman" w:cs="Times New Roman"/>
          <w:b/>
          <w:bCs/>
          <w:i/>
          <w:iCs/>
          <w:sz w:val="27"/>
          <w:szCs w:val="27"/>
        </w:rPr>
        <w:t>В шахматах много таинственного. И много еще не рассекреченного.</w:t>
      </w:r>
    </w:p>
    <w:p w:rsidR="00A63495" w:rsidRDefault="00A63495" w:rsidP="00371075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A63495" w:rsidRDefault="00A63495" w:rsidP="00371075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C52C35">
        <w:rPr>
          <w:rFonts w:ascii="Times New Roman" w:hAnsi="Times New Roman" w:cs="Times New Roman"/>
          <w:b/>
          <w:bCs/>
          <w:sz w:val="27"/>
          <w:szCs w:val="27"/>
        </w:rPr>
        <w:t>(Б. Спасский, 10 чемпион мира по шахматам)</w:t>
      </w:r>
      <w:r w:rsidR="008A34A5">
        <w:rPr>
          <w:rFonts w:ascii="Times New Roman" w:hAnsi="Times New Roman" w:cs="Times New Roman"/>
          <w:b/>
          <w:bCs/>
          <w:sz w:val="27"/>
          <w:szCs w:val="27"/>
        </w:rPr>
        <w:t>.</w:t>
      </w:r>
    </w:p>
    <w:p w:rsidR="00A63495" w:rsidRDefault="00A63495" w:rsidP="00371075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A63495" w:rsidRPr="00C52C35" w:rsidRDefault="00A63495" w:rsidP="00876FF0">
      <w:pPr>
        <w:pStyle w:val="2"/>
        <w:shd w:val="clear" w:color="auto" w:fill="auto"/>
        <w:spacing w:before="0" w:after="0" w:line="240" w:lineRule="auto"/>
        <w:ind w:left="20" w:firstLine="380"/>
        <w:rPr>
          <w:sz w:val="27"/>
          <w:szCs w:val="27"/>
        </w:rPr>
      </w:pPr>
      <w:r w:rsidRPr="00C52C35">
        <w:rPr>
          <w:sz w:val="27"/>
          <w:szCs w:val="27"/>
        </w:rPr>
        <w:t xml:space="preserve">Программа шахматного кружка для </w:t>
      </w:r>
      <w:r w:rsidR="008A34A5">
        <w:rPr>
          <w:sz w:val="27"/>
          <w:szCs w:val="27"/>
        </w:rPr>
        <w:t>об</w:t>
      </w:r>
      <w:r w:rsidRPr="00C52C35">
        <w:rPr>
          <w:sz w:val="27"/>
          <w:szCs w:val="27"/>
        </w:rPr>
        <w:t>уча</w:t>
      </w:r>
      <w:r w:rsidR="008A34A5">
        <w:rPr>
          <w:sz w:val="27"/>
          <w:szCs w:val="27"/>
        </w:rPr>
        <w:t>ю</w:t>
      </w:r>
      <w:r w:rsidRPr="00C52C35">
        <w:rPr>
          <w:sz w:val="27"/>
          <w:szCs w:val="27"/>
        </w:rPr>
        <w:t xml:space="preserve">щихся 5 - 11 классов рассчитана на </w:t>
      </w:r>
      <w:r w:rsidR="008A34A5">
        <w:rPr>
          <w:sz w:val="27"/>
          <w:szCs w:val="27"/>
        </w:rPr>
        <w:t>136 ч.</w:t>
      </w:r>
      <w:r w:rsidRPr="00C52C35">
        <w:rPr>
          <w:sz w:val="27"/>
          <w:szCs w:val="27"/>
        </w:rPr>
        <w:t>,</w:t>
      </w:r>
      <w:r w:rsidR="008A34A5">
        <w:rPr>
          <w:sz w:val="27"/>
          <w:szCs w:val="27"/>
        </w:rPr>
        <w:t>4</w:t>
      </w:r>
      <w:r w:rsidRPr="00C52C35">
        <w:rPr>
          <w:sz w:val="27"/>
          <w:szCs w:val="27"/>
        </w:rPr>
        <w:t xml:space="preserve"> часа в неделю.</w:t>
      </w:r>
    </w:p>
    <w:p w:rsidR="00A63495" w:rsidRDefault="00A63495" w:rsidP="00876FF0">
      <w:pPr>
        <w:spacing w:before="100" w:beforeAutospacing="1"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 w:rsidRPr="00876FF0">
        <w:rPr>
          <w:rFonts w:ascii="Times New Roman" w:hAnsi="Times New Roman" w:cs="Times New Roman"/>
          <w:sz w:val="27"/>
          <w:szCs w:val="27"/>
        </w:rPr>
        <w:t>Шахматы с полным прав</w:t>
      </w:r>
      <w:r>
        <w:rPr>
          <w:rFonts w:ascii="Times New Roman" w:hAnsi="Times New Roman" w:cs="Times New Roman"/>
          <w:sz w:val="27"/>
          <w:szCs w:val="27"/>
        </w:rPr>
        <w:t xml:space="preserve">ом можно назвать великой игрой. </w:t>
      </w:r>
      <w:r w:rsidRPr="00876FF0">
        <w:rPr>
          <w:rFonts w:ascii="Times New Roman" w:hAnsi="Times New Roman" w:cs="Times New Roman"/>
          <w:sz w:val="27"/>
          <w:szCs w:val="27"/>
        </w:rPr>
        <w:t>Поистине безграничное богатство содержания и возможностей делает эту старинную игру такой притягательной для людей всех возрастов и культурных уровней.</w:t>
      </w:r>
    </w:p>
    <w:p w:rsidR="00A63495" w:rsidRDefault="00A63495" w:rsidP="00876FF0">
      <w:pPr>
        <w:spacing w:before="100" w:beforeAutospacing="1"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 w:rsidRPr="00876FF0">
        <w:rPr>
          <w:rFonts w:ascii="Times New Roman" w:hAnsi="Times New Roman" w:cs="Times New Roman"/>
          <w:sz w:val="27"/>
          <w:szCs w:val="27"/>
        </w:rPr>
        <w:t>В нашей школе дети имеют возможность заниматься этой полезной, увлекательной, но сложной игрой.</w:t>
      </w:r>
    </w:p>
    <w:p w:rsidR="00A63495" w:rsidRDefault="00A63495" w:rsidP="00876FF0">
      <w:pPr>
        <w:spacing w:before="100" w:beforeAutospacing="1"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 w:rsidRPr="00876FF0">
        <w:rPr>
          <w:rFonts w:ascii="Times New Roman" w:hAnsi="Times New Roman" w:cs="Times New Roman"/>
          <w:sz w:val="27"/>
          <w:szCs w:val="27"/>
        </w:rPr>
        <w:t>На первых занятиях кружковцы узнают о происхождении шахмат, знакомясь с историей и легендами. Затем начинают приобщаться к самой игре, узнают правила и</w:t>
      </w:r>
      <w:r>
        <w:rPr>
          <w:rFonts w:ascii="Times New Roman" w:hAnsi="Times New Roman" w:cs="Times New Roman"/>
          <w:sz w:val="27"/>
          <w:szCs w:val="27"/>
        </w:rPr>
        <w:t xml:space="preserve">гры и ходы фигур, знакомятся с </w:t>
      </w:r>
      <w:r w:rsidRPr="00876FF0">
        <w:rPr>
          <w:rFonts w:ascii="Times New Roman" w:hAnsi="Times New Roman" w:cs="Times New Roman"/>
          <w:sz w:val="27"/>
          <w:szCs w:val="27"/>
        </w:rPr>
        <w:t>чемпионами мира по шахматам. В дальнейшем прорабатывается элементарный шахматный материал, основной упор на занятиях делается на детальном изучении силы и слабости каждой фигуры, ее игровых возможностей. Стержневым моментом занятий является деятельность самих детей, когда они наблюдают, сравнивают, классифицируют, группируют, делают выводы, выясняют закономерности. Внимание уделяется простейшим методам реализации материального и позиционного преимущества. Важная роль отводится развитию комбинационного зрения, базовым принципам планирования. При этом из всего обилия шахматного материала отбирается более доступный и максимально ориентированный на развитие материал. К практической части подключаются сеансы одновременной игры, тематические матчи, консультационные партии. На занятиях планируется анализировать сыгранные партии, находить и искоренять допущенные ошибки. Далее дети участвуют в шахматных викторинах, конкурсах и турнирах. Для изучения курса мною предусмотрено использование мультимедийных технологий.</w:t>
      </w:r>
    </w:p>
    <w:p w:rsidR="00A63495" w:rsidRPr="00876FF0" w:rsidRDefault="00A63495" w:rsidP="00876FF0">
      <w:pPr>
        <w:spacing w:before="100" w:beforeAutospacing="1"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 w:rsidRPr="00876FF0">
        <w:rPr>
          <w:rFonts w:ascii="Times New Roman" w:hAnsi="Times New Roman" w:cs="Times New Roman"/>
          <w:sz w:val="27"/>
          <w:szCs w:val="27"/>
        </w:rPr>
        <w:t>Работа с детьми проводится в рамках целостного педагогического процесса, основанного на принципах:</w:t>
      </w:r>
    </w:p>
    <w:p w:rsidR="00A63495" w:rsidRPr="00876FF0" w:rsidRDefault="00A63495" w:rsidP="00876FF0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6FF0">
        <w:rPr>
          <w:rFonts w:ascii="Times New Roman" w:hAnsi="Times New Roman" w:cs="Times New Roman"/>
          <w:sz w:val="27"/>
          <w:szCs w:val="27"/>
        </w:rPr>
        <w:t>доступности в обучении и воспитании, согласно которому работа строится с учетом возрастных особенностей, уровня их обученности и воспитанности (от простого к сложному);</w:t>
      </w:r>
    </w:p>
    <w:p w:rsidR="00A63495" w:rsidRPr="00876FF0" w:rsidRDefault="00A63495" w:rsidP="00876F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6FF0">
        <w:rPr>
          <w:rFonts w:ascii="Times New Roman" w:hAnsi="Times New Roman" w:cs="Times New Roman"/>
          <w:sz w:val="27"/>
          <w:szCs w:val="27"/>
        </w:rPr>
        <w:t>наглядности – использование демонстрац</w:t>
      </w:r>
      <w:r>
        <w:rPr>
          <w:rFonts w:ascii="Times New Roman" w:hAnsi="Times New Roman" w:cs="Times New Roman"/>
          <w:sz w:val="27"/>
          <w:szCs w:val="27"/>
        </w:rPr>
        <w:t xml:space="preserve">ионной доски, шахматных часов, </w:t>
      </w:r>
      <w:r w:rsidRPr="00876FF0">
        <w:rPr>
          <w:rFonts w:ascii="Times New Roman" w:hAnsi="Times New Roman" w:cs="Times New Roman"/>
          <w:sz w:val="27"/>
          <w:szCs w:val="27"/>
        </w:rPr>
        <w:t>дидактического материала, помогающего глубокому усвоению учебной программы;</w:t>
      </w:r>
    </w:p>
    <w:p w:rsidR="00A63495" w:rsidRPr="00876FF0" w:rsidRDefault="00A63495" w:rsidP="00876F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6FF0">
        <w:rPr>
          <w:rFonts w:ascii="Times New Roman" w:hAnsi="Times New Roman" w:cs="Times New Roman"/>
          <w:sz w:val="27"/>
          <w:szCs w:val="27"/>
        </w:rPr>
        <w:t>индивидуальности – подхода в воспитании с учетом характера, способностей, интересов;</w:t>
      </w:r>
    </w:p>
    <w:p w:rsidR="00A63495" w:rsidRPr="00876FF0" w:rsidRDefault="00A63495" w:rsidP="00876F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6FF0">
        <w:rPr>
          <w:rFonts w:ascii="Times New Roman" w:hAnsi="Times New Roman" w:cs="Times New Roman"/>
          <w:sz w:val="27"/>
          <w:szCs w:val="27"/>
        </w:rPr>
        <w:t>коллективности – использования индивидуальной, фронтальной и групповой работы;</w:t>
      </w:r>
    </w:p>
    <w:p w:rsidR="00A63495" w:rsidRPr="00876FF0" w:rsidRDefault="00A63495" w:rsidP="00876F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6FF0">
        <w:rPr>
          <w:rFonts w:ascii="Times New Roman" w:hAnsi="Times New Roman" w:cs="Times New Roman"/>
          <w:sz w:val="27"/>
          <w:szCs w:val="27"/>
        </w:rPr>
        <w:lastRenderedPageBreak/>
        <w:t>сотрудничества – создание благоприятных условий для самореализации личности в коллективе;</w:t>
      </w:r>
    </w:p>
    <w:p w:rsidR="00A63495" w:rsidRDefault="00A63495" w:rsidP="00876F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6FF0">
        <w:rPr>
          <w:rFonts w:ascii="Times New Roman" w:hAnsi="Times New Roman" w:cs="Times New Roman"/>
          <w:sz w:val="27"/>
          <w:szCs w:val="27"/>
        </w:rPr>
        <w:t>связи теории и практики – применение знаний на практике (ведение партии, решение задач);</w:t>
      </w:r>
    </w:p>
    <w:p w:rsidR="00A63495" w:rsidRPr="00876FF0" w:rsidRDefault="00A63495" w:rsidP="00876F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6FF0">
        <w:rPr>
          <w:rFonts w:ascii="Times New Roman" w:hAnsi="Times New Roman" w:cs="Times New Roman"/>
          <w:sz w:val="27"/>
          <w:szCs w:val="27"/>
        </w:rPr>
        <w:t>сочетание уважения к личности ребенка с разумной требовательностью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A63495" w:rsidRPr="004D4920" w:rsidRDefault="00A63495" w:rsidP="004D492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7"/>
          <w:szCs w:val="27"/>
        </w:rPr>
      </w:pPr>
      <w:r w:rsidRPr="00CD7741">
        <w:rPr>
          <w:rFonts w:ascii="Times New Roman" w:hAnsi="Times New Roman" w:cs="Times New Roman"/>
          <w:b/>
          <w:bCs/>
          <w:sz w:val="27"/>
          <w:szCs w:val="27"/>
        </w:rPr>
        <w:t>Цель:</w:t>
      </w:r>
      <w:r w:rsidRPr="004D4920">
        <w:rPr>
          <w:rFonts w:ascii="Times New Roman" w:hAnsi="Times New Roman" w:cs="Times New Roman"/>
          <w:sz w:val="27"/>
          <w:szCs w:val="27"/>
        </w:rPr>
        <w:t xml:space="preserve"> формирование у </w:t>
      </w:r>
      <w:r w:rsidR="008A34A5">
        <w:rPr>
          <w:rFonts w:ascii="Times New Roman" w:hAnsi="Times New Roman" w:cs="Times New Roman"/>
          <w:sz w:val="27"/>
          <w:szCs w:val="27"/>
        </w:rPr>
        <w:t>об</w:t>
      </w:r>
      <w:r w:rsidRPr="004D4920">
        <w:rPr>
          <w:rFonts w:ascii="Times New Roman" w:hAnsi="Times New Roman" w:cs="Times New Roman"/>
          <w:sz w:val="27"/>
          <w:szCs w:val="27"/>
        </w:rPr>
        <w:t>уча</w:t>
      </w:r>
      <w:r w:rsidR="008A34A5">
        <w:rPr>
          <w:rFonts w:ascii="Times New Roman" w:hAnsi="Times New Roman" w:cs="Times New Roman"/>
          <w:sz w:val="27"/>
          <w:szCs w:val="27"/>
        </w:rPr>
        <w:t>ю</w:t>
      </w:r>
      <w:r w:rsidRPr="004D4920">
        <w:rPr>
          <w:rFonts w:ascii="Times New Roman" w:hAnsi="Times New Roman" w:cs="Times New Roman"/>
          <w:sz w:val="27"/>
          <w:szCs w:val="27"/>
        </w:rPr>
        <w:t xml:space="preserve">щихся целостного представления о шахматах и шахматной игре. </w:t>
      </w:r>
    </w:p>
    <w:p w:rsidR="00A63495" w:rsidRPr="004D4920" w:rsidRDefault="00A63495" w:rsidP="004D492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7"/>
          <w:szCs w:val="27"/>
        </w:rPr>
      </w:pPr>
      <w:r w:rsidRPr="00CD7741">
        <w:rPr>
          <w:rFonts w:ascii="Times New Roman" w:hAnsi="Times New Roman" w:cs="Times New Roman"/>
          <w:b/>
          <w:bCs/>
          <w:sz w:val="27"/>
          <w:szCs w:val="27"/>
        </w:rPr>
        <w:t>Основные задачи программы:</w:t>
      </w:r>
      <w:r w:rsidR="002345FE" w:rsidRPr="002345F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4D4920">
        <w:rPr>
          <w:rFonts w:ascii="Times New Roman" w:hAnsi="Times New Roman" w:cs="Times New Roman"/>
          <w:sz w:val="27"/>
          <w:szCs w:val="27"/>
        </w:rPr>
        <w:t xml:space="preserve">систематизировать подходы к изучению шахматной игры; сформировать у </w:t>
      </w:r>
      <w:r w:rsidR="008A34A5">
        <w:rPr>
          <w:rFonts w:ascii="Times New Roman" w:hAnsi="Times New Roman" w:cs="Times New Roman"/>
          <w:sz w:val="27"/>
          <w:szCs w:val="27"/>
        </w:rPr>
        <w:t>об</w:t>
      </w:r>
      <w:r w:rsidRPr="004D4920">
        <w:rPr>
          <w:rFonts w:ascii="Times New Roman" w:hAnsi="Times New Roman" w:cs="Times New Roman"/>
          <w:sz w:val="27"/>
          <w:szCs w:val="27"/>
        </w:rPr>
        <w:t>уча</w:t>
      </w:r>
      <w:r w:rsidR="008A34A5">
        <w:rPr>
          <w:rFonts w:ascii="Times New Roman" w:hAnsi="Times New Roman" w:cs="Times New Roman"/>
          <w:sz w:val="27"/>
          <w:szCs w:val="27"/>
        </w:rPr>
        <w:t>ю</w:t>
      </w:r>
      <w:r w:rsidRPr="004D4920">
        <w:rPr>
          <w:rFonts w:ascii="Times New Roman" w:hAnsi="Times New Roman" w:cs="Times New Roman"/>
          <w:sz w:val="27"/>
          <w:szCs w:val="27"/>
        </w:rPr>
        <w:t xml:space="preserve">щихся единую систему понятий, связанных с созданием, получением, обработкой, интерпретацией и хранением информации по теории шахматной игры; показать основные приемы эффективного использования основных приемов шахматной игры; сформировать практический навык игры. </w:t>
      </w:r>
    </w:p>
    <w:p w:rsidR="00A63495" w:rsidRPr="00CD7741" w:rsidRDefault="00A63495" w:rsidP="004D492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7"/>
          <w:szCs w:val="27"/>
        </w:rPr>
      </w:pPr>
      <w:r w:rsidRPr="00CD7741">
        <w:rPr>
          <w:rFonts w:ascii="Times New Roman" w:hAnsi="Times New Roman" w:cs="Times New Roman"/>
          <w:b/>
          <w:bCs/>
          <w:sz w:val="27"/>
          <w:szCs w:val="27"/>
        </w:rPr>
        <w:t>Основные формы работы:</w:t>
      </w:r>
    </w:p>
    <w:p w:rsidR="00A63495" w:rsidRPr="004D4920" w:rsidRDefault="00A63495" w:rsidP="004D49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7"/>
          <w:szCs w:val="27"/>
        </w:rPr>
      </w:pPr>
      <w:r w:rsidRPr="004D4920">
        <w:rPr>
          <w:rFonts w:ascii="Times New Roman" w:hAnsi="Times New Roman" w:cs="Times New Roman"/>
          <w:sz w:val="27"/>
          <w:szCs w:val="27"/>
        </w:rPr>
        <w:t>Краткие увлекательные рассказы об истории шахмат и шахматных фигурах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A63495" w:rsidRPr="004D4920" w:rsidRDefault="00A63495" w:rsidP="004D49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7"/>
          <w:szCs w:val="27"/>
        </w:rPr>
      </w:pPr>
      <w:r w:rsidRPr="004D4920">
        <w:rPr>
          <w:rFonts w:ascii="Times New Roman" w:hAnsi="Times New Roman" w:cs="Times New Roman"/>
          <w:sz w:val="27"/>
          <w:szCs w:val="27"/>
        </w:rPr>
        <w:t>Занимательные вопросы из жизни шахмат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A63495" w:rsidRPr="004D4920" w:rsidRDefault="00A63495" w:rsidP="004D49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7"/>
          <w:szCs w:val="27"/>
        </w:rPr>
      </w:pPr>
      <w:r w:rsidRPr="004D4920">
        <w:rPr>
          <w:rFonts w:ascii="Times New Roman" w:hAnsi="Times New Roman" w:cs="Times New Roman"/>
          <w:sz w:val="27"/>
          <w:szCs w:val="27"/>
        </w:rPr>
        <w:t>Шахматные партии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A63495" w:rsidRPr="004D4920" w:rsidRDefault="00A63495" w:rsidP="004D49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7"/>
          <w:szCs w:val="27"/>
        </w:rPr>
      </w:pPr>
      <w:r w:rsidRPr="004D4920">
        <w:rPr>
          <w:rFonts w:ascii="Times New Roman" w:hAnsi="Times New Roman" w:cs="Times New Roman"/>
          <w:sz w:val="27"/>
          <w:szCs w:val="27"/>
        </w:rPr>
        <w:t>Работа со словарем шахмат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A63495" w:rsidRPr="004D4920" w:rsidRDefault="00A63495" w:rsidP="004D49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7"/>
          <w:szCs w:val="27"/>
        </w:rPr>
      </w:pPr>
      <w:r w:rsidRPr="004D4920">
        <w:rPr>
          <w:rFonts w:ascii="Times New Roman" w:hAnsi="Times New Roman" w:cs="Times New Roman"/>
          <w:sz w:val="27"/>
          <w:szCs w:val="27"/>
        </w:rPr>
        <w:t>Турниры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A63495" w:rsidRPr="004D4920" w:rsidRDefault="00A63495" w:rsidP="004D49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7"/>
          <w:szCs w:val="27"/>
        </w:rPr>
      </w:pPr>
      <w:r w:rsidRPr="004D4920">
        <w:rPr>
          <w:rFonts w:ascii="Times New Roman" w:hAnsi="Times New Roman" w:cs="Times New Roman"/>
          <w:sz w:val="27"/>
          <w:szCs w:val="27"/>
        </w:rPr>
        <w:t>Презентации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A63495" w:rsidRPr="00CD7741" w:rsidRDefault="00A63495" w:rsidP="004D4920">
      <w:pPr>
        <w:pStyle w:val="a5"/>
        <w:rPr>
          <w:b/>
          <w:bCs/>
          <w:sz w:val="27"/>
          <w:szCs w:val="27"/>
        </w:rPr>
      </w:pPr>
      <w:r w:rsidRPr="00CD7741">
        <w:rPr>
          <w:b/>
          <w:bCs/>
          <w:sz w:val="27"/>
          <w:szCs w:val="27"/>
        </w:rPr>
        <w:t xml:space="preserve">Методы обучения: </w:t>
      </w:r>
    </w:p>
    <w:p w:rsidR="00A63495" w:rsidRPr="004D4920" w:rsidRDefault="00A63495" w:rsidP="004D49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7"/>
          <w:szCs w:val="27"/>
        </w:rPr>
      </w:pPr>
      <w:r w:rsidRPr="004D4920">
        <w:rPr>
          <w:rFonts w:ascii="Times New Roman" w:hAnsi="Times New Roman" w:cs="Times New Roman"/>
          <w:sz w:val="27"/>
          <w:szCs w:val="27"/>
        </w:rPr>
        <w:t>объяснительно – иллюстративный;</w:t>
      </w:r>
    </w:p>
    <w:p w:rsidR="00A63495" w:rsidRPr="004D4920" w:rsidRDefault="00A63495" w:rsidP="004D49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7"/>
          <w:szCs w:val="27"/>
        </w:rPr>
      </w:pPr>
      <w:r w:rsidRPr="004D4920">
        <w:rPr>
          <w:rFonts w:ascii="Times New Roman" w:hAnsi="Times New Roman" w:cs="Times New Roman"/>
          <w:sz w:val="27"/>
          <w:szCs w:val="27"/>
        </w:rPr>
        <w:t>проблемный;</w:t>
      </w:r>
    </w:p>
    <w:p w:rsidR="00A63495" w:rsidRPr="004D4920" w:rsidRDefault="00A63495" w:rsidP="004D49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7"/>
          <w:szCs w:val="27"/>
        </w:rPr>
      </w:pPr>
      <w:r w:rsidRPr="004D4920">
        <w:rPr>
          <w:rFonts w:ascii="Times New Roman" w:hAnsi="Times New Roman" w:cs="Times New Roman"/>
          <w:sz w:val="27"/>
          <w:szCs w:val="27"/>
        </w:rPr>
        <w:t>поисковый;</w:t>
      </w:r>
    </w:p>
    <w:p w:rsidR="00A63495" w:rsidRPr="004D4920" w:rsidRDefault="00A63495" w:rsidP="004D49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7"/>
          <w:szCs w:val="27"/>
        </w:rPr>
      </w:pPr>
      <w:r w:rsidRPr="004D4920">
        <w:rPr>
          <w:rFonts w:ascii="Times New Roman" w:hAnsi="Times New Roman" w:cs="Times New Roman"/>
          <w:sz w:val="27"/>
          <w:szCs w:val="27"/>
        </w:rPr>
        <w:t xml:space="preserve">эвристический. </w:t>
      </w:r>
    </w:p>
    <w:p w:rsidR="00A63495" w:rsidRDefault="00A63495" w:rsidP="004D4920">
      <w:pPr>
        <w:pStyle w:val="a5"/>
        <w:ind w:firstLine="360"/>
        <w:jc w:val="both"/>
        <w:rPr>
          <w:sz w:val="27"/>
          <w:szCs w:val="27"/>
        </w:rPr>
      </w:pPr>
      <w:r w:rsidRPr="004D4920">
        <w:rPr>
          <w:b/>
          <w:bCs/>
          <w:sz w:val="27"/>
          <w:szCs w:val="27"/>
        </w:rPr>
        <w:t>Объяснительно – иллюстративный метод</w:t>
      </w:r>
      <w:r w:rsidRPr="004D4920">
        <w:rPr>
          <w:sz w:val="27"/>
          <w:szCs w:val="27"/>
        </w:rPr>
        <w:t xml:space="preserve"> предполагает объяснение педагогом темы занятия на демонстрационной доске.</w:t>
      </w:r>
    </w:p>
    <w:p w:rsidR="00A63495" w:rsidRDefault="00A63495" w:rsidP="004D4920">
      <w:pPr>
        <w:pStyle w:val="a5"/>
        <w:ind w:firstLine="360"/>
        <w:jc w:val="both"/>
        <w:rPr>
          <w:sz w:val="27"/>
          <w:szCs w:val="27"/>
        </w:rPr>
      </w:pPr>
      <w:r w:rsidRPr="004D4920">
        <w:rPr>
          <w:b/>
          <w:bCs/>
          <w:sz w:val="27"/>
          <w:szCs w:val="27"/>
        </w:rPr>
        <w:t>Проблемный метод</w:t>
      </w:r>
      <w:r w:rsidRPr="004D4920">
        <w:rPr>
          <w:sz w:val="27"/>
          <w:szCs w:val="27"/>
        </w:rPr>
        <w:t xml:space="preserve"> предполагает активизацию самостоятельной познавательной деятельности детей посредством решения задач, требующих преодоления трудностей в решении, способствует глубокому и прочному усвоению приобретенных знаний, создает условия для продуктивного мышления и комплексного развития личности воспитанника. </w:t>
      </w:r>
    </w:p>
    <w:p w:rsidR="00A63495" w:rsidRDefault="00A63495" w:rsidP="004D4920">
      <w:pPr>
        <w:pStyle w:val="a5"/>
        <w:ind w:firstLine="360"/>
        <w:jc w:val="both"/>
        <w:rPr>
          <w:sz w:val="27"/>
          <w:szCs w:val="27"/>
        </w:rPr>
      </w:pPr>
      <w:r w:rsidRPr="004D4920">
        <w:rPr>
          <w:b/>
          <w:bCs/>
          <w:sz w:val="27"/>
          <w:szCs w:val="27"/>
        </w:rPr>
        <w:t>Поисковый метод</w:t>
      </w:r>
      <w:r w:rsidRPr="004D4920">
        <w:rPr>
          <w:sz w:val="27"/>
          <w:szCs w:val="27"/>
        </w:rPr>
        <w:t xml:space="preserve"> применяется очень часто. Детям предоставляется возможность самостоятельного решения сложной проблемы: оценка позиции, составление плана игры, расчет вариантов и сравнение их целесообразности. Я, как руководитель кружка, помогаю ученику, корректирую его действия, но не </w:t>
      </w:r>
      <w:r w:rsidRPr="004D4920">
        <w:rPr>
          <w:sz w:val="27"/>
          <w:szCs w:val="27"/>
        </w:rPr>
        <w:lastRenderedPageBreak/>
        <w:t>вмешиваюсь в процесс поиска решения. Метод способствует творческому развитию юного шахматиста.</w:t>
      </w:r>
    </w:p>
    <w:p w:rsidR="00A63495" w:rsidRDefault="00A63495" w:rsidP="004D4920">
      <w:pPr>
        <w:pStyle w:val="a5"/>
        <w:ind w:firstLine="360"/>
        <w:jc w:val="both"/>
        <w:rPr>
          <w:sz w:val="27"/>
          <w:szCs w:val="27"/>
        </w:rPr>
      </w:pPr>
      <w:r w:rsidRPr="004D4920">
        <w:rPr>
          <w:b/>
          <w:bCs/>
          <w:sz w:val="27"/>
          <w:szCs w:val="27"/>
        </w:rPr>
        <w:t>Эвристический метод</w:t>
      </w:r>
      <w:r w:rsidRPr="004D4920">
        <w:rPr>
          <w:sz w:val="27"/>
          <w:szCs w:val="27"/>
        </w:rPr>
        <w:t xml:space="preserve"> используется для развития познавательной активности. Я предлагаю кружковцам исследование различных позиций для определения новых, неожиданных вариантов. Метод способствует формированию объективности самооценки, критичности мышления.</w:t>
      </w:r>
    </w:p>
    <w:p w:rsidR="00A63495" w:rsidRPr="004D4920" w:rsidRDefault="00A63495" w:rsidP="004D4920">
      <w:pPr>
        <w:pStyle w:val="a5"/>
        <w:ind w:firstLine="360"/>
        <w:jc w:val="both"/>
        <w:rPr>
          <w:sz w:val="27"/>
          <w:szCs w:val="27"/>
        </w:rPr>
      </w:pPr>
      <w:r w:rsidRPr="004D4920">
        <w:rPr>
          <w:sz w:val="27"/>
          <w:szCs w:val="27"/>
        </w:rPr>
        <w:t>Ш</w:t>
      </w:r>
      <w:r>
        <w:rPr>
          <w:sz w:val="27"/>
          <w:szCs w:val="27"/>
        </w:rPr>
        <w:t xml:space="preserve">ахматы, даря детям </w:t>
      </w:r>
      <w:r w:rsidRPr="004D4920">
        <w:rPr>
          <w:sz w:val="27"/>
          <w:szCs w:val="27"/>
        </w:rPr>
        <w:t>радость творчества, общения друг с другом, обогащают их духовный мир, являются средством воспитания и обучения ненавязчивого, интересного, увлекательного. Они учат детей логически мыслить, запоминать, сравнивать, предвидеть результат, планировать свою деятельность, способствуют успешному постижению общеобразовательных школьных дисциплин.</w:t>
      </w:r>
    </w:p>
    <w:p w:rsidR="00A63495" w:rsidRPr="004D4920" w:rsidRDefault="00A63495" w:rsidP="004D492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7"/>
          <w:szCs w:val="27"/>
        </w:rPr>
      </w:pPr>
      <w:r w:rsidRPr="004D4920">
        <w:rPr>
          <w:rFonts w:ascii="Times New Roman" w:hAnsi="Times New Roman" w:cs="Times New Roman"/>
          <w:b/>
          <w:bCs/>
          <w:sz w:val="27"/>
          <w:szCs w:val="27"/>
        </w:rPr>
        <w:t>Пользу от шахмат можно разделить на несколько блоков:</w:t>
      </w:r>
    </w:p>
    <w:p w:rsidR="00A63495" w:rsidRPr="004D4920" w:rsidRDefault="00A63495" w:rsidP="004D4920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D4920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  <w:t>1. Ребенок учится принимать самостоятельные решения и отвечать за них.</w:t>
      </w:r>
      <w:r w:rsidRPr="004D4920">
        <w:rPr>
          <w:rFonts w:ascii="Times New Roman" w:hAnsi="Times New Roman" w:cs="Times New Roman"/>
          <w:color w:val="000000"/>
          <w:sz w:val="27"/>
          <w:szCs w:val="27"/>
        </w:rPr>
        <w:t xml:space="preserve"> Пусть решения пока самые простые (куда и какой фигурой пойти), а ответственность не так страшна (самое страшное – проигрыш) – но это уже ответственность.</w:t>
      </w:r>
    </w:p>
    <w:p w:rsidR="00A63495" w:rsidRPr="004D4920" w:rsidRDefault="00A63495" w:rsidP="004D4920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7"/>
          <w:szCs w:val="27"/>
        </w:rPr>
      </w:pPr>
      <w:r w:rsidRPr="004D4920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  <w:t>2. Вырабатывается усидчивость</w:t>
      </w:r>
      <w:r w:rsidRPr="004D4920">
        <w:rPr>
          <w:rFonts w:ascii="Times New Roman" w:hAnsi="Times New Roman" w:cs="Times New Roman"/>
          <w:color w:val="000000"/>
          <w:sz w:val="27"/>
          <w:szCs w:val="27"/>
        </w:rPr>
        <w:t xml:space="preserve"> – в течение определенного времени ребенок учится концентрировать свое внимание на одном процессе, на игре в шахматы.</w:t>
      </w:r>
    </w:p>
    <w:p w:rsidR="00A63495" w:rsidRPr="004D4920" w:rsidRDefault="00A63495" w:rsidP="004D4920">
      <w:pPr>
        <w:spacing w:before="100" w:beforeAutospacing="1" w:after="100" w:afterAutospacing="1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4D4920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  <w:t>3. У ребенка вырабатывается пространственное воображение</w:t>
      </w:r>
      <w:r w:rsidRPr="004D4920">
        <w:rPr>
          <w:rFonts w:ascii="Times New Roman" w:hAnsi="Times New Roman" w:cs="Times New Roman"/>
          <w:i/>
          <w:iCs/>
          <w:color w:val="000000"/>
          <w:sz w:val="27"/>
          <w:szCs w:val="27"/>
        </w:rPr>
        <w:t>.</w:t>
      </w:r>
    </w:p>
    <w:p w:rsidR="00A63495" w:rsidRDefault="00A63495" w:rsidP="004D4920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7"/>
          <w:szCs w:val="27"/>
        </w:rPr>
      </w:pPr>
      <w:r w:rsidRPr="004D4920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  <w:t>4. У ребенка формируется внутренний план действий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4D4920">
        <w:rPr>
          <w:rFonts w:ascii="Times New Roman" w:hAnsi="Times New Roman" w:cs="Times New Roman"/>
          <w:color w:val="000000"/>
          <w:sz w:val="27"/>
          <w:szCs w:val="27"/>
        </w:rPr>
        <w:t>(способности действовать в уме).</w:t>
      </w:r>
    </w:p>
    <w:p w:rsidR="00A63495" w:rsidRDefault="00A63495" w:rsidP="004D4920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7"/>
          <w:szCs w:val="27"/>
        </w:rPr>
      </w:pPr>
      <w:r w:rsidRPr="004D4920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  <w:t>5. Шахматы воспитывают характер,</w:t>
      </w:r>
      <w:r w:rsidR="002345FE" w:rsidRPr="002345FE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r w:rsidRPr="004D4920">
        <w:rPr>
          <w:rFonts w:ascii="Times New Roman" w:hAnsi="Times New Roman" w:cs="Times New Roman"/>
          <w:color w:val="000000"/>
          <w:sz w:val="27"/>
          <w:szCs w:val="27"/>
        </w:rPr>
        <w:t>именно за счёт своей спортивной составляющей. Поражение или ошибка – это возможность для развития, любая неудача – это возможность для преодоления. Поэтому очень важно выработать правильное отношение к ошибкам. Желание побеждать и быть лучшим заставит ребёнка заниматься.</w:t>
      </w:r>
    </w:p>
    <w:p w:rsidR="00A63495" w:rsidRPr="00E1518B" w:rsidRDefault="00A63495" w:rsidP="0005715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E1518B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2. Требования к уровню подготовки </w:t>
      </w:r>
      <w:r w:rsidR="00973C8D" w:rsidRPr="00E1518B">
        <w:rPr>
          <w:rFonts w:ascii="Times New Roman" w:hAnsi="Times New Roman" w:cs="Times New Roman"/>
          <w:b/>
          <w:bCs/>
          <w:color w:val="000000"/>
          <w:sz w:val="44"/>
          <w:szCs w:val="44"/>
        </w:rPr>
        <w:t>об</w:t>
      </w:r>
      <w:r w:rsidRPr="00E1518B">
        <w:rPr>
          <w:rFonts w:ascii="Times New Roman" w:hAnsi="Times New Roman" w:cs="Times New Roman"/>
          <w:b/>
          <w:bCs/>
          <w:color w:val="000000"/>
          <w:sz w:val="44"/>
          <w:szCs w:val="44"/>
        </w:rPr>
        <w:t>уча</w:t>
      </w:r>
      <w:r w:rsidR="00973C8D" w:rsidRPr="00E1518B">
        <w:rPr>
          <w:rFonts w:ascii="Times New Roman" w:hAnsi="Times New Roman" w:cs="Times New Roman"/>
          <w:b/>
          <w:bCs/>
          <w:color w:val="000000"/>
          <w:sz w:val="44"/>
          <w:szCs w:val="44"/>
        </w:rPr>
        <w:t>ю</w:t>
      </w:r>
      <w:r w:rsidRPr="00E1518B">
        <w:rPr>
          <w:rFonts w:ascii="Times New Roman" w:hAnsi="Times New Roman" w:cs="Times New Roman"/>
          <w:b/>
          <w:bCs/>
          <w:color w:val="000000"/>
          <w:sz w:val="44"/>
          <w:szCs w:val="44"/>
        </w:rPr>
        <w:t>щихся</w:t>
      </w:r>
    </w:p>
    <w:p w:rsidR="00A63495" w:rsidRPr="004D4920" w:rsidRDefault="00A63495" w:rsidP="004D492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7"/>
          <w:szCs w:val="27"/>
        </w:rPr>
      </w:pPr>
      <w:r w:rsidRPr="004D4920">
        <w:rPr>
          <w:rFonts w:ascii="Times New Roman" w:hAnsi="Times New Roman" w:cs="Times New Roman"/>
          <w:b/>
          <w:bCs/>
          <w:sz w:val="27"/>
          <w:szCs w:val="27"/>
        </w:rPr>
        <w:t>Ожидаемые результаты:</w:t>
      </w:r>
    </w:p>
    <w:p w:rsidR="00A63495" w:rsidRPr="004D4920" w:rsidRDefault="00A63495" w:rsidP="004D4920">
      <w:pPr>
        <w:pStyle w:val="a6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Pr="004D4920">
        <w:rPr>
          <w:rFonts w:ascii="Times New Roman" w:hAnsi="Times New Roman" w:cs="Times New Roman"/>
          <w:color w:val="000000"/>
          <w:sz w:val="27"/>
          <w:szCs w:val="27"/>
        </w:rPr>
        <w:t>озросший интерес к шахматам</w:t>
      </w:r>
      <w:r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A63495" w:rsidRPr="004D4920" w:rsidRDefault="00A63495" w:rsidP="004D4920">
      <w:pPr>
        <w:pStyle w:val="a6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р</w:t>
      </w:r>
      <w:r w:rsidRPr="004D4920">
        <w:rPr>
          <w:rFonts w:ascii="Times New Roman" w:hAnsi="Times New Roman" w:cs="Times New Roman"/>
          <w:color w:val="000000"/>
          <w:sz w:val="27"/>
          <w:szCs w:val="27"/>
        </w:rPr>
        <w:t>азвити</w:t>
      </w:r>
      <w:r>
        <w:rPr>
          <w:rFonts w:ascii="Times New Roman" w:hAnsi="Times New Roman" w:cs="Times New Roman"/>
          <w:color w:val="000000"/>
          <w:sz w:val="27"/>
          <w:szCs w:val="27"/>
        </w:rPr>
        <w:t>е интеллектуальных способностей;</w:t>
      </w:r>
    </w:p>
    <w:p w:rsidR="00A63495" w:rsidRPr="004D4920" w:rsidRDefault="00A63495" w:rsidP="004D4920">
      <w:pPr>
        <w:pStyle w:val="a6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Pr="004D4920">
        <w:rPr>
          <w:rFonts w:ascii="Times New Roman" w:hAnsi="Times New Roman" w:cs="Times New Roman"/>
          <w:color w:val="000000"/>
          <w:sz w:val="27"/>
          <w:szCs w:val="27"/>
        </w:rPr>
        <w:t>оспитание чувства уверенности и собственного достоинства.</w:t>
      </w:r>
    </w:p>
    <w:p w:rsidR="00A63495" w:rsidRPr="001848D0" w:rsidRDefault="00A63495" w:rsidP="004D4920">
      <w:pPr>
        <w:pStyle w:val="a5"/>
        <w:rPr>
          <w:b/>
          <w:bCs/>
          <w:sz w:val="27"/>
          <w:szCs w:val="27"/>
        </w:rPr>
      </w:pPr>
      <w:r w:rsidRPr="001848D0">
        <w:rPr>
          <w:b/>
          <w:bCs/>
          <w:sz w:val="27"/>
          <w:szCs w:val="27"/>
        </w:rPr>
        <w:lastRenderedPageBreak/>
        <w:t>К концу учебного года дети должны знать:</w:t>
      </w:r>
    </w:p>
    <w:p w:rsidR="00A63495" w:rsidRPr="004D4920" w:rsidRDefault="00A63495" w:rsidP="004D4920">
      <w:pPr>
        <w:pStyle w:val="a5"/>
        <w:numPr>
          <w:ilvl w:val="0"/>
          <w:numId w:val="5"/>
        </w:numPr>
        <w:rPr>
          <w:sz w:val="27"/>
          <w:szCs w:val="27"/>
        </w:rPr>
      </w:pPr>
      <w:r w:rsidRPr="004D4920">
        <w:rPr>
          <w:sz w:val="27"/>
          <w:szCs w:val="27"/>
        </w:rPr>
        <w:t xml:space="preserve">шахматные термины: белое и черное поле, горизонталь, вертикаль, диагональ, центр,  партнеры, начальное положение, белые, черные, ход, длинная и короткая рокировка, шах, мат, </w:t>
      </w:r>
      <w:r>
        <w:rPr>
          <w:sz w:val="27"/>
          <w:szCs w:val="27"/>
        </w:rPr>
        <w:t>пат(</w:t>
      </w:r>
      <w:r w:rsidRPr="004D4920">
        <w:rPr>
          <w:sz w:val="27"/>
          <w:szCs w:val="27"/>
        </w:rPr>
        <w:t>ничья</w:t>
      </w:r>
      <w:r>
        <w:rPr>
          <w:sz w:val="27"/>
          <w:szCs w:val="27"/>
        </w:rPr>
        <w:t>)</w:t>
      </w:r>
      <w:r w:rsidRPr="004D4920">
        <w:rPr>
          <w:sz w:val="27"/>
          <w:szCs w:val="27"/>
        </w:rPr>
        <w:t>;</w:t>
      </w:r>
    </w:p>
    <w:p w:rsidR="00A63495" w:rsidRPr="004D4920" w:rsidRDefault="00A63495" w:rsidP="004D4920">
      <w:pPr>
        <w:pStyle w:val="a5"/>
        <w:numPr>
          <w:ilvl w:val="0"/>
          <w:numId w:val="5"/>
        </w:numPr>
        <w:rPr>
          <w:sz w:val="27"/>
          <w:szCs w:val="27"/>
        </w:rPr>
      </w:pPr>
      <w:r w:rsidRPr="004D4920">
        <w:rPr>
          <w:sz w:val="27"/>
          <w:szCs w:val="27"/>
        </w:rPr>
        <w:t xml:space="preserve">названия шахматных фигур: ладья, слон, ферзь, конь, пешка, король; </w:t>
      </w:r>
    </w:p>
    <w:p w:rsidR="00A63495" w:rsidRPr="004D4920" w:rsidRDefault="00A63495" w:rsidP="004D4920">
      <w:pPr>
        <w:pStyle w:val="a5"/>
        <w:numPr>
          <w:ilvl w:val="0"/>
          <w:numId w:val="5"/>
        </w:numPr>
        <w:rPr>
          <w:sz w:val="27"/>
          <w:szCs w:val="27"/>
        </w:rPr>
      </w:pPr>
      <w:r w:rsidRPr="004D4920">
        <w:rPr>
          <w:sz w:val="27"/>
          <w:szCs w:val="27"/>
        </w:rPr>
        <w:t xml:space="preserve">правила хода и взятия каждой фигуры. </w:t>
      </w:r>
    </w:p>
    <w:p w:rsidR="00A63495" w:rsidRPr="004D4920" w:rsidRDefault="00A63495" w:rsidP="004D4920">
      <w:pPr>
        <w:pStyle w:val="a5"/>
        <w:numPr>
          <w:ilvl w:val="0"/>
          <w:numId w:val="5"/>
        </w:numPr>
        <w:rPr>
          <w:sz w:val="27"/>
          <w:szCs w:val="27"/>
        </w:rPr>
      </w:pPr>
      <w:r w:rsidRPr="004D4920">
        <w:rPr>
          <w:sz w:val="27"/>
          <w:szCs w:val="27"/>
        </w:rPr>
        <w:t>ценность шахматных фигур, сравнительную силу фигур</w:t>
      </w:r>
    </w:p>
    <w:p w:rsidR="00A63495" w:rsidRPr="001848D0" w:rsidRDefault="00A63495" w:rsidP="004D4920">
      <w:pPr>
        <w:pStyle w:val="a5"/>
        <w:rPr>
          <w:b/>
          <w:bCs/>
          <w:sz w:val="27"/>
          <w:szCs w:val="27"/>
        </w:rPr>
      </w:pPr>
      <w:r w:rsidRPr="001848D0">
        <w:rPr>
          <w:b/>
          <w:bCs/>
          <w:sz w:val="27"/>
          <w:szCs w:val="27"/>
        </w:rPr>
        <w:t>К концу учебного года дети должны уметь:</w:t>
      </w:r>
    </w:p>
    <w:p w:rsidR="00A63495" w:rsidRPr="004D4920" w:rsidRDefault="00A63495" w:rsidP="004D4920">
      <w:pPr>
        <w:pStyle w:val="a5"/>
        <w:numPr>
          <w:ilvl w:val="0"/>
          <w:numId w:val="6"/>
        </w:numPr>
        <w:rPr>
          <w:sz w:val="27"/>
          <w:szCs w:val="27"/>
        </w:rPr>
      </w:pPr>
      <w:r w:rsidRPr="004D4920">
        <w:rPr>
          <w:sz w:val="27"/>
          <w:szCs w:val="27"/>
        </w:rPr>
        <w:t>ориентироваться на шахматной доске;</w:t>
      </w:r>
    </w:p>
    <w:p w:rsidR="00A63495" w:rsidRPr="004D4920" w:rsidRDefault="00A63495" w:rsidP="004D4920">
      <w:pPr>
        <w:pStyle w:val="a5"/>
        <w:numPr>
          <w:ilvl w:val="0"/>
          <w:numId w:val="6"/>
        </w:numPr>
        <w:rPr>
          <w:sz w:val="27"/>
          <w:szCs w:val="27"/>
        </w:rPr>
      </w:pPr>
      <w:r w:rsidRPr="004D4920">
        <w:rPr>
          <w:sz w:val="27"/>
          <w:szCs w:val="27"/>
        </w:rPr>
        <w:t>играть каждой фигурой в отдельности и в совокупности с другими фигурами без нарушений правил шахматного кодекса;</w:t>
      </w:r>
    </w:p>
    <w:p w:rsidR="00A63495" w:rsidRPr="004D4920" w:rsidRDefault="00A63495" w:rsidP="004D4920">
      <w:pPr>
        <w:pStyle w:val="a5"/>
        <w:numPr>
          <w:ilvl w:val="0"/>
          <w:numId w:val="6"/>
        </w:numPr>
        <w:rPr>
          <w:sz w:val="27"/>
          <w:szCs w:val="27"/>
        </w:rPr>
      </w:pPr>
      <w:r w:rsidRPr="004D4920">
        <w:rPr>
          <w:sz w:val="27"/>
          <w:szCs w:val="27"/>
        </w:rPr>
        <w:t>правильно расставлять фигуры перед игрой;</w:t>
      </w:r>
    </w:p>
    <w:p w:rsidR="00A63495" w:rsidRPr="004D4920" w:rsidRDefault="00A63495" w:rsidP="004D4920">
      <w:pPr>
        <w:pStyle w:val="a5"/>
        <w:numPr>
          <w:ilvl w:val="0"/>
          <w:numId w:val="6"/>
        </w:numPr>
        <w:rPr>
          <w:sz w:val="27"/>
          <w:szCs w:val="27"/>
        </w:rPr>
      </w:pPr>
      <w:r w:rsidRPr="004D4920">
        <w:rPr>
          <w:sz w:val="27"/>
          <w:szCs w:val="27"/>
        </w:rPr>
        <w:t>рокировать;</w:t>
      </w:r>
    </w:p>
    <w:p w:rsidR="00A63495" w:rsidRPr="004D4920" w:rsidRDefault="00A63495" w:rsidP="004D4920">
      <w:pPr>
        <w:pStyle w:val="a5"/>
        <w:numPr>
          <w:ilvl w:val="0"/>
          <w:numId w:val="6"/>
        </w:numPr>
        <w:rPr>
          <w:sz w:val="27"/>
          <w:szCs w:val="27"/>
        </w:rPr>
      </w:pPr>
      <w:r w:rsidRPr="004D4920">
        <w:rPr>
          <w:sz w:val="27"/>
          <w:szCs w:val="27"/>
        </w:rPr>
        <w:t>объявлять шах;</w:t>
      </w:r>
    </w:p>
    <w:p w:rsidR="00A63495" w:rsidRPr="004D4920" w:rsidRDefault="00A63495" w:rsidP="004D4920">
      <w:pPr>
        <w:pStyle w:val="a5"/>
        <w:numPr>
          <w:ilvl w:val="0"/>
          <w:numId w:val="6"/>
        </w:numPr>
        <w:rPr>
          <w:sz w:val="27"/>
          <w:szCs w:val="27"/>
        </w:rPr>
      </w:pPr>
      <w:r w:rsidRPr="004D4920">
        <w:rPr>
          <w:sz w:val="27"/>
          <w:szCs w:val="27"/>
        </w:rPr>
        <w:t>ставить мат;</w:t>
      </w:r>
    </w:p>
    <w:p w:rsidR="00A63495" w:rsidRPr="004D4920" w:rsidRDefault="00A63495" w:rsidP="004D4920">
      <w:pPr>
        <w:pStyle w:val="a5"/>
        <w:numPr>
          <w:ilvl w:val="0"/>
          <w:numId w:val="6"/>
        </w:numPr>
        <w:rPr>
          <w:sz w:val="27"/>
          <w:szCs w:val="27"/>
        </w:rPr>
      </w:pPr>
      <w:r w:rsidRPr="004D4920">
        <w:rPr>
          <w:sz w:val="27"/>
          <w:szCs w:val="27"/>
        </w:rPr>
        <w:t>матовать одинокого короля двумя ладьями, ферзем и ладьей, королем и ферзем, королем и ладьей;</w:t>
      </w:r>
    </w:p>
    <w:p w:rsidR="00A63495" w:rsidRPr="004D4920" w:rsidRDefault="00A63495" w:rsidP="004D4920">
      <w:pPr>
        <w:pStyle w:val="a5"/>
        <w:numPr>
          <w:ilvl w:val="0"/>
          <w:numId w:val="6"/>
        </w:numPr>
        <w:rPr>
          <w:sz w:val="27"/>
          <w:szCs w:val="27"/>
        </w:rPr>
      </w:pPr>
      <w:r w:rsidRPr="004D4920">
        <w:rPr>
          <w:sz w:val="27"/>
          <w:szCs w:val="27"/>
        </w:rPr>
        <w:t>проводить элементарные комбинации.</w:t>
      </w:r>
    </w:p>
    <w:p w:rsidR="00A63495" w:rsidRDefault="00A63495" w:rsidP="00CE28B5">
      <w:pPr>
        <w:pStyle w:val="a5"/>
        <w:rPr>
          <w:b/>
          <w:bCs/>
          <w:color w:val="000000"/>
          <w:sz w:val="27"/>
          <w:szCs w:val="27"/>
        </w:rPr>
      </w:pPr>
      <w:r w:rsidRPr="004D4920">
        <w:rPr>
          <w:b/>
          <w:bCs/>
          <w:color w:val="000000"/>
          <w:sz w:val="27"/>
          <w:szCs w:val="27"/>
        </w:rPr>
        <w:t>Шахматы - это не только игра, доставляющая детям радость творчества, но и действенное, эффективное средство их умственного развития.</w:t>
      </w:r>
    </w:p>
    <w:p w:rsidR="00CE28B5" w:rsidRPr="00CE28B5" w:rsidRDefault="00CE28B5" w:rsidP="00CE28B5">
      <w:pPr>
        <w:pStyle w:val="a5"/>
        <w:rPr>
          <w:b/>
          <w:bCs/>
          <w:color w:val="000000"/>
          <w:sz w:val="27"/>
          <w:szCs w:val="27"/>
        </w:rPr>
      </w:pPr>
    </w:p>
    <w:p w:rsidR="001A45E6" w:rsidRDefault="001A45E6" w:rsidP="00371075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1A45E6" w:rsidRDefault="001A45E6" w:rsidP="00371075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1A45E6" w:rsidRDefault="001A45E6" w:rsidP="00371075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1A45E6" w:rsidRDefault="001A45E6" w:rsidP="00371075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1A45E6" w:rsidRDefault="001A45E6" w:rsidP="00371075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1A45E6" w:rsidRDefault="001A45E6" w:rsidP="00371075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1A45E6" w:rsidRDefault="001A45E6" w:rsidP="00371075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1A45E6" w:rsidRDefault="001A45E6" w:rsidP="00371075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1A45E6" w:rsidRDefault="001A45E6" w:rsidP="00371075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1A45E6" w:rsidRDefault="001A45E6" w:rsidP="00371075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1A45E6" w:rsidRPr="005B6A3C" w:rsidRDefault="001A45E6" w:rsidP="009D409B">
      <w:pPr>
        <w:spacing w:after="0"/>
        <w:rPr>
          <w:rFonts w:ascii="Times New Roman" w:hAnsi="Times New Roman" w:cs="Times New Roman"/>
          <w:b/>
          <w:bCs/>
          <w:sz w:val="44"/>
          <w:szCs w:val="44"/>
        </w:rPr>
      </w:pPr>
    </w:p>
    <w:p w:rsidR="00A63495" w:rsidRDefault="00A63495" w:rsidP="00711AFA">
      <w:pPr>
        <w:numPr>
          <w:ilvl w:val="0"/>
          <w:numId w:val="30"/>
        </w:num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73C8D">
        <w:rPr>
          <w:rFonts w:ascii="Times New Roman" w:hAnsi="Times New Roman" w:cs="Times New Roman"/>
          <w:b/>
          <w:bCs/>
          <w:sz w:val="44"/>
          <w:szCs w:val="44"/>
        </w:rPr>
        <w:lastRenderedPageBreak/>
        <w:t>Календарно-тематическое планирование</w:t>
      </w:r>
    </w:p>
    <w:p w:rsidR="00711AFA" w:rsidRDefault="00711AFA" w:rsidP="002345FE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шахматного кружка</w:t>
      </w:r>
      <w:r w:rsidR="002345FE" w:rsidRPr="00BA5D35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>«Белая ладья»</w:t>
      </w:r>
    </w:p>
    <w:p w:rsidR="001A45E6" w:rsidRPr="00973C8D" w:rsidRDefault="00711AFA" w:rsidP="00711AFA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на </w:t>
      </w:r>
      <w:r w:rsidR="00364756">
        <w:rPr>
          <w:rFonts w:ascii="Times New Roman" w:hAnsi="Times New Roman" w:cs="Times New Roman"/>
          <w:b/>
          <w:bCs/>
          <w:sz w:val="44"/>
          <w:szCs w:val="44"/>
        </w:rPr>
        <w:t>20</w:t>
      </w:r>
      <w:r w:rsidR="009A6785">
        <w:rPr>
          <w:rFonts w:ascii="Times New Roman" w:hAnsi="Times New Roman" w:cs="Times New Roman"/>
          <w:b/>
          <w:bCs/>
          <w:sz w:val="44"/>
          <w:szCs w:val="44"/>
        </w:rPr>
        <w:t>22</w:t>
      </w:r>
      <w:r w:rsidR="003B01F5">
        <w:rPr>
          <w:rFonts w:ascii="Times New Roman" w:hAnsi="Times New Roman" w:cs="Times New Roman"/>
          <w:b/>
          <w:bCs/>
          <w:sz w:val="44"/>
          <w:szCs w:val="44"/>
        </w:rPr>
        <w:t>-20</w:t>
      </w:r>
      <w:r w:rsidR="009A6785">
        <w:rPr>
          <w:rFonts w:ascii="Times New Roman" w:hAnsi="Times New Roman" w:cs="Times New Roman"/>
          <w:b/>
          <w:bCs/>
          <w:sz w:val="44"/>
          <w:szCs w:val="44"/>
        </w:rPr>
        <w:t>23</w:t>
      </w:r>
      <w:r w:rsidR="001A45E6">
        <w:rPr>
          <w:rFonts w:ascii="Times New Roman" w:hAnsi="Times New Roman" w:cs="Times New Roman"/>
          <w:b/>
          <w:bCs/>
          <w:sz w:val="44"/>
          <w:szCs w:val="44"/>
        </w:rPr>
        <w:t xml:space="preserve"> уч. год</w:t>
      </w:r>
    </w:p>
    <w:p w:rsidR="00A63495" w:rsidRDefault="00A63495" w:rsidP="00371075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4254"/>
        <w:gridCol w:w="2409"/>
        <w:gridCol w:w="851"/>
        <w:gridCol w:w="992"/>
        <w:gridCol w:w="992"/>
      </w:tblGrid>
      <w:tr w:rsidR="00CB585E" w:rsidRPr="005209CF" w:rsidTr="002345FE">
        <w:trPr>
          <w:trHeight w:val="436"/>
        </w:trPr>
        <w:tc>
          <w:tcPr>
            <w:tcW w:w="1134" w:type="dxa"/>
            <w:vMerge w:val="restart"/>
          </w:tcPr>
          <w:p w:rsidR="00CB585E" w:rsidRPr="00973C8D" w:rsidRDefault="00CB585E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73C8D">
              <w:rPr>
                <w:rFonts w:ascii="Times New Roman" w:hAnsi="Times New Roman" w:cs="Times New Roman"/>
                <w:b/>
                <w:sz w:val="27"/>
                <w:szCs w:val="27"/>
              </w:rPr>
              <w:t>№ п</w:t>
            </w:r>
            <w:r w:rsidRPr="001A45E6">
              <w:rPr>
                <w:rFonts w:ascii="Times New Roman" w:hAnsi="Times New Roman" w:cs="Times New Roman"/>
                <w:b/>
                <w:sz w:val="27"/>
                <w:szCs w:val="27"/>
              </w:rPr>
              <w:t>/</w:t>
            </w:r>
            <w:r w:rsidRPr="00973C8D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</w:p>
        </w:tc>
        <w:tc>
          <w:tcPr>
            <w:tcW w:w="4254" w:type="dxa"/>
            <w:vMerge w:val="restart"/>
          </w:tcPr>
          <w:p w:rsidR="00CB585E" w:rsidRPr="00973C8D" w:rsidRDefault="00CB585E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73C8D">
              <w:rPr>
                <w:rFonts w:ascii="Times New Roman" w:hAnsi="Times New Roman" w:cs="Times New Roman"/>
                <w:b/>
                <w:sz w:val="27"/>
                <w:szCs w:val="27"/>
              </w:rPr>
              <w:t>Темы занятий</w:t>
            </w:r>
          </w:p>
        </w:tc>
        <w:tc>
          <w:tcPr>
            <w:tcW w:w="2409" w:type="dxa"/>
            <w:vMerge w:val="restart"/>
          </w:tcPr>
          <w:p w:rsidR="00CB585E" w:rsidRPr="00973C8D" w:rsidRDefault="00CB585E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73C8D">
              <w:rPr>
                <w:rFonts w:ascii="Times New Roman" w:hAnsi="Times New Roman" w:cs="Times New Roman"/>
                <w:b/>
                <w:sz w:val="27"/>
                <w:szCs w:val="27"/>
              </w:rPr>
              <w:t>Вид деятельности</w:t>
            </w:r>
          </w:p>
        </w:tc>
        <w:tc>
          <w:tcPr>
            <w:tcW w:w="851" w:type="dxa"/>
            <w:vMerge w:val="restart"/>
          </w:tcPr>
          <w:p w:rsidR="00CB585E" w:rsidRPr="00973C8D" w:rsidRDefault="00CB585E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73C8D">
              <w:rPr>
                <w:rFonts w:ascii="Times New Roman" w:hAnsi="Times New Roman" w:cs="Times New Roman"/>
                <w:b/>
                <w:sz w:val="27"/>
                <w:szCs w:val="27"/>
              </w:rPr>
              <w:t>К-во часов</w:t>
            </w:r>
          </w:p>
        </w:tc>
        <w:tc>
          <w:tcPr>
            <w:tcW w:w="1984" w:type="dxa"/>
            <w:gridSpan w:val="2"/>
          </w:tcPr>
          <w:p w:rsidR="00CB585E" w:rsidRPr="00973C8D" w:rsidRDefault="00CB585E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73C8D">
              <w:rPr>
                <w:rFonts w:ascii="Times New Roman" w:hAnsi="Times New Roman" w:cs="Times New Roman"/>
                <w:b/>
                <w:sz w:val="27"/>
                <w:szCs w:val="27"/>
              </w:rPr>
              <w:t>Дата</w:t>
            </w:r>
          </w:p>
        </w:tc>
      </w:tr>
      <w:tr w:rsidR="00CB585E" w:rsidRPr="005209CF" w:rsidTr="002345FE">
        <w:trPr>
          <w:trHeight w:val="480"/>
        </w:trPr>
        <w:tc>
          <w:tcPr>
            <w:tcW w:w="1134" w:type="dxa"/>
            <w:vMerge/>
          </w:tcPr>
          <w:p w:rsidR="00CB585E" w:rsidRPr="00973C8D" w:rsidRDefault="00CB585E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254" w:type="dxa"/>
            <w:vMerge/>
          </w:tcPr>
          <w:p w:rsidR="00CB585E" w:rsidRPr="00973C8D" w:rsidRDefault="00CB585E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9" w:type="dxa"/>
            <w:vMerge/>
          </w:tcPr>
          <w:p w:rsidR="00CB585E" w:rsidRPr="00973C8D" w:rsidRDefault="00CB585E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851" w:type="dxa"/>
            <w:vMerge/>
          </w:tcPr>
          <w:p w:rsidR="00CB585E" w:rsidRPr="00973C8D" w:rsidRDefault="00CB585E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992" w:type="dxa"/>
          </w:tcPr>
          <w:p w:rsidR="00CB585E" w:rsidRPr="00936FAF" w:rsidRDefault="00936FAF" w:rsidP="002345F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По плану</w:t>
            </w:r>
          </w:p>
        </w:tc>
        <w:tc>
          <w:tcPr>
            <w:tcW w:w="992" w:type="dxa"/>
          </w:tcPr>
          <w:p w:rsidR="00CB585E" w:rsidRPr="00973C8D" w:rsidRDefault="00936FAF" w:rsidP="002345F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Факт.</w:t>
            </w:r>
          </w:p>
        </w:tc>
      </w:tr>
      <w:tr w:rsidR="00CB585E" w:rsidRPr="005209CF" w:rsidTr="002345FE">
        <w:trPr>
          <w:trHeight w:val="158"/>
        </w:trPr>
        <w:tc>
          <w:tcPr>
            <w:tcW w:w="1134" w:type="dxa"/>
          </w:tcPr>
          <w:p w:rsidR="00CB585E" w:rsidRPr="00665F7D" w:rsidRDefault="00CB585E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64756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4" w:type="dxa"/>
          </w:tcPr>
          <w:p w:rsidR="00CB585E" w:rsidRPr="00665F7D" w:rsidRDefault="00CB585E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Вводное занятие. Что такое шахматы?</w:t>
            </w:r>
          </w:p>
        </w:tc>
        <w:tc>
          <w:tcPr>
            <w:tcW w:w="2409" w:type="dxa"/>
          </w:tcPr>
          <w:p w:rsidR="00CB585E" w:rsidRPr="00665F7D" w:rsidRDefault="00CB585E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Беседа. Презентация.</w:t>
            </w:r>
          </w:p>
        </w:tc>
        <w:tc>
          <w:tcPr>
            <w:tcW w:w="851" w:type="dxa"/>
          </w:tcPr>
          <w:p w:rsidR="00CB585E" w:rsidRPr="00665F7D" w:rsidRDefault="00364756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CB585E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85E" w:rsidRPr="00665F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CB585E" w:rsidRPr="00665F7D" w:rsidRDefault="00CB585E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4756" w:rsidRPr="005209CF" w:rsidTr="002345FE">
        <w:trPr>
          <w:trHeight w:val="158"/>
        </w:trPr>
        <w:tc>
          <w:tcPr>
            <w:tcW w:w="1134" w:type="dxa"/>
          </w:tcPr>
          <w:p w:rsidR="00364756" w:rsidRPr="00665F7D" w:rsidRDefault="00364756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4-6</w:t>
            </w:r>
          </w:p>
        </w:tc>
        <w:tc>
          <w:tcPr>
            <w:tcW w:w="4254" w:type="dxa"/>
          </w:tcPr>
          <w:p w:rsidR="00364756" w:rsidRPr="00665F7D" w:rsidRDefault="00364756" w:rsidP="002F40B7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Развитие шахмат.</w:t>
            </w: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Знакомство с шахматной доской и фигурами.</w:t>
            </w:r>
          </w:p>
        </w:tc>
        <w:tc>
          <w:tcPr>
            <w:tcW w:w="2409" w:type="dxa"/>
          </w:tcPr>
          <w:p w:rsidR="00364756" w:rsidRPr="00665F7D" w:rsidRDefault="00364756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Беседа. Презентация.</w:t>
            </w:r>
          </w:p>
        </w:tc>
        <w:tc>
          <w:tcPr>
            <w:tcW w:w="851" w:type="dxa"/>
          </w:tcPr>
          <w:p w:rsidR="00364756" w:rsidRPr="00665F7D" w:rsidRDefault="00364756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364756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4756" w:rsidRPr="00665F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364756" w:rsidRPr="00665F7D" w:rsidRDefault="00364756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4756" w:rsidRPr="005209CF" w:rsidTr="002345FE">
        <w:trPr>
          <w:trHeight w:val="158"/>
        </w:trPr>
        <w:tc>
          <w:tcPr>
            <w:tcW w:w="1134" w:type="dxa"/>
          </w:tcPr>
          <w:p w:rsidR="00364756" w:rsidRPr="00665F7D" w:rsidRDefault="00364756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7-9</w:t>
            </w:r>
          </w:p>
        </w:tc>
        <w:tc>
          <w:tcPr>
            <w:tcW w:w="4254" w:type="dxa"/>
          </w:tcPr>
          <w:p w:rsidR="00364756" w:rsidRPr="00665F7D" w:rsidRDefault="00364756" w:rsidP="002F40B7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Шахматная доска.</w:t>
            </w: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Знакомство с геометрией шахматной доски.</w:t>
            </w:r>
          </w:p>
        </w:tc>
        <w:tc>
          <w:tcPr>
            <w:tcW w:w="2409" w:type="dxa"/>
          </w:tcPr>
          <w:p w:rsidR="00364756" w:rsidRPr="00665F7D" w:rsidRDefault="00364756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Работа с демонстр. доской. Практика</w:t>
            </w:r>
          </w:p>
        </w:tc>
        <w:tc>
          <w:tcPr>
            <w:tcW w:w="851" w:type="dxa"/>
          </w:tcPr>
          <w:p w:rsidR="00364756" w:rsidRPr="00665F7D" w:rsidRDefault="00364756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364756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4756" w:rsidRPr="00665F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364756" w:rsidRPr="00665F7D" w:rsidRDefault="00364756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61" w:rsidRPr="005209CF" w:rsidTr="002345FE">
        <w:trPr>
          <w:trHeight w:val="158"/>
        </w:trPr>
        <w:tc>
          <w:tcPr>
            <w:tcW w:w="1134" w:type="dxa"/>
          </w:tcPr>
          <w:p w:rsidR="00251861" w:rsidRPr="00665F7D" w:rsidRDefault="00DB7EAC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10-12</w:t>
            </w:r>
          </w:p>
        </w:tc>
        <w:tc>
          <w:tcPr>
            <w:tcW w:w="4254" w:type="dxa"/>
          </w:tcPr>
          <w:p w:rsidR="00251861" w:rsidRPr="00665F7D" w:rsidRDefault="00251861" w:rsidP="00BA5D35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Шахматная доска.</w:t>
            </w: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Знакомство с геометрией шахматной доски.</w:t>
            </w:r>
          </w:p>
        </w:tc>
        <w:tc>
          <w:tcPr>
            <w:tcW w:w="2409" w:type="dxa"/>
          </w:tcPr>
          <w:p w:rsidR="00251861" w:rsidRPr="00665F7D" w:rsidRDefault="00251861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Работа с демонстр. доской. Практика</w:t>
            </w:r>
          </w:p>
        </w:tc>
        <w:tc>
          <w:tcPr>
            <w:tcW w:w="851" w:type="dxa"/>
          </w:tcPr>
          <w:p w:rsidR="00251861" w:rsidRPr="00665F7D" w:rsidRDefault="00251861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251861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6DA8" w:rsidRPr="00665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6DA8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992" w:type="dxa"/>
          </w:tcPr>
          <w:p w:rsidR="00251861" w:rsidRPr="00665F7D" w:rsidRDefault="00251861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61" w:rsidRPr="005209CF" w:rsidTr="002345FE">
        <w:trPr>
          <w:trHeight w:val="158"/>
        </w:trPr>
        <w:tc>
          <w:tcPr>
            <w:tcW w:w="1134" w:type="dxa"/>
          </w:tcPr>
          <w:p w:rsidR="00251861" w:rsidRPr="00665F7D" w:rsidRDefault="00DB7EAC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13-15</w:t>
            </w:r>
          </w:p>
        </w:tc>
        <w:tc>
          <w:tcPr>
            <w:tcW w:w="4254" w:type="dxa"/>
          </w:tcPr>
          <w:p w:rsidR="00251861" w:rsidRPr="00665F7D" w:rsidRDefault="00251861" w:rsidP="002F40B7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Поле боя и войско.</w:t>
            </w: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Изучение шахматной нотации.</w:t>
            </w:r>
          </w:p>
        </w:tc>
        <w:tc>
          <w:tcPr>
            <w:tcW w:w="2409" w:type="dxa"/>
          </w:tcPr>
          <w:p w:rsidR="00251861" w:rsidRPr="00665F7D" w:rsidRDefault="00251861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Работа с демонстрац. доской. Практика</w:t>
            </w:r>
          </w:p>
        </w:tc>
        <w:tc>
          <w:tcPr>
            <w:tcW w:w="851" w:type="dxa"/>
          </w:tcPr>
          <w:p w:rsidR="00251861" w:rsidRPr="00665F7D" w:rsidRDefault="00251861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251861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51861" w:rsidRPr="00665F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251861" w:rsidRPr="00665F7D" w:rsidRDefault="00251861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61" w:rsidRPr="005209CF" w:rsidTr="002345FE">
        <w:trPr>
          <w:trHeight w:val="158"/>
        </w:trPr>
        <w:tc>
          <w:tcPr>
            <w:tcW w:w="1134" w:type="dxa"/>
          </w:tcPr>
          <w:p w:rsidR="00251861" w:rsidRPr="00665F7D" w:rsidRDefault="00DB7EAC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16-18</w:t>
            </w:r>
          </w:p>
        </w:tc>
        <w:tc>
          <w:tcPr>
            <w:tcW w:w="4254" w:type="dxa"/>
          </w:tcPr>
          <w:p w:rsidR="00251861" w:rsidRPr="00665F7D" w:rsidRDefault="00251861" w:rsidP="00BA5D35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Поле боя и войско.</w:t>
            </w: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Изучение шахматной нотации.</w:t>
            </w:r>
          </w:p>
        </w:tc>
        <w:tc>
          <w:tcPr>
            <w:tcW w:w="2409" w:type="dxa"/>
          </w:tcPr>
          <w:p w:rsidR="00251861" w:rsidRPr="00665F7D" w:rsidRDefault="00251861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Работа с демонстрац. доской. Практика</w:t>
            </w:r>
          </w:p>
        </w:tc>
        <w:tc>
          <w:tcPr>
            <w:tcW w:w="851" w:type="dxa"/>
          </w:tcPr>
          <w:p w:rsidR="00251861" w:rsidRPr="00665F7D" w:rsidRDefault="00251861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251861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E6DA8" w:rsidRPr="00665F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251861" w:rsidRPr="00665F7D" w:rsidRDefault="00251861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AC" w:rsidRPr="005209CF" w:rsidTr="002345FE">
        <w:trPr>
          <w:trHeight w:val="158"/>
        </w:trPr>
        <w:tc>
          <w:tcPr>
            <w:tcW w:w="1134" w:type="dxa"/>
          </w:tcPr>
          <w:p w:rsidR="00DB7EAC" w:rsidRPr="00665F7D" w:rsidRDefault="00DB7EAC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19-21</w:t>
            </w:r>
          </w:p>
        </w:tc>
        <w:tc>
          <w:tcPr>
            <w:tcW w:w="4254" w:type="dxa"/>
          </w:tcPr>
          <w:p w:rsidR="00DB7EAC" w:rsidRPr="00665F7D" w:rsidRDefault="00DB7EAC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Начальная позиция фигур на шахматной доске. Ходы фигур.</w:t>
            </w:r>
          </w:p>
        </w:tc>
        <w:tc>
          <w:tcPr>
            <w:tcW w:w="2409" w:type="dxa"/>
          </w:tcPr>
          <w:p w:rsidR="00DB7EAC" w:rsidRPr="00665F7D" w:rsidRDefault="00DB7EAC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Дид. игра «Вертикаль» и «Горизонталь»</w:t>
            </w:r>
          </w:p>
        </w:tc>
        <w:tc>
          <w:tcPr>
            <w:tcW w:w="851" w:type="dxa"/>
          </w:tcPr>
          <w:p w:rsidR="00DB7EAC" w:rsidRPr="00665F7D" w:rsidRDefault="00DB7EAC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B7EAC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B7EAC" w:rsidRPr="00665F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DB7EAC" w:rsidRPr="00665F7D" w:rsidRDefault="00DB7EAC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AC" w:rsidRPr="005209CF" w:rsidTr="002345FE">
        <w:trPr>
          <w:trHeight w:val="158"/>
        </w:trPr>
        <w:tc>
          <w:tcPr>
            <w:tcW w:w="1134" w:type="dxa"/>
          </w:tcPr>
          <w:p w:rsidR="00DB7EAC" w:rsidRPr="00665F7D" w:rsidRDefault="00DB7EAC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22-24</w:t>
            </w:r>
          </w:p>
        </w:tc>
        <w:tc>
          <w:tcPr>
            <w:tcW w:w="4254" w:type="dxa"/>
          </w:tcPr>
          <w:p w:rsidR="00DB7EAC" w:rsidRPr="00665F7D" w:rsidRDefault="00DB7EAC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Начальная позиция фигур на шахматной доске. Ходы фигур.</w:t>
            </w:r>
          </w:p>
        </w:tc>
        <w:tc>
          <w:tcPr>
            <w:tcW w:w="2409" w:type="dxa"/>
          </w:tcPr>
          <w:p w:rsidR="00DB7EAC" w:rsidRPr="00665F7D" w:rsidRDefault="00DB7EAC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Дид. игра «Вертикаль» и «Горизонталь»</w:t>
            </w:r>
          </w:p>
        </w:tc>
        <w:tc>
          <w:tcPr>
            <w:tcW w:w="851" w:type="dxa"/>
          </w:tcPr>
          <w:p w:rsidR="00DB7EAC" w:rsidRPr="00665F7D" w:rsidRDefault="00DB7EAC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B7EAC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E6DA8" w:rsidRPr="00665F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DB7EAC" w:rsidRPr="00665F7D" w:rsidRDefault="00DB7EAC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AC" w:rsidRPr="005209CF" w:rsidTr="002345FE">
        <w:trPr>
          <w:trHeight w:val="158"/>
        </w:trPr>
        <w:tc>
          <w:tcPr>
            <w:tcW w:w="1134" w:type="dxa"/>
          </w:tcPr>
          <w:p w:rsidR="00DB7EAC" w:rsidRPr="00665F7D" w:rsidRDefault="00DB7EAC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25-27</w:t>
            </w:r>
          </w:p>
        </w:tc>
        <w:tc>
          <w:tcPr>
            <w:tcW w:w="4254" w:type="dxa"/>
          </w:tcPr>
          <w:p w:rsidR="00DB7EAC" w:rsidRPr="00665F7D" w:rsidRDefault="00DB7EAC" w:rsidP="002F40B7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Запись положения фигур на шахматной доске.</w:t>
            </w:r>
          </w:p>
        </w:tc>
        <w:tc>
          <w:tcPr>
            <w:tcW w:w="2409" w:type="dxa"/>
          </w:tcPr>
          <w:p w:rsidR="00DB7EAC" w:rsidRPr="00665F7D" w:rsidRDefault="00DB7EAC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Дид. игра «Вертикаль» и «Горизонталь»</w:t>
            </w:r>
          </w:p>
        </w:tc>
        <w:tc>
          <w:tcPr>
            <w:tcW w:w="851" w:type="dxa"/>
          </w:tcPr>
          <w:p w:rsidR="00DB7EAC" w:rsidRPr="00665F7D" w:rsidRDefault="00DB7EAC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B7EAC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7EAC" w:rsidRPr="00665F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DB7EAC" w:rsidRPr="00665F7D" w:rsidRDefault="00DB7EAC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AC" w:rsidRPr="005209CF" w:rsidTr="002345FE">
        <w:trPr>
          <w:trHeight w:val="158"/>
        </w:trPr>
        <w:tc>
          <w:tcPr>
            <w:tcW w:w="1134" w:type="dxa"/>
          </w:tcPr>
          <w:p w:rsidR="00DB7EAC" w:rsidRPr="00665F7D" w:rsidRDefault="00DB7EAC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28-30</w:t>
            </w:r>
          </w:p>
        </w:tc>
        <w:tc>
          <w:tcPr>
            <w:tcW w:w="4254" w:type="dxa"/>
          </w:tcPr>
          <w:p w:rsidR="00DB7EAC" w:rsidRPr="00665F7D" w:rsidRDefault="00DB7EAC" w:rsidP="00BA5D35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Запись положения фигур на шахматной доске.</w:t>
            </w:r>
          </w:p>
        </w:tc>
        <w:tc>
          <w:tcPr>
            <w:tcW w:w="2409" w:type="dxa"/>
          </w:tcPr>
          <w:p w:rsidR="00DB7EAC" w:rsidRPr="00665F7D" w:rsidRDefault="00DB7EAC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Дид. игра «Вертикаль» и «Горизонталь»</w:t>
            </w:r>
          </w:p>
        </w:tc>
        <w:tc>
          <w:tcPr>
            <w:tcW w:w="851" w:type="dxa"/>
          </w:tcPr>
          <w:p w:rsidR="00DB7EAC" w:rsidRPr="00665F7D" w:rsidRDefault="00DB7EAC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B7EAC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E6DA8" w:rsidRPr="00665F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DB7EAC" w:rsidRPr="00665F7D" w:rsidRDefault="00DB7EAC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AC" w:rsidRPr="005209CF" w:rsidTr="002345FE">
        <w:trPr>
          <w:trHeight w:val="158"/>
        </w:trPr>
        <w:tc>
          <w:tcPr>
            <w:tcW w:w="1134" w:type="dxa"/>
          </w:tcPr>
          <w:p w:rsidR="00DB7EAC" w:rsidRPr="00665F7D" w:rsidRDefault="00DB7EAC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31-33</w:t>
            </w:r>
          </w:p>
        </w:tc>
        <w:tc>
          <w:tcPr>
            <w:tcW w:w="4254" w:type="dxa"/>
          </w:tcPr>
          <w:p w:rsidR="00DB7EAC" w:rsidRPr="00665F7D" w:rsidRDefault="00DB7EAC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«Способности» фигур.</w:t>
            </w:r>
          </w:p>
        </w:tc>
        <w:tc>
          <w:tcPr>
            <w:tcW w:w="2409" w:type="dxa"/>
          </w:tcPr>
          <w:p w:rsidR="00DB7EAC" w:rsidRPr="00665F7D" w:rsidRDefault="00DB7EAC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Теория. Презентация</w:t>
            </w:r>
          </w:p>
        </w:tc>
        <w:tc>
          <w:tcPr>
            <w:tcW w:w="851" w:type="dxa"/>
          </w:tcPr>
          <w:p w:rsidR="00DB7EAC" w:rsidRPr="00665F7D" w:rsidRDefault="00DB7EAC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B7EAC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B7EAC" w:rsidRPr="00665F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DB7EAC" w:rsidRPr="00665F7D" w:rsidRDefault="00DB7EAC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AC" w:rsidRPr="005209CF" w:rsidTr="002345FE">
        <w:trPr>
          <w:trHeight w:val="158"/>
        </w:trPr>
        <w:tc>
          <w:tcPr>
            <w:tcW w:w="1134" w:type="dxa"/>
          </w:tcPr>
          <w:p w:rsidR="00DB7EAC" w:rsidRPr="00665F7D" w:rsidRDefault="00DB7EAC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34-36</w:t>
            </w:r>
          </w:p>
        </w:tc>
        <w:tc>
          <w:tcPr>
            <w:tcW w:w="4254" w:type="dxa"/>
          </w:tcPr>
          <w:p w:rsidR="00DB7EAC" w:rsidRPr="00665F7D" w:rsidRDefault="00DB7EAC" w:rsidP="002F40B7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Запись шахматных ходов.</w:t>
            </w:r>
          </w:p>
        </w:tc>
        <w:tc>
          <w:tcPr>
            <w:tcW w:w="2409" w:type="dxa"/>
          </w:tcPr>
          <w:p w:rsidR="00DB7EAC" w:rsidRPr="00665F7D" w:rsidRDefault="00DB7EAC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Теория. Презентация</w:t>
            </w:r>
          </w:p>
        </w:tc>
        <w:tc>
          <w:tcPr>
            <w:tcW w:w="851" w:type="dxa"/>
          </w:tcPr>
          <w:p w:rsidR="00DB7EAC" w:rsidRPr="00665F7D" w:rsidRDefault="00DB7EAC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B7EAC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B7EAC" w:rsidRPr="00665F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DB7EAC" w:rsidRPr="00665F7D" w:rsidRDefault="00DB7EAC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AC" w:rsidRPr="005209CF" w:rsidTr="002345FE">
        <w:trPr>
          <w:trHeight w:val="158"/>
        </w:trPr>
        <w:tc>
          <w:tcPr>
            <w:tcW w:w="1134" w:type="dxa"/>
          </w:tcPr>
          <w:p w:rsidR="00DB7EAC" w:rsidRPr="00665F7D" w:rsidRDefault="00DB7EAC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37-39</w:t>
            </w:r>
          </w:p>
        </w:tc>
        <w:tc>
          <w:tcPr>
            <w:tcW w:w="4254" w:type="dxa"/>
          </w:tcPr>
          <w:p w:rsidR="00DB7EAC" w:rsidRPr="00665F7D" w:rsidRDefault="00DB7EAC" w:rsidP="004A3D36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Правильная начальная расстановка фигур и их быстрейшее развитие в начале партии. 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Ходы и взятие фигур</w:t>
            </w:r>
          </w:p>
        </w:tc>
        <w:tc>
          <w:tcPr>
            <w:tcW w:w="2409" w:type="dxa"/>
          </w:tcPr>
          <w:p w:rsidR="00DB7EAC" w:rsidRPr="00665F7D" w:rsidRDefault="00DB7EAC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Практикум. Работа с демонстрационной доской.</w:t>
            </w:r>
          </w:p>
        </w:tc>
        <w:tc>
          <w:tcPr>
            <w:tcW w:w="851" w:type="dxa"/>
          </w:tcPr>
          <w:p w:rsidR="00DB7EAC" w:rsidRPr="00665F7D" w:rsidRDefault="00DB7EAC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B7EAC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B7EAC" w:rsidRPr="00665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6DA8" w:rsidRPr="00665F7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</w:tcPr>
          <w:p w:rsidR="00DB7EAC" w:rsidRPr="00665F7D" w:rsidRDefault="00DB7EAC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7EAC" w:rsidRPr="005209CF" w:rsidTr="002345FE">
        <w:trPr>
          <w:trHeight w:val="158"/>
        </w:trPr>
        <w:tc>
          <w:tcPr>
            <w:tcW w:w="1134" w:type="dxa"/>
          </w:tcPr>
          <w:p w:rsidR="00DB7EAC" w:rsidRPr="00665F7D" w:rsidRDefault="00DB7EAC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40-42</w:t>
            </w:r>
          </w:p>
        </w:tc>
        <w:tc>
          <w:tcPr>
            <w:tcW w:w="4254" w:type="dxa"/>
          </w:tcPr>
          <w:p w:rsidR="00DB7EAC" w:rsidRPr="00665F7D" w:rsidRDefault="00DB7EAC" w:rsidP="002F40B7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Передвижение ладьи по шахматной доске.</w:t>
            </w:r>
          </w:p>
        </w:tc>
        <w:tc>
          <w:tcPr>
            <w:tcW w:w="2409" w:type="dxa"/>
          </w:tcPr>
          <w:p w:rsidR="00DB7EAC" w:rsidRPr="00665F7D" w:rsidRDefault="00DB7EAC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Практикум. Компь. игра в шахматы</w:t>
            </w:r>
          </w:p>
        </w:tc>
        <w:tc>
          <w:tcPr>
            <w:tcW w:w="851" w:type="dxa"/>
          </w:tcPr>
          <w:p w:rsidR="00DB7EAC" w:rsidRPr="00665F7D" w:rsidRDefault="00DB7EAC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B7EAC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AC" w:rsidRPr="00665F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DB7EAC" w:rsidRPr="00665F7D" w:rsidRDefault="00DB7EAC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AC" w:rsidRPr="005209CF" w:rsidTr="002345FE">
        <w:trPr>
          <w:trHeight w:val="158"/>
        </w:trPr>
        <w:tc>
          <w:tcPr>
            <w:tcW w:w="1134" w:type="dxa"/>
          </w:tcPr>
          <w:p w:rsidR="00DB7EAC" w:rsidRPr="00665F7D" w:rsidRDefault="00DB7EAC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43-45</w:t>
            </w:r>
          </w:p>
        </w:tc>
        <w:tc>
          <w:tcPr>
            <w:tcW w:w="4254" w:type="dxa"/>
          </w:tcPr>
          <w:p w:rsidR="00DB7EAC" w:rsidRPr="00665F7D" w:rsidRDefault="00DB7EAC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Что такое вечный Шах и Пат.</w:t>
            </w:r>
          </w:p>
        </w:tc>
        <w:tc>
          <w:tcPr>
            <w:tcW w:w="2409" w:type="dxa"/>
          </w:tcPr>
          <w:p w:rsidR="00DB7EAC" w:rsidRPr="00665F7D" w:rsidRDefault="00DB7EAC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Практикум и теория</w:t>
            </w:r>
          </w:p>
        </w:tc>
        <w:tc>
          <w:tcPr>
            <w:tcW w:w="851" w:type="dxa"/>
          </w:tcPr>
          <w:p w:rsidR="00DB7EAC" w:rsidRPr="00665F7D" w:rsidRDefault="00DB7EAC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B7EAC" w:rsidRPr="00665F7D" w:rsidRDefault="00905E53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7EAC" w:rsidRPr="00665F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DB7EAC" w:rsidRPr="00665F7D" w:rsidRDefault="00DB7EAC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AC" w:rsidRPr="005209CF" w:rsidTr="002345FE">
        <w:trPr>
          <w:trHeight w:val="158"/>
        </w:trPr>
        <w:tc>
          <w:tcPr>
            <w:tcW w:w="1134" w:type="dxa"/>
          </w:tcPr>
          <w:p w:rsidR="00DB7EAC" w:rsidRPr="00665F7D" w:rsidRDefault="00DB7EAC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46-48</w:t>
            </w:r>
          </w:p>
        </w:tc>
        <w:tc>
          <w:tcPr>
            <w:tcW w:w="4254" w:type="dxa"/>
          </w:tcPr>
          <w:p w:rsidR="00DB7EAC" w:rsidRPr="00665F7D" w:rsidRDefault="00DB7EAC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Что такое вечный Шах и Пат.</w:t>
            </w:r>
          </w:p>
        </w:tc>
        <w:tc>
          <w:tcPr>
            <w:tcW w:w="2409" w:type="dxa"/>
          </w:tcPr>
          <w:p w:rsidR="00DB7EAC" w:rsidRPr="00665F7D" w:rsidRDefault="00DB7EAC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Практикум и теория</w:t>
            </w:r>
          </w:p>
        </w:tc>
        <w:tc>
          <w:tcPr>
            <w:tcW w:w="851" w:type="dxa"/>
          </w:tcPr>
          <w:p w:rsidR="00DB7EAC" w:rsidRPr="00665F7D" w:rsidRDefault="00DB7EAC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B7EAC" w:rsidRPr="00665F7D" w:rsidRDefault="00905E53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6DA8" w:rsidRPr="00665F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DB7EAC" w:rsidRPr="00665F7D" w:rsidRDefault="00DB7EAC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AC" w:rsidRPr="005209CF" w:rsidTr="002345FE">
        <w:trPr>
          <w:trHeight w:val="158"/>
        </w:trPr>
        <w:tc>
          <w:tcPr>
            <w:tcW w:w="1134" w:type="dxa"/>
          </w:tcPr>
          <w:p w:rsidR="00DB7EAC" w:rsidRPr="00665F7D" w:rsidRDefault="00DB7EAC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49-51</w:t>
            </w:r>
          </w:p>
        </w:tc>
        <w:tc>
          <w:tcPr>
            <w:tcW w:w="4254" w:type="dxa"/>
          </w:tcPr>
          <w:p w:rsidR="00DB7EAC" w:rsidRPr="00665F7D" w:rsidRDefault="00DB7EAC" w:rsidP="002F40B7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Изучение записи шахматных ходов.</w:t>
            </w:r>
          </w:p>
        </w:tc>
        <w:tc>
          <w:tcPr>
            <w:tcW w:w="2409" w:type="dxa"/>
          </w:tcPr>
          <w:p w:rsidR="00DB7EAC" w:rsidRPr="00665F7D" w:rsidRDefault="00DB7EAC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Практикум и теория</w:t>
            </w:r>
          </w:p>
        </w:tc>
        <w:tc>
          <w:tcPr>
            <w:tcW w:w="851" w:type="dxa"/>
          </w:tcPr>
          <w:p w:rsidR="00DB7EAC" w:rsidRPr="00665F7D" w:rsidRDefault="00DB7EAC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B7EAC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7EAC" w:rsidRPr="00665F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DB7EAC" w:rsidRPr="00665F7D" w:rsidRDefault="00DB7EAC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AC" w:rsidRPr="005209CF" w:rsidTr="002345FE">
        <w:trPr>
          <w:trHeight w:val="158"/>
        </w:trPr>
        <w:tc>
          <w:tcPr>
            <w:tcW w:w="1134" w:type="dxa"/>
          </w:tcPr>
          <w:p w:rsidR="00DB7EAC" w:rsidRPr="00665F7D" w:rsidRDefault="00DB7EAC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52-54</w:t>
            </w:r>
          </w:p>
        </w:tc>
        <w:tc>
          <w:tcPr>
            <w:tcW w:w="4254" w:type="dxa"/>
          </w:tcPr>
          <w:p w:rsidR="00DB7EAC" w:rsidRPr="00665F7D" w:rsidRDefault="00DB7EAC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фигур. Кто сильнее?</w:t>
            </w:r>
          </w:p>
        </w:tc>
        <w:tc>
          <w:tcPr>
            <w:tcW w:w="2409" w:type="dxa"/>
          </w:tcPr>
          <w:p w:rsidR="00DB7EAC" w:rsidRPr="00665F7D" w:rsidRDefault="00DB7EAC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Ролевая игра. Работа с демонстр. доской.</w:t>
            </w:r>
          </w:p>
        </w:tc>
        <w:tc>
          <w:tcPr>
            <w:tcW w:w="851" w:type="dxa"/>
          </w:tcPr>
          <w:p w:rsidR="00DB7EAC" w:rsidRPr="00665F7D" w:rsidRDefault="00DB7EAC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B7EAC" w:rsidRPr="00665F7D" w:rsidRDefault="00905E53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B7EAC" w:rsidRPr="00665F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DB7EAC" w:rsidRPr="00665F7D" w:rsidRDefault="00DB7EAC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AC" w:rsidRPr="005209CF" w:rsidTr="002345FE">
        <w:trPr>
          <w:trHeight w:val="158"/>
        </w:trPr>
        <w:tc>
          <w:tcPr>
            <w:tcW w:w="1134" w:type="dxa"/>
          </w:tcPr>
          <w:p w:rsidR="00DB7EAC" w:rsidRPr="00665F7D" w:rsidRDefault="00DB7EAC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55-57</w:t>
            </w:r>
          </w:p>
        </w:tc>
        <w:tc>
          <w:tcPr>
            <w:tcW w:w="4254" w:type="dxa"/>
          </w:tcPr>
          <w:p w:rsidR="00DB7EAC" w:rsidRPr="00665F7D" w:rsidRDefault="00DB7EAC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фигур. Кто сильнее?</w:t>
            </w:r>
          </w:p>
        </w:tc>
        <w:tc>
          <w:tcPr>
            <w:tcW w:w="2409" w:type="dxa"/>
          </w:tcPr>
          <w:p w:rsidR="00DB7EAC" w:rsidRPr="00665F7D" w:rsidRDefault="00DB7EAC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851" w:type="dxa"/>
          </w:tcPr>
          <w:p w:rsidR="00DB7EAC" w:rsidRPr="00665F7D" w:rsidRDefault="00DB7EAC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B7EAC" w:rsidRPr="00665F7D" w:rsidRDefault="00905E53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7EAC" w:rsidRPr="00665F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DB7EAC" w:rsidRPr="00665F7D" w:rsidRDefault="00DB7EAC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AC" w:rsidRPr="005209CF" w:rsidTr="002345FE">
        <w:trPr>
          <w:trHeight w:val="158"/>
        </w:trPr>
        <w:tc>
          <w:tcPr>
            <w:tcW w:w="1134" w:type="dxa"/>
          </w:tcPr>
          <w:p w:rsidR="00DB7EAC" w:rsidRPr="00665F7D" w:rsidRDefault="00DB7EAC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58-60</w:t>
            </w:r>
          </w:p>
        </w:tc>
        <w:tc>
          <w:tcPr>
            <w:tcW w:w="4254" w:type="dxa"/>
          </w:tcPr>
          <w:p w:rsidR="00DB7EAC" w:rsidRPr="00665F7D" w:rsidRDefault="00DB7EAC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фигур.</w:t>
            </w:r>
          </w:p>
        </w:tc>
        <w:tc>
          <w:tcPr>
            <w:tcW w:w="2409" w:type="dxa"/>
          </w:tcPr>
          <w:p w:rsidR="00DB7EAC" w:rsidRPr="00665F7D" w:rsidRDefault="00DB7EAC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Практикум. Компь. игра в шахматы</w:t>
            </w:r>
          </w:p>
        </w:tc>
        <w:tc>
          <w:tcPr>
            <w:tcW w:w="851" w:type="dxa"/>
          </w:tcPr>
          <w:p w:rsidR="00DB7EAC" w:rsidRPr="00665F7D" w:rsidRDefault="00DB7EAC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B7EAC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B7EAC" w:rsidRPr="00665F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DB7EAC" w:rsidRPr="00665F7D" w:rsidRDefault="00DB7EAC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AC" w:rsidRPr="005209CF" w:rsidTr="002345FE">
        <w:trPr>
          <w:trHeight w:val="158"/>
        </w:trPr>
        <w:tc>
          <w:tcPr>
            <w:tcW w:w="1134" w:type="dxa"/>
          </w:tcPr>
          <w:p w:rsidR="00DB7EAC" w:rsidRPr="00665F7D" w:rsidRDefault="00DB7EAC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61-63</w:t>
            </w:r>
          </w:p>
        </w:tc>
        <w:tc>
          <w:tcPr>
            <w:tcW w:w="4254" w:type="dxa"/>
          </w:tcPr>
          <w:p w:rsidR="00DB7EAC" w:rsidRPr="00665F7D" w:rsidRDefault="00DB7EAC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Достижение материального перевеса.</w:t>
            </w:r>
          </w:p>
        </w:tc>
        <w:tc>
          <w:tcPr>
            <w:tcW w:w="2409" w:type="dxa"/>
          </w:tcPr>
          <w:p w:rsidR="00DB7EAC" w:rsidRPr="00665F7D" w:rsidRDefault="00DB7EAC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851" w:type="dxa"/>
          </w:tcPr>
          <w:p w:rsidR="00DB7EAC" w:rsidRPr="00665F7D" w:rsidRDefault="00DB7EAC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B7EAC" w:rsidRPr="00665F7D" w:rsidRDefault="00905E53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B7EAC" w:rsidRPr="00665F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DB7EAC" w:rsidRPr="00665F7D" w:rsidRDefault="00DB7EAC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AC" w:rsidRPr="005209CF" w:rsidTr="002345FE">
        <w:trPr>
          <w:trHeight w:val="158"/>
        </w:trPr>
        <w:tc>
          <w:tcPr>
            <w:tcW w:w="1134" w:type="dxa"/>
          </w:tcPr>
          <w:p w:rsidR="00DB7EAC" w:rsidRPr="00665F7D" w:rsidRDefault="00DB7EAC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64-66</w:t>
            </w:r>
          </w:p>
        </w:tc>
        <w:tc>
          <w:tcPr>
            <w:tcW w:w="4254" w:type="dxa"/>
          </w:tcPr>
          <w:p w:rsidR="00DB7EAC" w:rsidRPr="00665F7D" w:rsidRDefault="00DB7EAC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Достижение материального перевеса.</w:t>
            </w:r>
          </w:p>
        </w:tc>
        <w:tc>
          <w:tcPr>
            <w:tcW w:w="2409" w:type="dxa"/>
          </w:tcPr>
          <w:p w:rsidR="00DB7EAC" w:rsidRPr="00665F7D" w:rsidRDefault="00DB7EAC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851" w:type="dxa"/>
          </w:tcPr>
          <w:p w:rsidR="00DB7EAC" w:rsidRPr="00665F7D" w:rsidRDefault="00DB7EAC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B7EAC" w:rsidRPr="00665F7D" w:rsidRDefault="00905E53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E6DA8" w:rsidRPr="00665F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DB7EAC" w:rsidRPr="00665F7D" w:rsidRDefault="00DB7EAC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AC" w:rsidRPr="005209CF" w:rsidTr="002345FE">
        <w:trPr>
          <w:trHeight w:val="158"/>
        </w:trPr>
        <w:tc>
          <w:tcPr>
            <w:tcW w:w="1134" w:type="dxa"/>
          </w:tcPr>
          <w:p w:rsidR="00DB7EAC" w:rsidRPr="00665F7D" w:rsidRDefault="00DB7EAC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67-69</w:t>
            </w:r>
          </w:p>
        </w:tc>
        <w:tc>
          <w:tcPr>
            <w:tcW w:w="4254" w:type="dxa"/>
          </w:tcPr>
          <w:p w:rsidR="00DB7EAC" w:rsidRPr="00665F7D" w:rsidRDefault="00DB7EAC" w:rsidP="002F40B7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Изучение и запись ходов слона.</w:t>
            </w:r>
          </w:p>
        </w:tc>
        <w:tc>
          <w:tcPr>
            <w:tcW w:w="2409" w:type="dxa"/>
          </w:tcPr>
          <w:p w:rsidR="00DB7EAC" w:rsidRPr="00665F7D" w:rsidRDefault="00DB7EAC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Практикум. Компь. игра в шахматы </w:t>
            </w:r>
          </w:p>
        </w:tc>
        <w:tc>
          <w:tcPr>
            <w:tcW w:w="851" w:type="dxa"/>
          </w:tcPr>
          <w:p w:rsidR="00DB7EAC" w:rsidRPr="00665F7D" w:rsidRDefault="00DB7EAC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B7EAC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B7EAC" w:rsidRPr="00665F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E6DA8" w:rsidRPr="00665F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B7EAC" w:rsidRPr="00665F7D" w:rsidRDefault="00DB7EAC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AC" w:rsidRPr="005209CF" w:rsidTr="002345FE">
        <w:trPr>
          <w:trHeight w:val="158"/>
        </w:trPr>
        <w:tc>
          <w:tcPr>
            <w:tcW w:w="1134" w:type="dxa"/>
          </w:tcPr>
          <w:p w:rsidR="00DB7EAC" w:rsidRPr="00665F7D" w:rsidRDefault="00DB7EAC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70-72</w:t>
            </w:r>
          </w:p>
        </w:tc>
        <w:tc>
          <w:tcPr>
            <w:tcW w:w="4254" w:type="dxa"/>
          </w:tcPr>
          <w:p w:rsidR="00DB7EAC" w:rsidRPr="00665F7D" w:rsidRDefault="00DB7EAC" w:rsidP="002F40B7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Способы защиты.</w:t>
            </w: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Передвижение короля и ферзя.</w:t>
            </w:r>
          </w:p>
        </w:tc>
        <w:tc>
          <w:tcPr>
            <w:tcW w:w="2409" w:type="dxa"/>
          </w:tcPr>
          <w:p w:rsidR="00DB7EAC" w:rsidRPr="00665F7D" w:rsidRDefault="00DB7EAC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Практикум. Работа с демонстр. доской.</w:t>
            </w:r>
          </w:p>
        </w:tc>
        <w:tc>
          <w:tcPr>
            <w:tcW w:w="851" w:type="dxa"/>
          </w:tcPr>
          <w:p w:rsidR="00DB7EAC" w:rsidRPr="00665F7D" w:rsidRDefault="00DB7EAC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B7EAC" w:rsidRPr="00665F7D" w:rsidRDefault="00905E53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B7EAC" w:rsidRPr="00665F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E6DA8" w:rsidRPr="00665F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B7EAC" w:rsidRPr="00665F7D" w:rsidRDefault="00DB7EAC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AC" w:rsidRPr="005209CF" w:rsidTr="002345FE">
        <w:trPr>
          <w:trHeight w:val="158"/>
        </w:trPr>
        <w:tc>
          <w:tcPr>
            <w:tcW w:w="1134" w:type="dxa"/>
          </w:tcPr>
          <w:p w:rsidR="00DB7EAC" w:rsidRPr="00665F7D" w:rsidRDefault="00DB7EAC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73-75</w:t>
            </w:r>
          </w:p>
        </w:tc>
        <w:tc>
          <w:tcPr>
            <w:tcW w:w="4254" w:type="dxa"/>
          </w:tcPr>
          <w:p w:rsidR="00DB7EAC" w:rsidRPr="00665F7D" w:rsidRDefault="00DB7EAC" w:rsidP="00BA5D35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Способы защиты.</w:t>
            </w: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Передвижение короля и ферзя.</w:t>
            </w:r>
          </w:p>
        </w:tc>
        <w:tc>
          <w:tcPr>
            <w:tcW w:w="2409" w:type="dxa"/>
          </w:tcPr>
          <w:p w:rsidR="00DB7EAC" w:rsidRPr="00665F7D" w:rsidRDefault="00DB7EAC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Практикум. Работа с демонстр. доской.</w:t>
            </w:r>
          </w:p>
        </w:tc>
        <w:tc>
          <w:tcPr>
            <w:tcW w:w="851" w:type="dxa"/>
          </w:tcPr>
          <w:p w:rsidR="00DB7EAC" w:rsidRPr="00665F7D" w:rsidRDefault="00DB7EAC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B7EAC" w:rsidRPr="00665F7D" w:rsidRDefault="00905E53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E6DA8" w:rsidRPr="00665F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DB7EAC" w:rsidRPr="00665F7D" w:rsidRDefault="00DB7EAC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AC" w:rsidRPr="005209CF" w:rsidTr="002345FE">
        <w:trPr>
          <w:trHeight w:val="158"/>
        </w:trPr>
        <w:tc>
          <w:tcPr>
            <w:tcW w:w="1134" w:type="dxa"/>
          </w:tcPr>
          <w:p w:rsidR="00DB7EAC" w:rsidRPr="00665F7D" w:rsidRDefault="00DB7EAC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76-78</w:t>
            </w:r>
          </w:p>
        </w:tc>
        <w:tc>
          <w:tcPr>
            <w:tcW w:w="4254" w:type="dxa"/>
          </w:tcPr>
          <w:p w:rsidR="00DB7EAC" w:rsidRPr="00665F7D" w:rsidRDefault="00DB7EAC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Пешки - охрана короля (пешечное прикрытие).</w:t>
            </w:r>
          </w:p>
        </w:tc>
        <w:tc>
          <w:tcPr>
            <w:tcW w:w="2409" w:type="dxa"/>
          </w:tcPr>
          <w:p w:rsidR="00DB7EAC" w:rsidRPr="00665F7D" w:rsidRDefault="00DB7EAC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Теория. Игра</w:t>
            </w:r>
          </w:p>
        </w:tc>
        <w:tc>
          <w:tcPr>
            <w:tcW w:w="851" w:type="dxa"/>
          </w:tcPr>
          <w:p w:rsidR="00DB7EAC" w:rsidRPr="00665F7D" w:rsidRDefault="00DB7EAC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B7EAC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B7EAC" w:rsidRPr="00665F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E6DA8" w:rsidRPr="00665F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B7EAC" w:rsidRPr="00665F7D" w:rsidRDefault="00DB7EAC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AC" w:rsidRPr="005209CF" w:rsidTr="002345FE">
        <w:trPr>
          <w:trHeight w:val="158"/>
        </w:trPr>
        <w:tc>
          <w:tcPr>
            <w:tcW w:w="1134" w:type="dxa"/>
          </w:tcPr>
          <w:p w:rsidR="00DB7EAC" w:rsidRPr="00665F7D" w:rsidRDefault="00DB7EAC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79-81</w:t>
            </w:r>
          </w:p>
        </w:tc>
        <w:tc>
          <w:tcPr>
            <w:tcW w:w="4254" w:type="dxa"/>
          </w:tcPr>
          <w:p w:rsidR="00DB7EAC" w:rsidRPr="00665F7D" w:rsidRDefault="00DB7EAC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Пешки - охрана короля (пешечное прикрытие).</w:t>
            </w:r>
          </w:p>
        </w:tc>
        <w:tc>
          <w:tcPr>
            <w:tcW w:w="2409" w:type="dxa"/>
          </w:tcPr>
          <w:p w:rsidR="00DB7EAC" w:rsidRPr="00665F7D" w:rsidRDefault="00DB7EAC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Теория. Игра</w:t>
            </w:r>
          </w:p>
        </w:tc>
        <w:tc>
          <w:tcPr>
            <w:tcW w:w="851" w:type="dxa"/>
          </w:tcPr>
          <w:p w:rsidR="00DB7EAC" w:rsidRPr="00665F7D" w:rsidRDefault="00DB7EAC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B7EAC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6DA8"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DB7EAC" w:rsidRPr="00665F7D" w:rsidRDefault="00DB7EAC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AC" w:rsidRPr="005209CF" w:rsidTr="002345FE">
        <w:trPr>
          <w:trHeight w:val="158"/>
        </w:trPr>
        <w:tc>
          <w:tcPr>
            <w:tcW w:w="1134" w:type="dxa"/>
          </w:tcPr>
          <w:p w:rsidR="00DB7EAC" w:rsidRPr="00665F7D" w:rsidRDefault="00DB7EAC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82-84</w:t>
            </w:r>
          </w:p>
        </w:tc>
        <w:tc>
          <w:tcPr>
            <w:tcW w:w="4254" w:type="dxa"/>
          </w:tcPr>
          <w:p w:rsidR="00DB7EAC" w:rsidRPr="00665F7D" w:rsidRDefault="00DB7EAC" w:rsidP="002F40B7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Обучение прыжкам коня.</w:t>
            </w:r>
          </w:p>
        </w:tc>
        <w:tc>
          <w:tcPr>
            <w:tcW w:w="2409" w:type="dxa"/>
          </w:tcPr>
          <w:p w:rsidR="00DB7EAC" w:rsidRPr="00665F7D" w:rsidRDefault="00DB7EAC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Теория. Работа с демонстр. доской.</w:t>
            </w:r>
          </w:p>
        </w:tc>
        <w:tc>
          <w:tcPr>
            <w:tcW w:w="851" w:type="dxa"/>
          </w:tcPr>
          <w:p w:rsidR="00DB7EAC" w:rsidRPr="00665F7D" w:rsidRDefault="00DB7EAC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B7EAC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7EAC"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DB7EAC" w:rsidRPr="00665F7D" w:rsidRDefault="00DB7EAC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AC" w:rsidRPr="005209CF" w:rsidTr="002345FE">
        <w:trPr>
          <w:trHeight w:val="158"/>
        </w:trPr>
        <w:tc>
          <w:tcPr>
            <w:tcW w:w="1134" w:type="dxa"/>
          </w:tcPr>
          <w:p w:rsidR="00DB7EAC" w:rsidRPr="00665F7D" w:rsidRDefault="00DB7EAC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85-87</w:t>
            </w:r>
          </w:p>
        </w:tc>
        <w:tc>
          <w:tcPr>
            <w:tcW w:w="4254" w:type="dxa"/>
          </w:tcPr>
          <w:p w:rsidR="00DB7EAC" w:rsidRPr="00665F7D" w:rsidRDefault="00DB7EAC" w:rsidP="00BA5D35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Обучение прыжкам коня.</w:t>
            </w:r>
          </w:p>
        </w:tc>
        <w:tc>
          <w:tcPr>
            <w:tcW w:w="2409" w:type="dxa"/>
          </w:tcPr>
          <w:p w:rsidR="00DB7EAC" w:rsidRPr="00665F7D" w:rsidRDefault="00DB7EAC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Теория. Работа с демонстр. доской.</w:t>
            </w:r>
          </w:p>
        </w:tc>
        <w:tc>
          <w:tcPr>
            <w:tcW w:w="851" w:type="dxa"/>
          </w:tcPr>
          <w:p w:rsidR="00DB7EAC" w:rsidRPr="00665F7D" w:rsidRDefault="00DB7EAC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B7EAC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6DA8"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DB7EAC" w:rsidRPr="00665F7D" w:rsidRDefault="00DB7EAC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8A" w:rsidRPr="005209CF" w:rsidTr="002345FE">
        <w:trPr>
          <w:trHeight w:val="158"/>
        </w:trPr>
        <w:tc>
          <w:tcPr>
            <w:tcW w:w="1134" w:type="dxa"/>
          </w:tcPr>
          <w:p w:rsidR="00BB728A" w:rsidRPr="00665F7D" w:rsidRDefault="00BB728A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88-90</w:t>
            </w:r>
          </w:p>
        </w:tc>
        <w:tc>
          <w:tcPr>
            <w:tcW w:w="4254" w:type="dxa"/>
          </w:tcPr>
          <w:p w:rsidR="00BB728A" w:rsidRPr="00665F7D" w:rsidRDefault="00BB728A" w:rsidP="00A768F7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 xml:space="preserve">Ладья против слона. </w:t>
            </w: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Понятие о цели шахматной игры.</w:t>
            </w:r>
          </w:p>
        </w:tc>
        <w:tc>
          <w:tcPr>
            <w:tcW w:w="2409" w:type="dxa"/>
          </w:tcPr>
          <w:p w:rsidR="00BB728A" w:rsidRPr="00665F7D" w:rsidRDefault="00BB728A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Практикум. Компь. игра в шахматы</w:t>
            </w:r>
          </w:p>
        </w:tc>
        <w:tc>
          <w:tcPr>
            <w:tcW w:w="851" w:type="dxa"/>
          </w:tcPr>
          <w:p w:rsidR="00BB728A" w:rsidRPr="00665F7D" w:rsidRDefault="00BB728A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B728A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B728A"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BB728A" w:rsidRPr="00665F7D" w:rsidRDefault="00BB728A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8A" w:rsidRPr="005209CF" w:rsidTr="002345FE">
        <w:trPr>
          <w:trHeight w:val="158"/>
        </w:trPr>
        <w:tc>
          <w:tcPr>
            <w:tcW w:w="1134" w:type="dxa"/>
          </w:tcPr>
          <w:p w:rsidR="00BB728A" w:rsidRPr="00665F7D" w:rsidRDefault="00BB728A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91-92</w:t>
            </w:r>
          </w:p>
        </w:tc>
        <w:tc>
          <w:tcPr>
            <w:tcW w:w="4254" w:type="dxa"/>
          </w:tcPr>
          <w:p w:rsidR="00BB728A" w:rsidRPr="00665F7D" w:rsidRDefault="00BB728A" w:rsidP="00BA5D35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 xml:space="preserve">Ладья против слона. </w:t>
            </w: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Понятие о цели шахматной игры.</w:t>
            </w:r>
          </w:p>
        </w:tc>
        <w:tc>
          <w:tcPr>
            <w:tcW w:w="2409" w:type="dxa"/>
          </w:tcPr>
          <w:p w:rsidR="00BB728A" w:rsidRPr="00665F7D" w:rsidRDefault="00BB728A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Практикум. Компь. игра в шахматы</w:t>
            </w:r>
          </w:p>
        </w:tc>
        <w:tc>
          <w:tcPr>
            <w:tcW w:w="851" w:type="dxa"/>
          </w:tcPr>
          <w:p w:rsidR="00BB728A" w:rsidRPr="00665F7D" w:rsidRDefault="00BB728A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B728A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E6DA8"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BB728A" w:rsidRPr="00665F7D" w:rsidRDefault="00BB728A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8A" w:rsidRPr="005209CF" w:rsidTr="002345FE">
        <w:trPr>
          <w:trHeight w:val="158"/>
        </w:trPr>
        <w:tc>
          <w:tcPr>
            <w:tcW w:w="1134" w:type="dxa"/>
          </w:tcPr>
          <w:p w:rsidR="00BB728A" w:rsidRPr="00665F7D" w:rsidRDefault="00BB728A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93-94</w:t>
            </w:r>
          </w:p>
        </w:tc>
        <w:tc>
          <w:tcPr>
            <w:tcW w:w="4254" w:type="dxa"/>
          </w:tcPr>
          <w:p w:rsidR="00BB728A" w:rsidRPr="00665F7D" w:rsidRDefault="00BB728A" w:rsidP="002F40B7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Знакомство со всеми правилами поведения пешек во время игры.</w:t>
            </w:r>
          </w:p>
        </w:tc>
        <w:tc>
          <w:tcPr>
            <w:tcW w:w="2409" w:type="dxa"/>
          </w:tcPr>
          <w:p w:rsidR="00BB728A" w:rsidRPr="00665F7D" w:rsidRDefault="00BB728A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851" w:type="dxa"/>
          </w:tcPr>
          <w:p w:rsidR="00BB728A" w:rsidRPr="00665F7D" w:rsidRDefault="00BB728A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B728A" w:rsidRPr="00665F7D" w:rsidRDefault="00FE6DA8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67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728A"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BB728A" w:rsidRPr="00665F7D" w:rsidRDefault="00BB728A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8A" w:rsidRPr="005209CF" w:rsidTr="002345FE">
        <w:trPr>
          <w:trHeight w:val="158"/>
        </w:trPr>
        <w:tc>
          <w:tcPr>
            <w:tcW w:w="1134" w:type="dxa"/>
          </w:tcPr>
          <w:p w:rsidR="00BB728A" w:rsidRPr="00665F7D" w:rsidRDefault="00BB728A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95-96</w:t>
            </w:r>
          </w:p>
        </w:tc>
        <w:tc>
          <w:tcPr>
            <w:tcW w:w="4254" w:type="dxa"/>
          </w:tcPr>
          <w:p w:rsidR="00BB728A" w:rsidRPr="00665F7D" w:rsidRDefault="00BB728A" w:rsidP="00BA5D35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Знакомство со всеми правилами поведения пешек во время игры.</w:t>
            </w:r>
          </w:p>
        </w:tc>
        <w:tc>
          <w:tcPr>
            <w:tcW w:w="2409" w:type="dxa"/>
          </w:tcPr>
          <w:p w:rsidR="00BB728A" w:rsidRPr="00665F7D" w:rsidRDefault="00BB728A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851" w:type="dxa"/>
          </w:tcPr>
          <w:p w:rsidR="00BB728A" w:rsidRPr="00665F7D" w:rsidRDefault="00BB728A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B728A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E6DA8"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BB728A" w:rsidRPr="00665F7D" w:rsidRDefault="00BB728A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8A" w:rsidRPr="005209CF" w:rsidTr="002345FE">
        <w:trPr>
          <w:trHeight w:val="158"/>
        </w:trPr>
        <w:tc>
          <w:tcPr>
            <w:tcW w:w="1134" w:type="dxa"/>
          </w:tcPr>
          <w:p w:rsidR="00BB728A" w:rsidRPr="00665F7D" w:rsidRDefault="00BB728A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97-99</w:t>
            </w:r>
          </w:p>
        </w:tc>
        <w:tc>
          <w:tcPr>
            <w:tcW w:w="4254" w:type="dxa"/>
          </w:tcPr>
          <w:p w:rsidR="00BB728A" w:rsidRPr="00665F7D" w:rsidRDefault="00BB728A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Ферзь. Ферзь против слона и ладьи.</w:t>
            </w:r>
          </w:p>
        </w:tc>
        <w:tc>
          <w:tcPr>
            <w:tcW w:w="2409" w:type="dxa"/>
          </w:tcPr>
          <w:p w:rsidR="00BB728A" w:rsidRPr="00665F7D" w:rsidRDefault="00BB728A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Беседа, практикум. Компь. игра в шахм.</w:t>
            </w:r>
          </w:p>
        </w:tc>
        <w:tc>
          <w:tcPr>
            <w:tcW w:w="851" w:type="dxa"/>
          </w:tcPr>
          <w:p w:rsidR="00BB728A" w:rsidRPr="00665F7D" w:rsidRDefault="00BB728A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B728A" w:rsidRPr="00665F7D" w:rsidRDefault="00FE6DA8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67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B728A"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BB728A" w:rsidRPr="00665F7D" w:rsidRDefault="00BB728A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8A" w:rsidRPr="005209CF" w:rsidTr="002345FE">
        <w:trPr>
          <w:trHeight w:val="158"/>
        </w:trPr>
        <w:tc>
          <w:tcPr>
            <w:tcW w:w="1134" w:type="dxa"/>
          </w:tcPr>
          <w:p w:rsidR="00BB728A" w:rsidRPr="00665F7D" w:rsidRDefault="00BB728A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100-102</w:t>
            </w:r>
          </w:p>
        </w:tc>
        <w:tc>
          <w:tcPr>
            <w:tcW w:w="4254" w:type="dxa"/>
          </w:tcPr>
          <w:p w:rsidR="00BB728A" w:rsidRPr="00665F7D" w:rsidRDefault="00BB728A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Ферзь. Ферзь против слона и ладьи.</w:t>
            </w:r>
          </w:p>
        </w:tc>
        <w:tc>
          <w:tcPr>
            <w:tcW w:w="2409" w:type="dxa"/>
          </w:tcPr>
          <w:p w:rsidR="00BB728A" w:rsidRPr="00665F7D" w:rsidRDefault="00BB728A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851" w:type="dxa"/>
          </w:tcPr>
          <w:p w:rsidR="00BB728A" w:rsidRPr="00665F7D" w:rsidRDefault="00BB728A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B728A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B728A"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BB728A" w:rsidRPr="00665F7D" w:rsidRDefault="00BB728A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8A" w:rsidRPr="005209CF" w:rsidTr="002345FE">
        <w:trPr>
          <w:trHeight w:val="158"/>
        </w:trPr>
        <w:tc>
          <w:tcPr>
            <w:tcW w:w="1134" w:type="dxa"/>
          </w:tcPr>
          <w:p w:rsidR="00BB728A" w:rsidRPr="00665F7D" w:rsidRDefault="00BB728A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103-105</w:t>
            </w:r>
          </w:p>
        </w:tc>
        <w:tc>
          <w:tcPr>
            <w:tcW w:w="4254" w:type="dxa"/>
          </w:tcPr>
          <w:p w:rsidR="00BB728A" w:rsidRPr="00665F7D" w:rsidRDefault="00BB728A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Конь против ферзя, слона и ладьи.</w:t>
            </w:r>
          </w:p>
        </w:tc>
        <w:tc>
          <w:tcPr>
            <w:tcW w:w="2409" w:type="dxa"/>
          </w:tcPr>
          <w:p w:rsidR="00BB728A" w:rsidRPr="00665F7D" w:rsidRDefault="00BB728A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 и практика</w:t>
            </w:r>
          </w:p>
        </w:tc>
        <w:tc>
          <w:tcPr>
            <w:tcW w:w="851" w:type="dxa"/>
          </w:tcPr>
          <w:p w:rsidR="00BB728A" w:rsidRPr="00665F7D" w:rsidRDefault="00BB728A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B728A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B728A" w:rsidRPr="00665F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E6DA8" w:rsidRPr="00665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B728A" w:rsidRPr="00665F7D" w:rsidRDefault="00BB728A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28A" w:rsidRPr="005209CF" w:rsidTr="002345FE">
        <w:trPr>
          <w:trHeight w:val="158"/>
        </w:trPr>
        <w:tc>
          <w:tcPr>
            <w:tcW w:w="1134" w:type="dxa"/>
          </w:tcPr>
          <w:p w:rsidR="00BB728A" w:rsidRPr="00665F7D" w:rsidRDefault="00BB728A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106-108</w:t>
            </w:r>
          </w:p>
        </w:tc>
        <w:tc>
          <w:tcPr>
            <w:tcW w:w="4254" w:type="dxa"/>
          </w:tcPr>
          <w:p w:rsidR="00BB728A" w:rsidRPr="00665F7D" w:rsidRDefault="00BB728A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Конь против ферзя, слона и ладьи.</w:t>
            </w:r>
          </w:p>
        </w:tc>
        <w:tc>
          <w:tcPr>
            <w:tcW w:w="2409" w:type="dxa"/>
          </w:tcPr>
          <w:p w:rsidR="00BB728A" w:rsidRPr="00665F7D" w:rsidRDefault="00BB728A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 и практика</w:t>
            </w:r>
          </w:p>
        </w:tc>
        <w:tc>
          <w:tcPr>
            <w:tcW w:w="851" w:type="dxa"/>
          </w:tcPr>
          <w:p w:rsidR="00BB728A" w:rsidRPr="00665F7D" w:rsidRDefault="00BB728A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B728A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E6DA8"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BB728A" w:rsidRPr="00665F7D" w:rsidRDefault="00BB728A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28A" w:rsidRPr="005209CF" w:rsidTr="002345FE">
        <w:trPr>
          <w:trHeight w:val="158"/>
        </w:trPr>
        <w:tc>
          <w:tcPr>
            <w:tcW w:w="1134" w:type="dxa"/>
          </w:tcPr>
          <w:p w:rsidR="00BB728A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BB728A" w:rsidRPr="00665F7D" w:rsidRDefault="00BB728A" w:rsidP="004A3D36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Понятие об основных идеях дебюта.</w:t>
            </w:r>
          </w:p>
          <w:p w:rsidR="00BB728A" w:rsidRPr="00665F7D" w:rsidRDefault="00BB728A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B728A" w:rsidRPr="00665F7D" w:rsidRDefault="00BB728A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 и практика. Компь. игра в шахм.</w:t>
            </w:r>
          </w:p>
        </w:tc>
        <w:tc>
          <w:tcPr>
            <w:tcW w:w="851" w:type="dxa"/>
          </w:tcPr>
          <w:p w:rsidR="00BB728A" w:rsidRPr="00665F7D" w:rsidRDefault="00BB728A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B728A" w:rsidRPr="00665F7D" w:rsidRDefault="00FE6DA8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67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28A" w:rsidRPr="00665F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B728A" w:rsidRPr="00665F7D" w:rsidRDefault="00BB728A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8A" w:rsidRPr="005209CF" w:rsidTr="002345FE">
        <w:trPr>
          <w:trHeight w:val="158"/>
        </w:trPr>
        <w:tc>
          <w:tcPr>
            <w:tcW w:w="1134" w:type="dxa"/>
          </w:tcPr>
          <w:p w:rsidR="00BB728A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:rsidR="00BB728A" w:rsidRPr="00665F7D" w:rsidRDefault="00BB728A" w:rsidP="00BA5D35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Понятие об основных идеях дебюта.</w:t>
            </w:r>
          </w:p>
          <w:p w:rsidR="00BB728A" w:rsidRPr="00665F7D" w:rsidRDefault="00BB728A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B728A" w:rsidRPr="00665F7D" w:rsidRDefault="00BB728A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 и практика. Компь. игра в шахм.</w:t>
            </w:r>
          </w:p>
        </w:tc>
        <w:tc>
          <w:tcPr>
            <w:tcW w:w="851" w:type="dxa"/>
          </w:tcPr>
          <w:p w:rsidR="00BB728A" w:rsidRPr="00665F7D" w:rsidRDefault="00BB728A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B728A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74EE6"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BB728A" w:rsidRPr="00665F7D" w:rsidRDefault="00BB728A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8A" w:rsidRPr="005209CF" w:rsidTr="002345FE">
        <w:trPr>
          <w:trHeight w:val="158"/>
        </w:trPr>
        <w:tc>
          <w:tcPr>
            <w:tcW w:w="1134" w:type="dxa"/>
          </w:tcPr>
          <w:p w:rsidR="00BB728A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</w:tcPr>
          <w:p w:rsidR="00BB728A" w:rsidRPr="00665F7D" w:rsidRDefault="00BB728A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Мат ферзем.</w:t>
            </w:r>
          </w:p>
        </w:tc>
        <w:tc>
          <w:tcPr>
            <w:tcW w:w="2409" w:type="dxa"/>
          </w:tcPr>
          <w:p w:rsidR="00BB728A" w:rsidRPr="00665F7D" w:rsidRDefault="00BB728A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 и практика</w:t>
            </w:r>
          </w:p>
        </w:tc>
        <w:tc>
          <w:tcPr>
            <w:tcW w:w="851" w:type="dxa"/>
          </w:tcPr>
          <w:p w:rsidR="00BB728A" w:rsidRPr="00665F7D" w:rsidRDefault="00BB728A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B728A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728A" w:rsidRPr="00665F7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2" w:type="dxa"/>
          </w:tcPr>
          <w:p w:rsidR="00BB728A" w:rsidRPr="00665F7D" w:rsidRDefault="00BB728A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8A" w:rsidRPr="005209CF" w:rsidTr="002345FE">
        <w:trPr>
          <w:trHeight w:val="158"/>
        </w:trPr>
        <w:tc>
          <w:tcPr>
            <w:tcW w:w="1134" w:type="dxa"/>
          </w:tcPr>
          <w:p w:rsidR="00BB728A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4" w:type="dxa"/>
          </w:tcPr>
          <w:p w:rsidR="00BB728A" w:rsidRPr="00665F7D" w:rsidRDefault="00BB728A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Мат ферзем.</w:t>
            </w:r>
          </w:p>
        </w:tc>
        <w:tc>
          <w:tcPr>
            <w:tcW w:w="2409" w:type="dxa"/>
          </w:tcPr>
          <w:p w:rsidR="00BB728A" w:rsidRPr="00665F7D" w:rsidRDefault="00BB728A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 и практика</w:t>
            </w:r>
          </w:p>
        </w:tc>
        <w:tc>
          <w:tcPr>
            <w:tcW w:w="851" w:type="dxa"/>
          </w:tcPr>
          <w:p w:rsidR="00BB728A" w:rsidRPr="00665F7D" w:rsidRDefault="00BB728A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B728A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4EE6" w:rsidRPr="00665F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BB728A" w:rsidRPr="00665F7D" w:rsidRDefault="00BB728A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8A" w:rsidRPr="005209CF" w:rsidTr="002345FE">
        <w:trPr>
          <w:trHeight w:val="158"/>
        </w:trPr>
        <w:tc>
          <w:tcPr>
            <w:tcW w:w="1134" w:type="dxa"/>
          </w:tcPr>
          <w:p w:rsidR="00BB728A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:rsidR="00BB728A" w:rsidRPr="00665F7D" w:rsidRDefault="00BB728A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Мат ладьей.</w:t>
            </w:r>
          </w:p>
        </w:tc>
        <w:tc>
          <w:tcPr>
            <w:tcW w:w="2409" w:type="dxa"/>
          </w:tcPr>
          <w:p w:rsidR="00BB728A" w:rsidRPr="00665F7D" w:rsidRDefault="00BB728A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 и практика</w:t>
            </w:r>
          </w:p>
        </w:tc>
        <w:tc>
          <w:tcPr>
            <w:tcW w:w="851" w:type="dxa"/>
          </w:tcPr>
          <w:p w:rsidR="00BB728A" w:rsidRPr="00665F7D" w:rsidRDefault="00BB728A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B728A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4EE6" w:rsidRPr="00665F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BB728A" w:rsidRPr="00665F7D" w:rsidRDefault="00BB728A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8A" w:rsidRPr="005209CF" w:rsidTr="002345FE">
        <w:trPr>
          <w:trHeight w:val="158"/>
        </w:trPr>
        <w:tc>
          <w:tcPr>
            <w:tcW w:w="1134" w:type="dxa"/>
          </w:tcPr>
          <w:p w:rsidR="00BB728A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:rsidR="00BB728A" w:rsidRPr="00665F7D" w:rsidRDefault="00BB728A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Мат ладьей.</w:t>
            </w:r>
          </w:p>
        </w:tc>
        <w:tc>
          <w:tcPr>
            <w:tcW w:w="2409" w:type="dxa"/>
          </w:tcPr>
          <w:p w:rsidR="00BB728A" w:rsidRPr="00665F7D" w:rsidRDefault="00BB728A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 и практика</w:t>
            </w:r>
          </w:p>
        </w:tc>
        <w:tc>
          <w:tcPr>
            <w:tcW w:w="851" w:type="dxa"/>
          </w:tcPr>
          <w:p w:rsidR="00BB728A" w:rsidRPr="00665F7D" w:rsidRDefault="00BB728A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B728A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4EE6" w:rsidRPr="00665F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BB728A" w:rsidRPr="00665F7D" w:rsidRDefault="00BB728A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8A" w:rsidRPr="005209CF" w:rsidTr="002345FE">
        <w:trPr>
          <w:trHeight w:val="158"/>
        </w:trPr>
        <w:tc>
          <w:tcPr>
            <w:tcW w:w="1134" w:type="dxa"/>
          </w:tcPr>
          <w:p w:rsidR="00BB728A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</w:tcPr>
          <w:p w:rsidR="00BB728A" w:rsidRPr="00665F7D" w:rsidRDefault="00BB728A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Мат двумя слонами.</w:t>
            </w:r>
          </w:p>
        </w:tc>
        <w:tc>
          <w:tcPr>
            <w:tcW w:w="2409" w:type="dxa"/>
          </w:tcPr>
          <w:p w:rsidR="00BB728A" w:rsidRPr="00665F7D" w:rsidRDefault="00BB728A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практика. </w:t>
            </w:r>
          </w:p>
        </w:tc>
        <w:tc>
          <w:tcPr>
            <w:tcW w:w="851" w:type="dxa"/>
          </w:tcPr>
          <w:p w:rsidR="00BB728A" w:rsidRPr="00665F7D" w:rsidRDefault="00BB728A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B728A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728A" w:rsidRPr="00665F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BB728A" w:rsidRPr="00665F7D" w:rsidRDefault="00BB728A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8A" w:rsidRPr="005209CF" w:rsidTr="002345FE">
        <w:trPr>
          <w:trHeight w:val="158"/>
        </w:trPr>
        <w:tc>
          <w:tcPr>
            <w:tcW w:w="1134" w:type="dxa"/>
          </w:tcPr>
          <w:p w:rsidR="00BB728A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A5D3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4" w:type="dxa"/>
          </w:tcPr>
          <w:p w:rsidR="00BB728A" w:rsidRPr="00665F7D" w:rsidRDefault="00BB728A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Мат двумя слонами.</w:t>
            </w:r>
          </w:p>
        </w:tc>
        <w:tc>
          <w:tcPr>
            <w:tcW w:w="2409" w:type="dxa"/>
          </w:tcPr>
          <w:p w:rsidR="00BB728A" w:rsidRPr="00665F7D" w:rsidRDefault="00BB728A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практика. </w:t>
            </w:r>
          </w:p>
        </w:tc>
        <w:tc>
          <w:tcPr>
            <w:tcW w:w="851" w:type="dxa"/>
          </w:tcPr>
          <w:p w:rsidR="00BB728A" w:rsidRPr="00665F7D" w:rsidRDefault="00BB728A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B728A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74EE6" w:rsidRPr="00665F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BB728A" w:rsidRPr="00665F7D" w:rsidRDefault="00BB728A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8A" w:rsidRPr="005209CF" w:rsidTr="002345FE">
        <w:trPr>
          <w:trHeight w:val="158"/>
        </w:trPr>
        <w:tc>
          <w:tcPr>
            <w:tcW w:w="1134" w:type="dxa"/>
          </w:tcPr>
          <w:p w:rsidR="00BB728A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5D3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:rsidR="00BB728A" w:rsidRPr="00665F7D" w:rsidRDefault="00BB728A" w:rsidP="004A3D36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Знакомство с правильной формой записи шахматной партии.</w:t>
            </w:r>
          </w:p>
        </w:tc>
        <w:tc>
          <w:tcPr>
            <w:tcW w:w="2409" w:type="dxa"/>
          </w:tcPr>
          <w:p w:rsidR="00BB728A" w:rsidRPr="00665F7D" w:rsidRDefault="00BB728A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 и практика</w:t>
            </w:r>
          </w:p>
        </w:tc>
        <w:tc>
          <w:tcPr>
            <w:tcW w:w="851" w:type="dxa"/>
          </w:tcPr>
          <w:p w:rsidR="00BB728A" w:rsidRPr="00665F7D" w:rsidRDefault="00BB728A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B728A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B728A" w:rsidRPr="00665F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BB728A" w:rsidRPr="00665F7D" w:rsidRDefault="00BB728A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8A" w:rsidRPr="005209CF" w:rsidTr="002345FE">
        <w:trPr>
          <w:trHeight w:val="158"/>
        </w:trPr>
        <w:tc>
          <w:tcPr>
            <w:tcW w:w="1134" w:type="dxa"/>
          </w:tcPr>
          <w:p w:rsidR="00BB728A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5D3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:rsidR="00BB728A" w:rsidRPr="00665F7D" w:rsidRDefault="00BB728A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Солдат становится генералом (король, легкая фигура и пешка против короля).</w:t>
            </w:r>
          </w:p>
        </w:tc>
        <w:tc>
          <w:tcPr>
            <w:tcW w:w="2409" w:type="dxa"/>
          </w:tcPr>
          <w:p w:rsidR="00BB728A" w:rsidRPr="00665F7D" w:rsidRDefault="00BB728A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Ролевая игра. Компь. игра в шахм.</w:t>
            </w:r>
          </w:p>
        </w:tc>
        <w:tc>
          <w:tcPr>
            <w:tcW w:w="851" w:type="dxa"/>
          </w:tcPr>
          <w:p w:rsidR="00BB728A" w:rsidRPr="00665F7D" w:rsidRDefault="00BB728A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B728A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B728A" w:rsidRPr="00665F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BB728A" w:rsidRPr="00665F7D" w:rsidRDefault="00BB728A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8A" w:rsidRPr="005209CF" w:rsidTr="002345FE">
        <w:trPr>
          <w:trHeight w:val="158"/>
        </w:trPr>
        <w:tc>
          <w:tcPr>
            <w:tcW w:w="1134" w:type="dxa"/>
          </w:tcPr>
          <w:p w:rsidR="00BB728A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A5D3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4" w:type="dxa"/>
          </w:tcPr>
          <w:p w:rsidR="00BB728A" w:rsidRPr="00665F7D" w:rsidRDefault="00BB728A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Солдат становится генералом (король, легкая фигура и пешка против короля).</w:t>
            </w:r>
          </w:p>
        </w:tc>
        <w:tc>
          <w:tcPr>
            <w:tcW w:w="2409" w:type="dxa"/>
          </w:tcPr>
          <w:p w:rsidR="00BB728A" w:rsidRPr="00665F7D" w:rsidRDefault="00BB728A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Ролевая игра. Компь. игра в шахм.</w:t>
            </w:r>
          </w:p>
        </w:tc>
        <w:tc>
          <w:tcPr>
            <w:tcW w:w="851" w:type="dxa"/>
          </w:tcPr>
          <w:p w:rsidR="00BB728A" w:rsidRPr="00665F7D" w:rsidRDefault="00BB728A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B728A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74EE6" w:rsidRPr="00665F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BB728A" w:rsidRPr="00665F7D" w:rsidRDefault="00BB728A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8A" w:rsidRPr="005209CF" w:rsidTr="002345FE">
        <w:trPr>
          <w:trHeight w:val="158"/>
        </w:trPr>
        <w:tc>
          <w:tcPr>
            <w:tcW w:w="1134" w:type="dxa"/>
          </w:tcPr>
          <w:p w:rsidR="00BB728A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A5D3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:rsidR="00BB728A" w:rsidRPr="00665F7D" w:rsidRDefault="00BB728A" w:rsidP="004A3D36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Развитие шахматной памяти. Контрольная игра в шахматы</w:t>
            </w:r>
          </w:p>
        </w:tc>
        <w:tc>
          <w:tcPr>
            <w:tcW w:w="2409" w:type="dxa"/>
          </w:tcPr>
          <w:p w:rsidR="00BB728A" w:rsidRPr="00665F7D" w:rsidRDefault="00BB728A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851" w:type="dxa"/>
          </w:tcPr>
          <w:p w:rsidR="00BB728A" w:rsidRPr="00665F7D" w:rsidRDefault="00BB728A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B728A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B728A" w:rsidRPr="00665F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BB728A" w:rsidRPr="00665F7D" w:rsidRDefault="00BB728A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28A" w:rsidRPr="005209CF" w:rsidTr="002345FE">
        <w:trPr>
          <w:trHeight w:val="158"/>
        </w:trPr>
        <w:tc>
          <w:tcPr>
            <w:tcW w:w="1134" w:type="dxa"/>
          </w:tcPr>
          <w:p w:rsidR="00BB728A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5D3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</w:tcPr>
          <w:p w:rsidR="00BB728A" w:rsidRPr="00665F7D" w:rsidRDefault="00BB728A" w:rsidP="00BA5D35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Развитие шахматной памяти. Контрольная игра в шахматы</w:t>
            </w:r>
          </w:p>
        </w:tc>
        <w:tc>
          <w:tcPr>
            <w:tcW w:w="2409" w:type="dxa"/>
          </w:tcPr>
          <w:p w:rsidR="00BB728A" w:rsidRPr="00665F7D" w:rsidRDefault="00BB728A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851" w:type="dxa"/>
          </w:tcPr>
          <w:p w:rsidR="00BB728A" w:rsidRPr="00665F7D" w:rsidRDefault="00BB728A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B728A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30A7C" w:rsidRPr="00665F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BB728A" w:rsidRPr="00665F7D" w:rsidRDefault="00BB728A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728A" w:rsidRPr="005209CF" w:rsidTr="002345FE">
        <w:trPr>
          <w:trHeight w:val="158"/>
        </w:trPr>
        <w:tc>
          <w:tcPr>
            <w:tcW w:w="1134" w:type="dxa"/>
          </w:tcPr>
          <w:p w:rsidR="00BB728A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A5D3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4" w:type="dxa"/>
          </w:tcPr>
          <w:p w:rsidR="00BB728A" w:rsidRPr="00665F7D" w:rsidRDefault="00BB728A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Типичные матовые финалы.</w:t>
            </w:r>
          </w:p>
        </w:tc>
        <w:tc>
          <w:tcPr>
            <w:tcW w:w="2409" w:type="dxa"/>
          </w:tcPr>
          <w:p w:rsidR="00BB728A" w:rsidRPr="00665F7D" w:rsidRDefault="00BB728A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Работа с компьютером</w:t>
            </w:r>
          </w:p>
        </w:tc>
        <w:tc>
          <w:tcPr>
            <w:tcW w:w="851" w:type="dxa"/>
          </w:tcPr>
          <w:p w:rsidR="00BB728A" w:rsidRPr="00665F7D" w:rsidRDefault="00BB728A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B728A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B728A" w:rsidRPr="00665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0A7C" w:rsidRPr="00665F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B728A" w:rsidRPr="00665F7D" w:rsidRDefault="00BB728A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8A" w:rsidRPr="005209CF" w:rsidTr="002345FE">
        <w:trPr>
          <w:trHeight w:val="158"/>
        </w:trPr>
        <w:tc>
          <w:tcPr>
            <w:tcW w:w="1134" w:type="dxa"/>
          </w:tcPr>
          <w:p w:rsidR="00BB728A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BA5D3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:rsidR="00BB728A" w:rsidRPr="00665F7D" w:rsidRDefault="00BB728A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Типичные матовые финалы.</w:t>
            </w:r>
          </w:p>
        </w:tc>
        <w:tc>
          <w:tcPr>
            <w:tcW w:w="2409" w:type="dxa"/>
          </w:tcPr>
          <w:p w:rsidR="00BB728A" w:rsidRPr="00665F7D" w:rsidRDefault="00BB728A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Работа с компьютером</w:t>
            </w:r>
          </w:p>
        </w:tc>
        <w:tc>
          <w:tcPr>
            <w:tcW w:w="851" w:type="dxa"/>
          </w:tcPr>
          <w:p w:rsidR="00BB728A" w:rsidRPr="00665F7D" w:rsidRDefault="00BB728A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B728A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992" w:type="dxa"/>
          </w:tcPr>
          <w:p w:rsidR="00BB728A" w:rsidRPr="00665F7D" w:rsidRDefault="00BB728A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158"/>
        </w:trPr>
        <w:tc>
          <w:tcPr>
            <w:tcW w:w="1134" w:type="dxa"/>
          </w:tcPr>
          <w:p w:rsidR="009A6785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:rsidR="009A6785" w:rsidRPr="00665F7D" w:rsidRDefault="009A6785" w:rsidP="004A3D36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Квадратный мат ладьёй.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Работа с компьютером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9A6785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785" w:rsidRPr="005209CF" w:rsidTr="002345FE">
        <w:trPr>
          <w:trHeight w:val="158"/>
        </w:trPr>
        <w:tc>
          <w:tcPr>
            <w:tcW w:w="1134" w:type="dxa"/>
          </w:tcPr>
          <w:p w:rsidR="009A6785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</w:tcPr>
          <w:p w:rsidR="009A6785" w:rsidRPr="00665F7D" w:rsidRDefault="009A6785" w:rsidP="00BA5D35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Квадратный мат ладьёй.</w:t>
            </w:r>
          </w:p>
        </w:tc>
        <w:tc>
          <w:tcPr>
            <w:tcW w:w="2409" w:type="dxa"/>
          </w:tcPr>
          <w:p w:rsidR="009A6785" w:rsidRPr="00665F7D" w:rsidRDefault="009A6785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Работа с компьютером</w:t>
            </w:r>
          </w:p>
        </w:tc>
        <w:tc>
          <w:tcPr>
            <w:tcW w:w="851" w:type="dxa"/>
          </w:tcPr>
          <w:p w:rsidR="009A6785" w:rsidRPr="00665F7D" w:rsidRDefault="009A6785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9A6785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785" w:rsidRPr="005209CF" w:rsidTr="002345FE">
        <w:trPr>
          <w:trHeight w:val="158"/>
        </w:trPr>
        <w:tc>
          <w:tcPr>
            <w:tcW w:w="1134" w:type="dxa"/>
          </w:tcPr>
          <w:p w:rsidR="009A6785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4" w:type="dxa"/>
          </w:tcPr>
          <w:p w:rsidR="009A6785" w:rsidRPr="00665F7D" w:rsidRDefault="009A6785" w:rsidP="004A3D36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Оппозиция.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 и практика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9A6785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158"/>
        </w:trPr>
        <w:tc>
          <w:tcPr>
            <w:tcW w:w="1134" w:type="dxa"/>
          </w:tcPr>
          <w:p w:rsidR="009A6785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:rsidR="009A6785" w:rsidRPr="00665F7D" w:rsidRDefault="009A6785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Рокировка и ее правила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 и практика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9A6785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158"/>
        </w:trPr>
        <w:tc>
          <w:tcPr>
            <w:tcW w:w="1134" w:type="dxa"/>
          </w:tcPr>
          <w:p w:rsidR="009A6785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:rsidR="009A6785" w:rsidRPr="00665F7D" w:rsidRDefault="009A6785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Рокировка и ее правила</w:t>
            </w:r>
          </w:p>
        </w:tc>
        <w:tc>
          <w:tcPr>
            <w:tcW w:w="2409" w:type="dxa"/>
          </w:tcPr>
          <w:p w:rsidR="009A6785" w:rsidRPr="00665F7D" w:rsidRDefault="009A6785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 и практика</w:t>
            </w:r>
          </w:p>
        </w:tc>
        <w:tc>
          <w:tcPr>
            <w:tcW w:w="851" w:type="dxa"/>
          </w:tcPr>
          <w:p w:rsidR="009A6785" w:rsidRPr="00665F7D" w:rsidRDefault="009A6785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9A6785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158"/>
        </w:trPr>
        <w:tc>
          <w:tcPr>
            <w:tcW w:w="1134" w:type="dxa"/>
          </w:tcPr>
          <w:p w:rsidR="009A6785" w:rsidRPr="00E538B8" w:rsidRDefault="009A6785" w:rsidP="00E53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E538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 w:rsidR="00E538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54" w:type="dxa"/>
          </w:tcPr>
          <w:p w:rsidR="009A6785" w:rsidRPr="00665F7D" w:rsidRDefault="009A6785" w:rsidP="004A3D36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Борьба с «детским матом». 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9A6785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158"/>
        </w:trPr>
        <w:tc>
          <w:tcPr>
            <w:tcW w:w="1134" w:type="dxa"/>
          </w:tcPr>
          <w:p w:rsidR="009A6785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:rsidR="009A6785" w:rsidRPr="00665F7D" w:rsidRDefault="009A6785" w:rsidP="00BA5D35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Борьба с «детским матом». </w:t>
            </w:r>
          </w:p>
        </w:tc>
        <w:tc>
          <w:tcPr>
            <w:tcW w:w="2409" w:type="dxa"/>
          </w:tcPr>
          <w:p w:rsidR="009A6785" w:rsidRPr="00665F7D" w:rsidRDefault="009A6785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9A6785" w:rsidRPr="00665F7D" w:rsidRDefault="009A6785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9A6785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158"/>
        </w:trPr>
        <w:tc>
          <w:tcPr>
            <w:tcW w:w="1134" w:type="dxa"/>
          </w:tcPr>
          <w:p w:rsidR="009A6785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:rsidR="009A6785" w:rsidRPr="00665F7D" w:rsidRDefault="009A6785" w:rsidP="004A3D36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Понятие о сравнительной ценности фигур.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Компьютерная игра в шахматы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9A6785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785" w:rsidRPr="005209CF" w:rsidTr="002345FE">
        <w:trPr>
          <w:trHeight w:val="158"/>
        </w:trPr>
        <w:tc>
          <w:tcPr>
            <w:tcW w:w="1134" w:type="dxa"/>
          </w:tcPr>
          <w:p w:rsidR="009A6785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</w:tcPr>
          <w:p w:rsidR="009A6785" w:rsidRPr="00665F7D" w:rsidRDefault="009A6785" w:rsidP="00BA5D35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Понятие о сравнительной ценности фигур.</w:t>
            </w:r>
          </w:p>
        </w:tc>
        <w:tc>
          <w:tcPr>
            <w:tcW w:w="2409" w:type="dxa"/>
          </w:tcPr>
          <w:p w:rsidR="009A6785" w:rsidRPr="00665F7D" w:rsidRDefault="009A6785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Компьютерная игра в шахматы</w:t>
            </w:r>
          </w:p>
        </w:tc>
        <w:tc>
          <w:tcPr>
            <w:tcW w:w="851" w:type="dxa"/>
          </w:tcPr>
          <w:p w:rsidR="009A6785" w:rsidRPr="00665F7D" w:rsidRDefault="009A6785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9A6785" w:rsidP="009A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785" w:rsidRPr="005209CF" w:rsidTr="002345FE">
        <w:trPr>
          <w:trHeight w:val="158"/>
        </w:trPr>
        <w:tc>
          <w:tcPr>
            <w:tcW w:w="1134" w:type="dxa"/>
          </w:tcPr>
          <w:p w:rsidR="009A6785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54" w:type="dxa"/>
          </w:tcPr>
          <w:p w:rsidR="009A6785" w:rsidRPr="00665F7D" w:rsidRDefault="009A6785" w:rsidP="004A3D36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Понятие линейного мата. 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Шахматная партия.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9A6785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785" w:rsidRPr="005209CF" w:rsidTr="002345FE">
        <w:trPr>
          <w:trHeight w:val="158"/>
        </w:trPr>
        <w:tc>
          <w:tcPr>
            <w:tcW w:w="1134" w:type="dxa"/>
          </w:tcPr>
          <w:p w:rsidR="009A6785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:rsidR="009A6785" w:rsidRPr="00665F7D" w:rsidRDefault="009A6785" w:rsidP="004A3D36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Линейный мат двумя ладьями. 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Шахматная партия.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9A6785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785" w:rsidRPr="005209CF" w:rsidTr="002345FE">
        <w:trPr>
          <w:trHeight w:val="158"/>
        </w:trPr>
        <w:tc>
          <w:tcPr>
            <w:tcW w:w="1134" w:type="dxa"/>
          </w:tcPr>
          <w:p w:rsidR="009A6785" w:rsidRPr="00E538B8" w:rsidRDefault="00E538B8" w:rsidP="00BA5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:rsidR="009A6785" w:rsidRPr="00665F7D" w:rsidRDefault="009A6785" w:rsidP="004A3D36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Правильное оформление задач на мат.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9A6785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30"/>
        </w:trPr>
        <w:tc>
          <w:tcPr>
            <w:tcW w:w="1134" w:type="dxa"/>
          </w:tcPr>
          <w:p w:rsidR="009A6785" w:rsidRPr="00E538B8" w:rsidRDefault="00E538B8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254" w:type="dxa"/>
          </w:tcPr>
          <w:p w:rsidR="009A6785" w:rsidRPr="00665F7D" w:rsidRDefault="009A6785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Техника матования одинокого короля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Практикум. Компь. игра в шахматы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46"/>
        </w:trPr>
        <w:tc>
          <w:tcPr>
            <w:tcW w:w="1134" w:type="dxa"/>
          </w:tcPr>
          <w:p w:rsidR="009A6785" w:rsidRPr="00E538B8" w:rsidRDefault="00E538B8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:rsidR="009A6785" w:rsidRPr="00665F7D" w:rsidRDefault="009A6785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Техника матования одинокого короля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30"/>
        </w:trPr>
        <w:tc>
          <w:tcPr>
            <w:tcW w:w="1134" w:type="dxa"/>
          </w:tcPr>
          <w:p w:rsidR="009A6785" w:rsidRPr="00E538B8" w:rsidRDefault="00E538B8" w:rsidP="00E53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</w:tcPr>
          <w:p w:rsidR="009A6785" w:rsidRPr="00665F7D" w:rsidRDefault="009A6785" w:rsidP="004A3D36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Линейный мат ферзём.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Практикум. Компь. игра в шахматы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30"/>
        </w:trPr>
        <w:tc>
          <w:tcPr>
            <w:tcW w:w="1134" w:type="dxa"/>
          </w:tcPr>
          <w:p w:rsidR="009A6785" w:rsidRPr="00FD503F" w:rsidRDefault="00FD503F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4" w:type="dxa"/>
          </w:tcPr>
          <w:p w:rsidR="009A6785" w:rsidRPr="00665F7D" w:rsidRDefault="009A6785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Техника матования одинокого короля</w:t>
            </w:r>
          </w:p>
        </w:tc>
        <w:tc>
          <w:tcPr>
            <w:tcW w:w="2409" w:type="dxa"/>
          </w:tcPr>
          <w:p w:rsidR="009A6785" w:rsidRPr="00665F7D" w:rsidRDefault="009A6785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851" w:type="dxa"/>
          </w:tcPr>
          <w:p w:rsidR="009A6785" w:rsidRPr="00665F7D" w:rsidRDefault="009A6785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30"/>
        </w:trPr>
        <w:tc>
          <w:tcPr>
            <w:tcW w:w="1134" w:type="dxa"/>
          </w:tcPr>
          <w:p w:rsidR="009A6785" w:rsidRPr="00FD503F" w:rsidRDefault="00FD503F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:rsidR="009A6785" w:rsidRPr="00665F7D" w:rsidRDefault="009A6785" w:rsidP="00BA5D35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Линейный мат ферзём.</w:t>
            </w:r>
          </w:p>
        </w:tc>
        <w:tc>
          <w:tcPr>
            <w:tcW w:w="2409" w:type="dxa"/>
          </w:tcPr>
          <w:p w:rsidR="009A6785" w:rsidRPr="00665F7D" w:rsidRDefault="009A6785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Практикум. Компь. игра в шахматы</w:t>
            </w:r>
          </w:p>
        </w:tc>
        <w:tc>
          <w:tcPr>
            <w:tcW w:w="851" w:type="dxa"/>
          </w:tcPr>
          <w:p w:rsidR="009A6785" w:rsidRPr="00665F7D" w:rsidRDefault="009A6785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46"/>
        </w:trPr>
        <w:tc>
          <w:tcPr>
            <w:tcW w:w="1134" w:type="dxa"/>
          </w:tcPr>
          <w:p w:rsidR="009A6785" w:rsidRPr="00FD503F" w:rsidRDefault="00FD503F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:rsidR="009A6785" w:rsidRPr="00665F7D" w:rsidRDefault="009A6785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Достижение мата без жертвы материала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785" w:rsidRPr="005209CF" w:rsidTr="002345FE">
        <w:trPr>
          <w:trHeight w:val="346"/>
        </w:trPr>
        <w:tc>
          <w:tcPr>
            <w:tcW w:w="1134" w:type="dxa"/>
          </w:tcPr>
          <w:p w:rsidR="009A6785" w:rsidRPr="00FD503F" w:rsidRDefault="00FD503F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</w:tcPr>
          <w:p w:rsidR="009A6785" w:rsidRPr="00665F7D" w:rsidRDefault="009A6785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Достижение мата без жертвы материала</w:t>
            </w:r>
          </w:p>
        </w:tc>
        <w:tc>
          <w:tcPr>
            <w:tcW w:w="2409" w:type="dxa"/>
          </w:tcPr>
          <w:p w:rsidR="009A6785" w:rsidRPr="00665F7D" w:rsidRDefault="009A6785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851" w:type="dxa"/>
          </w:tcPr>
          <w:p w:rsidR="009A6785" w:rsidRPr="00665F7D" w:rsidRDefault="009A6785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785" w:rsidRPr="005209CF" w:rsidTr="00293F07">
        <w:trPr>
          <w:trHeight w:val="609"/>
        </w:trPr>
        <w:tc>
          <w:tcPr>
            <w:tcW w:w="1134" w:type="dxa"/>
          </w:tcPr>
          <w:p w:rsidR="009A6785" w:rsidRPr="00FD503F" w:rsidRDefault="00FD503F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4" w:type="dxa"/>
          </w:tcPr>
          <w:p w:rsidR="009A6785" w:rsidRPr="00293F07" w:rsidRDefault="009A6785" w:rsidP="00293F07">
            <w:pPr>
              <w:shd w:val="clear" w:color="auto" w:fill="FFFFFF"/>
              <w:spacing w:beforeAutospacing="1" w:after="0" w:afterAutospacing="1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Ничья, пат.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Теория. Компьют. игра в шахматы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30"/>
        </w:trPr>
        <w:tc>
          <w:tcPr>
            <w:tcW w:w="1134" w:type="dxa"/>
          </w:tcPr>
          <w:p w:rsidR="009A6785" w:rsidRPr="00FD503F" w:rsidRDefault="00FD503F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:rsidR="009A6785" w:rsidRPr="00293F07" w:rsidRDefault="009A6785" w:rsidP="00293F07">
            <w:pPr>
              <w:shd w:val="clear" w:color="auto" w:fill="FFFFFF"/>
              <w:spacing w:beforeAutospacing="1" w:after="0" w:afterAutospacing="1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Ничья, пат.</w:t>
            </w:r>
          </w:p>
        </w:tc>
        <w:tc>
          <w:tcPr>
            <w:tcW w:w="2409" w:type="dxa"/>
          </w:tcPr>
          <w:p w:rsidR="009A6785" w:rsidRPr="00665F7D" w:rsidRDefault="009A6785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Теория. Компьют. игра в шахматы</w:t>
            </w:r>
          </w:p>
        </w:tc>
        <w:tc>
          <w:tcPr>
            <w:tcW w:w="851" w:type="dxa"/>
          </w:tcPr>
          <w:p w:rsidR="009A6785" w:rsidRPr="00665F7D" w:rsidRDefault="009A6785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30"/>
        </w:trPr>
        <w:tc>
          <w:tcPr>
            <w:tcW w:w="1134" w:type="dxa"/>
          </w:tcPr>
          <w:p w:rsidR="009A6785" w:rsidRPr="00FD503F" w:rsidRDefault="00FD503F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:rsidR="009A6785" w:rsidRPr="00665F7D" w:rsidRDefault="009A6785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Линейный мат ладьёй.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30"/>
        </w:trPr>
        <w:tc>
          <w:tcPr>
            <w:tcW w:w="1134" w:type="dxa"/>
          </w:tcPr>
          <w:p w:rsidR="009A6785" w:rsidRPr="00FD503F" w:rsidRDefault="00FD503F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4" w:type="dxa"/>
          </w:tcPr>
          <w:p w:rsidR="009A6785" w:rsidRPr="00665F7D" w:rsidRDefault="009A6785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Линейный мат ладьёй.</w:t>
            </w:r>
          </w:p>
        </w:tc>
        <w:tc>
          <w:tcPr>
            <w:tcW w:w="2409" w:type="dxa"/>
          </w:tcPr>
          <w:p w:rsidR="009A6785" w:rsidRPr="00665F7D" w:rsidRDefault="009A6785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 практика</w:t>
            </w:r>
          </w:p>
        </w:tc>
        <w:tc>
          <w:tcPr>
            <w:tcW w:w="851" w:type="dxa"/>
          </w:tcPr>
          <w:p w:rsidR="009A6785" w:rsidRPr="00665F7D" w:rsidRDefault="009A6785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46"/>
        </w:trPr>
        <w:tc>
          <w:tcPr>
            <w:tcW w:w="1134" w:type="dxa"/>
          </w:tcPr>
          <w:p w:rsidR="009A6785" w:rsidRPr="00FD503F" w:rsidRDefault="00FD503F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:rsidR="009A6785" w:rsidRPr="00665F7D" w:rsidRDefault="009A6785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Знакомство с основными дебютными принципами.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Игра, теория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30"/>
        </w:trPr>
        <w:tc>
          <w:tcPr>
            <w:tcW w:w="1134" w:type="dxa"/>
          </w:tcPr>
          <w:p w:rsidR="009A6785" w:rsidRPr="00FD503F" w:rsidRDefault="009A6785" w:rsidP="00FD5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FD5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-22</w:t>
            </w:r>
            <w:r w:rsidR="00FD5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:rsidR="009A6785" w:rsidRPr="00665F7D" w:rsidRDefault="009A6785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Знакомство с дебютом (испанская партия).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Игра, теория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30"/>
        </w:trPr>
        <w:tc>
          <w:tcPr>
            <w:tcW w:w="1134" w:type="dxa"/>
          </w:tcPr>
          <w:p w:rsidR="009A6785" w:rsidRPr="00FD503F" w:rsidRDefault="00FD503F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</w:tcPr>
          <w:p w:rsidR="009A6785" w:rsidRPr="00665F7D" w:rsidRDefault="009A6785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Шахматный дебют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46"/>
        </w:trPr>
        <w:tc>
          <w:tcPr>
            <w:tcW w:w="1134" w:type="dxa"/>
          </w:tcPr>
          <w:p w:rsidR="009A6785" w:rsidRPr="00FD503F" w:rsidRDefault="00FD503F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4" w:type="dxa"/>
          </w:tcPr>
          <w:p w:rsidR="009A6785" w:rsidRPr="00665F7D" w:rsidRDefault="009A6785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Основы дебюта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Компь. игра в шахм.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30"/>
        </w:trPr>
        <w:tc>
          <w:tcPr>
            <w:tcW w:w="1134" w:type="dxa"/>
          </w:tcPr>
          <w:p w:rsidR="009A6785" w:rsidRPr="00FD503F" w:rsidRDefault="00FD503F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:rsidR="009A6785" w:rsidRPr="00665F7D" w:rsidRDefault="009A6785" w:rsidP="004A3D36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Мат методом ограничения.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30"/>
        </w:trPr>
        <w:tc>
          <w:tcPr>
            <w:tcW w:w="1134" w:type="dxa"/>
          </w:tcPr>
          <w:p w:rsidR="009A6785" w:rsidRPr="00FD503F" w:rsidRDefault="00FD503F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:rsidR="009A6785" w:rsidRPr="00665F7D" w:rsidRDefault="009A6785" w:rsidP="00BA5D35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Мат методом ограничения.</w:t>
            </w:r>
          </w:p>
        </w:tc>
        <w:tc>
          <w:tcPr>
            <w:tcW w:w="2409" w:type="dxa"/>
          </w:tcPr>
          <w:p w:rsidR="009A6785" w:rsidRPr="00665F7D" w:rsidRDefault="009A6785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9A6785" w:rsidRPr="00665F7D" w:rsidRDefault="009A6785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30"/>
        </w:trPr>
        <w:tc>
          <w:tcPr>
            <w:tcW w:w="1134" w:type="dxa"/>
          </w:tcPr>
          <w:p w:rsidR="009A6785" w:rsidRPr="00FD503F" w:rsidRDefault="00FD503F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4" w:type="dxa"/>
          </w:tcPr>
          <w:p w:rsidR="009A6785" w:rsidRPr="00665F7D" w:rsidRDefault="009A6785" w:rsidP="00AB2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Основы Миттешпиля.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46"/>
        </w:trPr>
        <w:tc>
          <w:tcPr>
            <w:tcW w:w="1134" w:type="dxa"/>
          </w:tcPr>
          <w:p w:rsidR="009A6785" w:rsidRPr="00FD503F" w:rsidRDefault="00FD503F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:rsidR="009A6785" w:rsidRPr="00665F7D" w:rsidRDefault="009A6785" w:rsidP="004A3D36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 xml:space="preserve">Основы Миттешпиля. </w:t>
            </w: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Основные сведения о разыгрывании пешечных окончаний.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Теория. Игра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30"/>
        </w:trPr>
        <w:tc>
          <w:tcPr>
            <w:tcW w:w="1134" w:type="dxa"/>
          </w:tcPr>
          <w:p w:rsidR="009A6785" w:rsidRPr="00FD503F" w:rsidRDefault="00FD503F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</w:tcPr>
          <w:p w:rsidR="009A6785" w:rsidRPr="00665F7D" w:rsidRDefault="009A6785" w:rsidP="004A3D36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Планирование своих действий.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Теория. Компьют. игра в шахматы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30"/>
        </w:trPr>
        <w:tc>
          <w:tcPr>
            <w:tcW w:w="1134" w:type="dxa"/>
          </w:tcPr>
          <w:p w:rsidR="009A6785" w:rsidRPr="00FD503F" w:rsidRDefault="00FD503F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4" w:type="dxa"/>
          </w:tcPr>
          <w:p w:rsidR="009A6785" w:rsidRPr="00665F7D" w:rsidRDefault="009A6785" w:rsidP="004A3D36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Король с пешкой против короля.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Игровые комбинац.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30"/>
        </w:trPr>
        <w:tc>
          <w:tcPr>
            <w:tcW w:w="1134" w:type="dxa"/>
          </w:tcPr>
          <w:p w:rsidR="009A6785" w:rsidRPr="00FD503F" w:rsidRDefault="00FD503F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:rsidR="009A6785" w:rsidRPr="00665F7D" w:rsidRDefault="009A6785" w:rsidP="00BA5D35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Король с пешкой против короля.</w:t>
            </w:r>
          </w:p>
        </w:tc>
        <w:tc>
          <w:tcPr>
            <w:tcW w:w="2409" w:type="dxa"/>
          </w:tcPr>
          <w:p w:rsidR="009A6785" w:rsidRPr="00665F7D" w:rsidRDefault="009A6785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Игровые комбинац.</w:t>
            </w:r>
          </w:p>
        </w:tc>
        <w:tc>
          <w:tcPr>
            <w:tcW w:w="851" w:type="dxa"/>
          </w:tcPr>
          <w:p w:rsidR="009A6785" w:rsidRPr="00665F7D" w:rsidRDefault="009A6785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46"/>
        </w:trPr>
        <w:tc>
          <w:tcPr>
            <w:tcW w:w="1134" w:type="dxa"/>
          </w:tcPr>
          <w:p w:rsidR="009A6785" w:rsidRPr="00FD503F" w:rsidRDefault="00FD503F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:rsidR="009A6785" w:rsidRPr="00665F7D" w:rsidRDefault="009A6785" w:rsidP="004A3D36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Защита и нападение в заданном окончании.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Игровые комбинации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785" w:rsidRPr="005209CF" w:rsidTr="002345FE">
        <w:trPr>
          <w:trHeight w:val="346"/>
        </w:trPr>
        <w:tc>
          <w:tcPr>
            <w:tcW w:w="1134" w:type="dxa"/>
          </w:tcPr>
          <w:p w:rsidR="009A6785" w:rsidRPr="00FD503F" w:rsidRDefault="00FD503F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</w:tcPr>
          <w:p w:rsidR="009A6785" w:rsidRPr="00665F7D" w:rsidRDefault="009A6785" w:rsidP="00BA5D35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Защита и нападение в заданном окончании.</w:t>
            </w:r>
          </w:p>
        </w:tc>
        <w:tc>
          <w:tcPr>
            <w:tcW w:w="2409" w:type="dxa"/>
          </w:tcPr>
          <w:p w:rsidR="009A6785" w:rsidRPr="00665F7D" w:rsidRDefault="009A6785" w:rsidP="00BA5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Игровые комбинации</w:t>
            </w:r>
          </w:p>
        </w:tc>
        <w:tc>
          <w:tcPr>
            <w:tcW w:w="851" w:type="dxa"/>
          </w:tcPr>
          <w:p w:rsidR="009A6785" w:rsidRPr="00665F7D" w:rsidRDefault="009A6785" w:rsidP="00BA5D35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785" w:rsidRPr="005209CF" w:rsidTr="002345FE">
        <w:trPr>
          <w:trHeight w:val="330"/>
        </w:trPr>
        <w:tc>
          <w:tcPr>
            <w:tcW w:w="1134" w:type="dxa"/>
          </w:tcPr>
          <w:p w:rsidR="009A6785" w:rsidRPr="00FD503F" w:rsidRDefault="00FD503F" w:rsidP="006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4" w:type="dxa"/>
          </w:tcPr>
          <w:p w:rsidR="009A6785" w:rsidRPr="00665F7D" w:rsidRDefault="009A6785" w:rsidP="00D215F9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Решение этюдов. 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Шахматная комбинация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93F07">
        <w:trPr>
          <w:trHeight w:val="1414"/>
        </w:trPr>
        <w:tc>
          <w:tcPr>
            <w:tcW w:w="1134" w:type="dxa"/>
          </w:tcPr>
          <w:p w:rsidR="009A6785" w:rsidRPr="00FD503F" w:rsidRDefault="00FD503F" w:rsidP="006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:rsidR="009A6785" w:rsidRPr="00665F7D" w:rsidRDefault="009A6785" w:rsidP="00D215F9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Пешечная структура. Какие бывают пешки (изолированная, сдвоенная, проходная, висячая, блокированная, отсталая, пешечная цепь).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Компьютерная игра в шахматы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30"/>
        </w:trPr>
        <w:tc>
          <w:tcPr>
            <w:tcW w:w="1134" w:type="dxa"/>
          </w:tcPr>
          <w:p w:rsidR="009A6785" w:rsidRPr="00FD503F" w:rsidRDefault="00FD503F" w:rsidP="006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:rsidR="009A6785" w:rsidRPr="00665F7D" w:rsidRDefault="009A6785" w:rsidP="008D6EB7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Пешечная структура. Какие бывают пешки (изолированная, сдвоенная, </w:t>
            </w: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lastRenderedPageBreak/>
              <w:t>проходная, висячая, блокированная, отсталая, пешечная цепь).</w:t>
            </w:r>
          </w:p>
        </w:tc>
        <w:tc>
          <w:tcPr>
            <w:tcW w:w="2409" w:type="dxa"/>
          </w:tcPr>
          <w:p w:rsidR="009A6785" w:rsidRPr="00665F7D" w:rsidRDefault="009A6785" w:rsidP="008D6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Компьютерная игра в шахматы</w:t>
            </w:r>
          </w:p>
        </w:tc>
        <w:tc>
          <w:tcPr>
            <w:tcW w:w="851" w:type="dxa"/>
          </w:tcPr>
          <w:p w:rsidR="009A6785" w:rsidRPr="00665F7D" w:rsidRDefault="009A6785" w:rsidP="008D6EB7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46"/>
        </w:trPr>
        <w:tc>
          <w:tcPr>
            <w:tcW w:w="1134" w:type="dxa"/>
          </w:tcPr>
          <w:p w:rsidR="009A6785" w:rsidRPr="00FD503F" w:rsidRDefault="009A6785" w:rsidP="00FD5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  <w:r w:rsidR="00FD50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  <w:r w:rsidR="00FD503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54" w:type="dxa"/>
          </w:tcPr>
          <w:p w:rsidR="009A6785" w:rsidRPr="00665F7D" w:rsidRDefault="009A6785" w:rsidP="006300B5">
            <w:pPr>
              <w:shd w:val="clear" w:color="auto" w:fill="FFFFFF"/>
              <w:spacing w:beforeAutospacing="1" w:after="0" w:afterAutospacing="1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Значение пешек при защите рокированного короля.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785" w:rsidRPr="005209CF" w:rsidTr="002345FE">
        <w:trPr>
          <w:trHeight w:val="346"/>
        </w:trPr>
        <w:tc>
          <w:tcPr>
            <w:tcW w:w="1134" w:type="dxa"/>
          </w:tcPr>
          <w:p w:rsidR="009A6785" w:rsidRPr="00FD503F" w:rsidRDefault="00FD503F" w:rsidP="00FD5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:rsidR="009A6785" w:rsidRPr="00665F7D" w:rsidRDefault="009A6785" w:rsidP="008D6EB7">
            <w:pPr>
              <w:shd w:val="clear" w:color="auto" w:fill="FFFFFF"/>
              <w:spacing w:beforeAutospacing="1" w:after="0" w:afterAutospacing="1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Значение пешек при защите рокированного короля.</w:t>
            </w:r>
          </w:p>
        </w:tc>
        <w:tc>
          <w:tcPr>
            <w:tcW w:w="2409" w:type="dxa"/>
          </w:tcPr>
          <w:p w:rsidR="009A6785" w:rsidRPr="00665F7D" w:rsidRDefault="009A6785" w:rsidP="008D6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9A6785" w:rsidRPr="00665F7D" w:rsidRDefault="009A6785" w:rsidP="008D6EB7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785" w:rsidRPr="005209CF" w:rsidTr="002345FE">
        <w:trPr>
          <w:trHeight w:val="330"/>
        </w:trPr>
        <w:tc>
          <w:tcPr>
            <w:tcW w:w="1134" w:type="dxa"/>
          </w:tcPr>
          <w:p w:rsidR="009A6785" w:rsidRPr="00FD503F" w:rsidRDefault="00FD503F" w:rsidP="006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</w:tcPr>
          <w:p w:rsidR="009A6785" w:rsidRPr="00665F7D" w:rsidRDefault="009A6785" w:rsidP="00D215F9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Знакомство с приёмами шахматной борьбы: блокада, цугцва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нг, «плечо», патовые возможнос</w:t>
            </w: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, связка, «лесенка».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Компьютерная игра в шахматы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785" w:rsidRPr="005209CF" w:rsidTr="002345FE">
        <w:trPr>
          <w:trHeight w:val="330"/>
        </w:trPr>
        <w:tc>
          <w:tcPr>
            <w:tcW w:w="1134" w:type="dxa"/>
          </w:tcPr>
          <w:p w:rsidR="009A6785" w:rsidRPr="00FD503F" w:rsidRDefault="00FD503F" w:rsidP="006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4" w:type="dxa"/>
          </w:tcPr>
          <w:p w:rsidR="009A6785" w:rsidRPr="00665F7D" w:rsidRDefault="009A6785" w:rsidP="008D6EB7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Знакомство с приёмами шахматной борьбы: блокада, цугцванг, «плечо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», патовые возможности, связка, </w:t>
            </w: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«лесенка».</w:t>
            </w:r>
          </w:p>
        </w:tc>
        <w:tc>
          <w:tcPr>
            <w:tcW w:w="2409" w:type="dxa"/>
          </w:tcPr>
          <w:p w:rsidR="009A6785" w:rsidRPr="00665F7D" w:rsidRDefault="009A6785" w:rsidP="008D6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Компьютерная игра в шахматы</w:t>
            </w:r>
          </w:p>
        </w:tc>
        <w:tc>
          <w:tcPr>
            <w:tcW w:w="851" w:type="dxa"/>
          </w:tcPr>
          <w:p w:rsidR="009A6785" w:rsidRPr="00665F7D" w:rsidRDefault="009A6785" w:rsidP="008D6EB7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785" w:rsidRPr="005209CF" w:rsidTr="002345FE">
        <w:trPr>
          <w:trHeight w:val="330"/>
        </w:trPr>
        <w:tc>
          <w:tcPr>
            <w:tcW w:w="1134" w:type="dxa"/>
          </w:tcPr>
          <w:p w:rsidR="009A6785" w:rsidRPr="00FD503F" w:rsidRDefault="00FD503F" w:rsidP="006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:rsidR="009A6785" w:rsidRPr="00665F7D" w:rsidRDefault="009A6785" w:rsidP="00D215F9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Понятие о шахматной комбинации.</w:t>
            </w:r>
          </w:p>
        </w:tc>
        <w:tc>
          <w:tcPr>
            <w:tcW w:w="2409" w:type="dxa"/>
          </w:tcPr>
          <w:p w:rsidR="009A6785" w:rsidRPr="00665F7D" w:rsidRDefault="009A6785" w:rsidP="0023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9A6785" w:rsidRPr="00665F7D" w:rsidRDefault="009A6785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9A6785" w:rsidP="007B5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B5D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30"/>
        </w:trPr>
        <w:tc>
          <w:tcPr>
            <w:tcW w:w="1134" w:type="dxa"/>
          </w:tcPr>
          <w:p w:rsidR="009A6785" w:rsidRPr="00665F7D" w:rsidRDefault="00FD503F" w:rsidP="006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284-286</w:t>
            </w:r>
          </w:p>
        </w:tc>
        <w:tc>
          <w:tcPr>
            <w:tcW w:w="4254" w:type="dxa"/>
          </w:tcPr>
          <w:p w:rsidR="009A6785" w:rsidRPr="00665F7D" w:rsidRDefault="009A6785" w:rsidP="008D6EB7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Понятие о шахматной комбинации.</w:t>
            </w:r>
          </w:p>
        </w:tc>
        <w:tc>
          <w:tcPr>
            <w:tcW w:w="2409" w:type="dxa"/>
          </w:tcPr>
          <w:p w:rsidR="009A6785" w:rsidRPr="00665F7D" w:rsidRDefault="009A6785" w:rsidP="008D6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9A6785" w:rsidRPr="00665F7D" w:rsidRDefault="009A6785" w:rsidP="008D6EB7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85" w:rsidRPr="005209CF" w:rsidTr="002345FE">
        <w:trPr>
          <w:trHeight w:val="346"/>
        </w:trPr>
        <w:tc>
          <w:tcPr>
            <w:tcW w:w="1134" w:type="dxa"/>
          </w:tcPr>
          <w:p w:rsidR="009A6785" w:rsidRPr="00665F7D" w:rsidRDefault="00FD503F" w:rsidP="006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287-289</w:t>
            </w:r>
          </w:p>
        </w:tc>
        <w:tc>
          <w:tcPr>
            <w:tcW w:w="4254" w:type="dxa"/>
          </w:tcPr>
          <w:p w:rsidR="009A6785" w:rsidRPr="00665F7D" w:rsidRDefault="009A6785" w:rsidP="008D6EB7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Знакомство с тактическим приёмом «двойной удар».</w:t>
            </w:r>
          </w:p>
        </w:tc>
        <w:tc>
          <w:tcPr>
            <w:tcW w:w="2409" w:type="dxa"/>
          </w:tcPr>
          <w:p w:rsidR="009A6785" w:rsidRPr="00665F7D" w:rsidRDefault="009A6785" w:rsidP="008D6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Компьютерная игра в шахматы</w:t>
            </w:r>
          </w:p>
        </w:tc>
        <w:tc>
          <w:tcPr>
            <w:tcW w:w="851" w:type="dxa"/>
          </w:tcPr>
          <w:p w:rsidR="009A6785" w:rsidRPr="00665F7D" w:rsidRDefault="009A6785" w:rsidP="008D6EB7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785" w:rsidRPr="005209CF" w:rsidTr="002345FE">
        <w:trPr>
          <w:trHeight w:val="346"/>
        </w:trPr>
        <w:tc>
          <w:tcPr>
            <w:tcW w:w="1134" w:type="dxa"/>
          </w:tcPr>
          <w:p w:rsidR="009A6785" w:rsidRPr="00665F7D" w:rsidRDefault="00FD503F" w:rsidP="00FD5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290-292</w:t>
            </w:r>
          </w:p>
        </w:tc>
        <w:tc>
          <w:tcPr>
            <w:tcW w:w="4254" w:type="dxa"/>
          </w:tcPr>
          <w:p w:rsidR="009A6785" w:rsidRPr="00665F7D" w:rsidRDefault="009A6785" w:rsidP="008D6EB7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Знакомство с тактическим приёмом «двойной удар».</w:t>
            </w:r>
          </w:p>
        </w:tc>
        <w:tc>
          <w:tcPr>
            <w:tcW w:w="2409" w:type="dxa"/>
          </w:tcPr>
          <w:p w:rsidR="009A6785" w:rsidRPr="00665F7D" w:rsidRDefault="009A6785" w:rsidP="008D6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Компьютерная игра в шахматы</w:t>
            </w:r>
          </w:p>
        </w:tc>
        <w:tc>
          <w:tcPr>
            <w:tcW w:w="851" w:type="dxa"/>
          </w:tcPr>
          <w:p w:rsidR="009A6785" w:rsidRPr="00665F7D" w:rsidRDefault="009A6785" w:rsidP="008D6EB7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9A6785" w:rsidRPr="00665F7D" w:rsidRDefault="007B5D19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A6785"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A6785" w:rsidRPr="00665F7D" w:rsidRDefault="009A6785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E4D" w:rsidRPr="005209CF" w:rsidTr="002345FE">
        <w:trPr>
          <w:trHeight w:val="346"/>
        </w:trPr>
        <w:tc>
          <w:tcPr>
            <w:tcW w:w="1134" w:type="dxa"/>
          </w:tcPr>
          <w:p w:rsidR="00795E4D" w:rsidRPr="00665F7D" w:rsidRDefault="00FD503F" w:rsidP="006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293-295</w:t>
            </w:r>
          </w:p>
        </w:tc>
        <w:tc>
          <w:tcPr>
            <w:tcW w:w="4254" w:type="dxa"/>
          </w:tcPr>
          <w:p w:rsidR="00795E4D" w:rsidRPr="00665F7D" w:rsidRDefault="00795E4D" w:rsidP="00D44F9B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Знакомство с тактическим приёмом «двойной удар».</w:t>
            </w:r>
          </w:p>
        </w:tc>
        <w:tc>
          <w:tcPr>
            <w:tcW w:w="2409" w:type="dxa"/>
          </w:tcPr>
          <w:p w:rsidR="00795E4D" w:rsidRPr="00665F7D" w:rsidRDefault="00795E4D" w:rsidP="00D4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Компьютерная игра в шахматы</w:t>
            </w:r>
          </w:p>
        </w:tc>
        <w:tc>
          <w:tcPr>
            <w:tcW w:w="851" w:type="dxa"/>
          </w:tcPr>
          <w:p w:rsidR="00795E4D" w:rsidRPr="00665F7D" w:rsidRDefault="00795E4D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795E4D" w:rsidRPr="00665F7D" w:rsidRDefault="00795E4D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795E4D" w:rsidRPr="00665F7D" w:rsidRDefault="00795E4D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E4D" w:rsidRPr="005209CF" w:rsidTr="002345FE">
        <w:trPr>
          <w:trHeight w:val="346"/>
        </w:trPr>
        <w:tc>
          <w:tcPr>
            <w:tcW w:w="1134" w:type="dxa"/>
          </w:tcPr>
          <w:p w:rsidR="00795E4D" w:rsidRPr="00665F7D" w:rsidRDefault="00795E4D" w:rsidP="00FD5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D5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-29</w:t>
            </w:r>
            <w:r w:rsidR="00FD50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:rsidR="00795E4D" w:rsidRPr="00665F7D" w:rsidRDefault="00795E4D" w:rsidP="00D44F9B">
            <w:pPr>
              <w:shd w:val="clear" w:color="auto" w:fill="FFFFFF"/>
              <w:spacing w:beforeAutospacing="1" w:after="0" w:afterAutospacing="1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Связка. Виды связок. Знакомство с тактическими приёмами завлечения и отвлечения.</w:t>
            </w:r>
          </w:p>
        </w:tc>
        <w:tc>
          <w:tcPr>
            <w:tcW w:w="2409" w:type="dxa"/>
          </w:tcPr>
          <w:p w:rsidR="00795E4D" w:rsidRPr="00665F7D" w:rsidRDefault="00795E4D" w:rsidP="00D4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Игра по правилам</w:t>
            </w:r>
          </w:p>
        </w:tc>
        <w:tc>
          <w:tcPr>
            <w:tcW w:w="851" w:type="dxa"/>
          </w:tcPr>
          <w:p w:rsidR="00795E4D" w:rsidRPr="00665F7D" w:rsidRDefault="00795E4D" w:rsidP="008D6EB7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795E4D" w:rsidRPr="00665F7D" w:rsidRDefault="00795E4D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795E4D" w:rsidRPr="00665F7D" w:rsidRDefault="00795E4D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E4D" w:rsidRPr="005209CF" w:rsidTr="002345FE">
        <w:trPr>
          <w:trHeight w:val="346"/>
        </w:trPr>
        <w:tc>
          <w:tcPr>
            <w:tcW w:w="1134" w:type="dxa"/>
          </w:tcPr>
          <w:p w:rsidR="00795E4D" w:rsidRPr="00665F7D" w:rsidRDefault="00FD503F" w:rsidP="006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299-301</w:t>
            </w:r>
          </w:p>
        </w:tc>
        <w:tc>
          <w:tcPr>
            <w:tcW w:w="4254" w:type="dxa"/>
          </w:tcPr>
          <w:p w:rsidR="00795E4D" w:rsidRPr="00665F7D" w:rsidRDefault="00795E4D" w:rsidP="00D44F9B">
            <w:pPr>
              <w:shd w:val="clear" w:color="auto" w:fill="FFFFFF"/>
              <w:spacing w:beforeAutospacing="1" w:after="0" w:afterAutospacing="1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Связка. Виды связок. Знакомство с тактическими приёмами завлечения и отвлечения.</w:t>
            </w:r>
          </w:p>
        </w:tc>
        <w:tc>
          <w:tcPr>
            <w:tcW w:w="2409" w:type="dxa"/>
          </w:tcPr>
          <w:p w:rsidR="00795E4D" w:rsidRPr="00665F7D" w:rsidRDefault="00795E4D" w:rsidP="00D4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Игра по правилам</w:t>
            </w:r>
          </w:p>
        </w:tc>
        <w:tc>
          <w:tcPr>
            <w:tcW w:w="851" w:type="dxa"/>
          </w:tcPr>
          <w:p w:rsidR="00795E4D" w:rsidRPr="00665F7D" w:rsidRDefault="00795E4D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795E4D" w:rsidRPr="00665F7D" w:rsidRDefault="00795E4D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795E4D" w:rsidRPr="00665F7D" w:rsidRDefault="00795E4D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E4D" w:rsidRPr="005209CF" w:rsidTr="002345FE">
        <w:trPr>
          <w:trHeight w:val="346"/>
        </w:trPr>
        <w:tc>
          <w:tcPr>
            <w:tcW w:w="1134" w:type="dxa"/>
          </w:tcPr>
          <w:p w:rsidR="00795E4D" w:rsidRPr="00665F7D" w:rsidRDefault="00FD503F" w:rsidP="006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302-304</w:t>
            </w:r>
          </w:p>
        </w:tc>
        <w:tc>
          <w:tcPr>
            <w:tcW w:w="4254" w:type="dxa"/>
          </w:tcPr>
          <w:p w:rsidR="00795E4D" w:rsidRPr="00665F7D" w:rsidRDefault="00795E4D" w:rsidP="00D44F9B">
            <w:pPr>
              <w:shd w:val="clear" w:color="auto" w:fill="FFFFFF"/>
              <w:spacing w:beforeAutospacing="1" w:after="0" w:afterAutospacing="1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Связка. Виды связок. Знакомство с тактическими приёмами завлечения и отвлечения.</w:t>
            </w:r>
          </w:p>
        </w:tc>
        <w:tc>
          <w:tcPr>
            <w:tcW w:w="2409" w:type="dxa"/>
          </w:tcPr>
          <w:p w:rsidR="00795E4D" w:rsidRPr="00665F7D" w:rsidRDefault="00795E4D" w:rsidP="00D4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Игра по правилам</w:t>
            </w:r>
          </w:p>
        </w:tc>
        <w:tc>
          <w:tcPr>
            <w:tcW w:w="851" w:type="dxa"/>
          </w:tcPr>
          <w:p w:rsidR="00795E4D" w:rsidRPr="00665F7D" w:rsidRDefault="00795E4D" w:rsidP="008D6EB7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795E4D" w:rsidRPr="00665F7D" w:rsidRDefault="00795E4D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795E4D" w:rsidRPr="00665F7D" w:rsidRDefault="00795E4D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E4D" w:rsidRPr="005209CF" w:rsidTr="002345FE">
        <w:trPr>
          <w:trHeight w:val="346"/>
        </w:trPr>
        <w:tc>
          <w:tcPr>
            <w:tcW w:w="1134" w:type="dxa"/>
          </w:tcPr>
          <w:p w:rsidR="00795E4D" w:rsidRPr="00665F7D" w:rsidRDefault="00FD503F" w:rsidP="006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305-307</w:t>
            </w:r>
          </w:p>
        </w:tc>
        <w:tc>
          <w:tcPr>
            <w:tcW w:w="4254" w:type="dxa"/>
          </w:tcPr>
          <w:p w:rsidR="00795E4D" w:rsidRPr="00665F7D" w:rsidRDefault="00795E4D" w:rsidP="00D44F9B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Знакомство с историей борьбы за мировую шахматную корону. 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Шахматная комбинация.</w:t>
            </w:r>
          </w:p>
        </w:tc>
        <w:tc>
          <w:tcPr>
            <w:tcW w:w="2409" w:type="dxa"/>
          </w:tcPr>
          <w:p w:rsidR="00795E4D" w:rsidRPr="00665F7D" w:rsidRDefault="00795E4D" w:rsidP="00D4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851" w:type="dxa"/>
          </w:tcPr>
          <w:p w:rsidR="00795E4D" w:rsidRPr="00665F7D" w:rsidRDefault="00795E4D" w:rsidP="00364756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795E4D" w:rsidRPr="00665F7D" w:rsidRDefault="00795E4D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795E4D" w:rsidRPr="00665F7D" w:rsidRDefault="00795E4D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E4D" w:rsidRPr="005209CF" w:rsidTr="002345FE">
        <w:trPr>
          <w:trHeight w:val="346"/>
        </w:trPr>
        <w:tc>
          <w:tcPr>
            <w:tcW w:w="1134" w:type="dxa"/>
          </w:tcPr>
          <w:p w:rsidR="00795E4D" w:rsidRPr="00665F7D" w:rsidRDefault="00FD503F" w:rsidP="006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 w:rsidR="00795E4D" w:rsidRPr="00665F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254" w:type="dxa"/>
          </w:tcPr>
          <w:p w:rsidR="00795E4D" w:rsidRPr="00665F7D" w:rsidRDefault="00795E4D" w:rsidP="00D44F9B">
            <w:pPr>
              <w:shd w:val="clear" w:color="auto" w:fill="FFFFFF"/>
              <w:spacing w:before="100" w:beforeAutospacing="1" w:after="15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Знакомство с историей борьбы за мировую шахматную корону. 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Шахматная комбинация.</w:t>
            </w:r>
          </w:p>
        </w:tc>
        <w:tc>
          <w:tcPr>
            <w:tcW w:w="2409" w:type="dxa"/>
          </w:tcPr>
          <w:p w:rsidR="00795E4D" w:rsidRPr="00665F7D" w:rsidRDefault="00795E4D" w:rsidP="00D4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851" w:type="dxa"/>
          </w:tcPr>
          <w:p w:rsidR="00795E4D" w:rsidRPr="00665F7D" w:rsidRDefault="00795E4D" w:rsidP="008D6EB7">
            <w:pPr>
              <w:jc w:val="center"/>
              <w:rPr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795E4D" w:rsidRPr="00665F7D" w:rsidRDefault="00795E4D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795E4D" w:rsidRPr="00665F7D" w:rsidRDefault="00795E4D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E4D" w:rsidRPr="005209CF" w:rsidTr="002345FE">
        <w:trPr>
          <w:trHeight w:val="346"/>
        </w:trPr>
        <w:tc>
          <w:tcPr>
            <w:tcW w:w="1134" w:type="dxa"/>
          </w:tcPr>
          <w:p w:rsidR="00795E4D" w:rsidRPr="00665F7D" w:rsidRDefault="00FD503F" w:rsidP="006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311-313</w:t>
            </w:r>
          </w:p>
        </w:tc>
        <w:tc>
          <w:tcPr>
            <w:tcW w:w="4254" w:type="dxa"/>
          </w:tcPr>
          <w:p w:rsidR="00795E4D" w:rsidRPr="00665F7D" w:rsidRDefault="00795E4D" w:rsidP="00D44F9B">
            <w:pPr>
              <w:shd w:val="clear" w:color="auto" w:fill="FFFFFF"/>
              <w:spacing w:beforeAutospacing="1" w:after="0" w:afterAutospacing="1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Рассказ о выдающихся шахматистах мира. 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Шахматная комбинация. Заключительное занятие.</w:t>
            </w:r>
          </w:p>
        </w:tc>
        <w:tc>
          <w:tcPr>
            <w:tcW w:w="2409" w:type="dxa"/>
          </w:tcPr>
          <w:p w:rsidR="00795E4D" w:rsidRPr="00665F7D" w:rsidRDefault="00795E4D" w:rsidP="00D4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Компьютерная игра в шахматы</w:t>
            </w:r>
          </w:p>
        </w:tc>
        <w:tc>
          <w:tcPr>
            <w:tcW w:w="851" w:type="dxa"/>
          </w:tcPr>
          <w:p w:rsidR="00795E4D" w:rsidRPr="00665F7D" w:rsidRDefault="00795E4D" w:rsidP="008D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95E4D" w:rsidRPr="00665F7D" w:rsidRDefault="00795E4D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795E4D" w:rsidRPr="00665F7D" w:rsidRDefault="00795E4D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E4D" w:rsidRPr="005209CF" w:rsidTr="002345FE">
        <w:trPr>
          <w:trHeight w:val="346"/>
        </w:trPr>
        <w:tc>
          <w:tcPr>
            <w:tcW w:w="1134" w:type="dxa"/>
          </w:tcPr>
          <w:p w:rsidR="00795E4D" w:rsidRPr="00665F7D" w:rsidRDefault="00FD503F" w:rsidP="006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314-316</w:t>
            </w:r>
          </w:p>
        </w:tc>
        <w:tc>
          <w:tcPr>
            <w:tcW w:w="4254" w:type="dxa"/>
          </w:tcPr>
          <w:p w:rsidR="00795E4D" w:rsidRPr="00665F7D" w:rsidRDefault="00795E4D" w:rsidP="00D44F9B">
            <w:pPr>
              <w:shd w:val="clear" w:color="auto" w:fill="FFFFFF"/>
              <w:spacing w:beforeAutospacing="1" w:after="0" w:afterAutospacing="1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Рассказ о выдающихся шахматистах мира. 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Шахматная комбинация. Заключительное занятие.</w:t>
            </w:r>
          </w:p>
        </w:tc>
        <w:tc>
          <w:tcPr>
            <w:tcW w:w="2409" w:type="dxa"/>
          </w:tcPr>
          <w:p w:rsidR="00795E4D" w:rsidRPr="00665F7D" w:rsidRDefault="00795E4D" w:rsidP="00D4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Компьютерная игра в шахматы</w:t>
            </w:r>
          </w:p>
        </w:tc>
        <w:tc>
          <w:tcPr>
            <w:tcW w:w="851" w:type="dxa"/>
          </w:tcPr>
          <w:p w:rsidR="00795E4D" w:rsidRPr="00665F7D" w:rsidRDefault="00795E4D" w:rsidP="008D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95E4D" w:rsidRPr="00665F7D" w:rsidRDefault="00795E4D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795E4D" w:rsidRPr="00665F7D" w:rsidRDefault="00795E4D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E4D" w:rsidRPr="005209CF" w:rsidTr="002345FE">
        <w:trPr>
          <w:trHeight w:val="346"/>
        </w:trPr>
        <w:tc>
          <w:tcPr>
            <w:tcW w:w="1134" w:type="dxa"/>
          </w:tcPr>
          <w:p w:rsidR="00795E4D" w:rsidRPr="00665F7D" w:rsidRDefault="00795E4D" w:rsidP="006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03F">
              <w:rPr>
                <w:rFonts w:ascii="Times New Roman" w:hAnsi="Times New Roman" w:cs="Times New Roman"/>
                <w:sz w:val="24"/>
                <w:szCs w:val="24"/>
              </w:rPr>
              <w:t>17-319</w:t>
            </w:r>
          </w:p>
        </w:tc>
        <w:tc>
          <w:tcPr>
            <w:tcW w:w="4254" w:type="dxa"/>
          </w:tcPr>
          <w:p w:rsidR="00795E4D" w:rsidRPr="00665F7D" w:rsidRDefault="00795E4D" w:rsidP="00D44F9B">
            <w:pPr>
              <w:shd w:val="clear" w:color="auto" w:fill="FFFFFF"/>
              <w:spacing w:beforeAutospacing="1" w:after="0" w:afterAutospacing="1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Комбинационная игра в шахматы.</w:t>
            </w:r>
          </w:p>
        </w:tc>
        <w:tc>
          <w:tcPr>
            <w:tcW w:w="2409" w:type="dxa"/>
          </w:tcPr>
          <w:p w:rsidR="00795E4D" w:rsidRPr="00665F7D" w:rsidRDefault="00795E4D" w:rsidP="00D4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Игра в шахматы</w:t>
            </w:r>
          </w:p>
        </w:tc>
        <w:tc>
          <w:tcPr>
            <w:tcW w:w="851" w:type="dxa"/>
          </w:tcPr>
          <w:p w:rsidR="00795E4D" w:rsidRPr="00665F7D" w:rsidRDefault="00795E4D" w:rsidP="008D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95E4D" w:rsidRPr="00665F7D" w:rsidRDefault="00795E4D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795E4D" w:rsidRPr="00665F7D" w:rsidRDefault="00795E4D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E4D" w:rsidRPr="005209CF" w:rsidTr="002345FE">
        <w:trPr>
          <w:trHeight w:val="346"/>
        </w:trPr>
        <w:tc>
          <w:tcPr>
            <w:tcW w:w="1134" w:type="dxa"/>
          </w:tcPr>
          <w:p w:rsidR="00795E4D" w:rsidRPr="00665F7D" w:rsidRDefault="00FD503F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795E4D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4" w:type="dxa"/>
          </w:tcPr>
          <w:p w:rsidR="00795E4D" w:rsidRPr="00665F7D" w:rsidRDefault="00795E4D" w:rsidP="00D44F9B">
            <w:pPr>
              <w:shd w:val="clear" w:color="auto" w:fill="FFFFFF"/>
              <w:spacing w:beforeAutospacing="1" w:after="0" w:afterAutospacing="1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Комбинационная игра в шахматы.</w:t>
            </w:r>
          </w:p>
        </w:tc>
        <w:tc>
          <w:tcPr>
            <w:tcW w:w="2409" w:type="dxa"/>
          </w:tcPr>
          <w:p w:rsidR="00795E4D" w:rsidRPr="00665F7D" w:rsidRDefault="00795E4D" w:rsidP="00D4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Игра в шахматы</w:t>
            </w:r>
          </w:p>
        </w:tc>
        <w:tc>
          <w:tcPr>
            <w:tcW w:w="851" w:type="dxa"/>
          </w:tcPr>
          <w:p w:rsidR="00795E4D" w:rsidRPr="00665F7D" w:rsidRDefault="00795E4D" w:rsidP="008D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95E4D" w:rsidRPr="00665F7D" w:rsidRDefault="00795E4D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992" w:type="dxa"/>
          </w:tcPr>
          <w:p w:rsidR="00795E4D" w:rsidRPr="00665F7D" w:rsidRDefault="00795E4D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E4D" w:rsidRPr="005209CF" w:rsidTr="002345FE">
        <w:trPr>
          <w:trHeight w:val="346"/>
        </w:trPr>
        <w:tc>
          <w:tcPr>
            <w:tcW w:w="1134" w:type="dxa"/>
          </w:tcPr>
          <w:p w:rsidR="00795E4D" w:rsidRDefault="00FD503F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  <w:r w:rsidR="00795E4D"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:rsidR="00795E4D" w:rsidRPr="00665F7D" w:rsidRDefault="00795E4D" w:rsidP="00D44F9B">
            <w:pPr>
              <w:shd w:val="clear" w:color="auto" w:fill="FFFFFF"/>
              <w:spacing w:beforeAutospacing="1" w:after="0" w:afterAutospacing="1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Компьютерная игра в шахматы.</w:t>
            </w:r>
          </w:p>
        </w:tc>
        <w:tc>
          <w:tcPr>
            <w:tcW w:w="2409" w:type="dxa"/>
          </w:tcPr>
          <w:p w:rsidR="00795E4D" w:rsidRPr="00665F7D" w:rsidRDefault="00795E4D" w:rsidP="00D4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игра 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шахматы</w:t>
            </w:r>
          </w:p>
        </w:tc>
        <w:tc>
          <w:tcPr>
            <w:tcW w:w="851" w:type="dxa"/>
          </w:tcPr>
          <w:p w:rsidR="00795E4D" w:rsidRPr="00665F7D" w:rsidRDefault="00795E4D" w:rsidP="008D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</w:tcPr>
          <w:p w:rsidR="00795E4D" w:rsidRDefault="00795E4D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92" w:type="dxa"/>
          </w:tcPr>
          <w:p w:rsidR="00795E4D" w:rsidRPr="00665F7D" w:rsidRDefault="00795E4D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E4D" w:rsidRPr="005209CF" w:rsidTr="002345FE">
        <w:trPr>
          <w:trHeight w:val="346"/>
        </w:trPr>
        <w:tc>
          <w:tcPr>
            <w:tcW w:w="1134" w:type="dxa"/>
          </w:tcPr>
          <w:p w:rsidR="00795E4D" w:rsidRDefault="00FD503F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326</w:t>
            </w:r>
            <w:r w:rsidR="00795E4D"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:rsidR="00795E4D" w:rsidRPr="00665F7D" w:rsidRDefault="00795E4D" w:rsidP="00D44F9B">
            <w:pPr>
              <w:shd w:val="clear" w:color="auto" w:fill="FFFFFF"/>
              <w:spacing w:beforeAutospacing="1" w:after="0" w:afterAutospacing="1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Компьютерная игра в шахматы.</w:t>
            </w:r>
          </w:p>
        </w:tc>
        <w:tc>
          <w:tcPr>
            <w:tcW w:w="2409" w:type="dxa"/>
          </w:tcPr>
          <w:p w:rsidR="00795E4D" w:rsidRPr="00665F7D" w:rsidRDefault="00795E4D" w:rsidP="00D4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Компьютерная игра в шахматы</w:t>
            </w:r>
          </w:p>
        </w:tc>
        <w:tc>
          <w:tcPr>
            <w:tcW w:w="851" w:type="dxa"/>
          </w:tcPr>
          <w:p w:rsidR="00795E4D" w:rsidRPr="00665F7D" w:rsidRDefault="00795E4D" w:rsidP="008D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95E4D" w:rsidRDefault="00795E4D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992" w:type="dxa"/>
          </w:tcPr>
          <w:p w:rsidR="00795E4D" w:rsidRPr="00665F7D" w:rsidRDefault="00795E4D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357" w:rsidRPr="005209CF" w:rsidTr="002345FE">
        <w:trPr>
          <w:trHeight w:val="346"/>
        </w:trPr>
        <w:tc>
          <w:tcPr>
            <w:tcW w:w="1134" w:type="dxa"/>
          </w:tcPr>
          <w:p w:rsidR="003B2357" w:rsidRDefault="003B2357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329-331</w:t>
            </w:r>
          </w:p>
        </w:tc>
        <w:tc>
          <w:tcPr>
            <w:tcW w:w="4254" w:type="dxa"/>
          </w:tcPr>
          <w:p w:rsidR="003B2357" w:rsidRPr="00665F7D" w:rsidRDefault="003B2357" w:rsidP="00D44F9B">
            <w:pPr>
              <w:shd w:val="clear" w:color="auto" w:fill="FFFFFF"/>
              <w:spacing w:beforeAutospacing="1" w:after="0" w:afterAutospacing="1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 xml:space="preserve"> игра в шахматы.</w:t>
            </w:r>
          </w:p>
        </w:tc>
        <w:tc>
          <w:tcPr>
            <w:tcW w:w="2409" w:type="dxa"/>
          </w:tcPr>
          <w:p w:rsidR="003B2357" w:rsidRPr="00665F7D" w:rsidRDefault="003B2357" w:rsidP="00D4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sz w:val="24"/>
                <w:szCs w:val="24"/>
              </w:rPr>
              <w:t>Компьютерная игра в шахматы</w:t>
            </w:r>
          </w:p>
        </w:tc>
        <w:tc>
          <w:tcPr>
            <w:tcW w:w="851" w:type="dxa"/>
          </w:tcPr>
          <w:p w:rsidR="003B2357" w:rsidRPr="00665F7D" w:rsidRDefault="003B2357" w:rsidP="008D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B2357" w:rsidRDefault="003B2357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992" w:type="dxa"/>
          </w:tcPr>
          <w:p w:rsidR="003B2357" w:rsidRPr="00665F7D" w:rsidRDefault="003B2357" w:rsidP="0023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357" w:rsidRPr="005209CF" w:rsidTr="002345FE">
        <w:trPr>
          <w:trHeight w:val="346"/>
        </w:trPr>
        <w:tc>
          <w:tcPr>
            <w:tcW w:w="1134" w:type="dxa"/>
          </w:tcPr>
          <w:p w:rsidR="003B2357" w:rsidRPr="00665F7D" w:rsidRDefault="003B2357" w:rsidP="0052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3B2357" w:rsidRPr="00665F7D" w:rsidRDefault="003B2357" w:rsidP="00AB2D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2357" w:rsidRPr="00665F7D" w:rsidRDefault="003B2357" w:rsidP="00AB2D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2357" w:rsidRPr="00665F7D" w:rsidRDefault="003B2357" w:rsidP="00AB2D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09" w:type="dxa"/>
          </w:tcPr>
          <w:p w:rsidR="003B2357" w:rsidRPr="00665F7D" w:rsidRDefault="003B2357" w:rsidP="00CE28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B2357" w:rsidRDefault="003B2357" w:rsidP="00234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2357" w:rsidRPr="00665F7D" w:rsidRDefault="003B2357" w:rsidP="00234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331 ч.</w:t>
            </w:r>
          </w:p>
          <w:p w:rsidR="003B2357" w:rsidRPr="00665F7D" w:rsidRDefault="003B2357" w:rsidP="002345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B2357" w:rsidRPr="00665F7D" w:rsidRDefault="003B2357" w:rsidP="00D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2357" w:rsidRPr="00665F7D" w:rsidRDefault="003B2357" w:rsidP="005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495" w:rsidRDefault="00A63495" w:rsidP="00371075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A63495" w:rsidRDefault="00A63495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A63495" w:rsidRPr="00E1518B" w:rsidRDefault="00A63495" w:rsidP="0059653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1518B">
        <w:rPr>
          <w:rFonts w:ascii="Times New Roman" w:hAnsi="Times New Roman" w:cs="Times New Roman"/>
          <w:b/>
          <w:bCs/>
          <w:sz w:val="44"/>
          <w:szCs w:val="44"/>
        </w:rPr>
        <w:t>4. Мероприятия</w:t>
      </w:r>
    </w:p>
    <w:p w:rsidR="00A63495" w:rsidRPr="0059653C" w:rsidRDefault="00E1518B" w:rsidP="00B83A81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Школьный шахматный турниры</w:t>
      </w:r>
      <w:r w:rsidR="00A63495" w:rsidRPr="0059653C">
        <w:rPr>
          <w:rFonts w:ascii="Times New Roman" w:hAnsi="Times New Roman" w:cs="Times New Roman"/>
          <w:sz w:val="27"/>
          <w:szCs w:val="27"/>
        </w:rPr>
        <w:t>.</w:t>
      </w:r>
    </w:p>
    <w:p w:rsidR="00A63495" w:rsidRPr="0059653C" w:rsidRDefault="00A63495" w:rsidP="00B83A81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9653C">
        <w:rPr>
          <w:rFonts w:ascii="Times New Roman" w:hAnsi="Times New Roman" w:cs="Times New Roman"/>
          <w:sz w:val="27"/>
          <w:szCs w:val="27"/>
        </w:rPr>
        <w:t>Районные соревнования</w:t>
      </w:r>
      <w:r>
        <w:rPr>
          <w:rFonts w:ascii="Times New Roman" w:hAnsi="Times New Roman" w:cs="Times New Roman"/>
          <w:sz w:val="27"/>
          <w:szCs w:val="27"/>
        </w:rPr>
        <w:t xml:space="preserve"> в зачет Спартакиады школьников</w:t>
      </w:r>
      <w:r w:rsidRPr="0059653C">
        <w:rPr>
          <w:rFonts w:ascii="Times New Roman" w:hAnsi="Times New Roman" w:cs="Times New Roman"/>
          <w:sz w:val="27"/>
          <w:szCs w:val="27"/>
        </w:rPr>
        <w:t>.</w:t>
      </w:r>
    </w:p>
    <w:p w:rsidR="00A63495" w:rsidRPr="00FB3AC1" w:rsidRDefault="00A63495" w:rsidP="00FB3AC1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A63495" w:rsidRPr="00E1518B" w:rsidRDefault="00A63495" w:rsidP="00FB3AC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1518B">
        <w:rPr>
          <w:rFonts w:ascii="Times New Roman" w:hAnsi="Times New Roman" w:cs="Times New Roman"/>
          <w:b/>
          <w:bCs/>
          <w:sz w:val="44"/>
          <w:szCs w:val="44"/>
        </w:rPr>
        <w:t>5. Содержание программы кружка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5.1. 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Вводное занятие. Что такое шахматы? Развитие шахмат. Рождение шахмат. От чатуранги к шатранджу. Шахматы проникают в Европу. Чемпионы мира по шахматам.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5.2.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Шахматная доска. Поле боя и войско. Знакомство с шахматной доской. Белые и черные поля. Чередование белых и черных полей на шахматной доске. Обозначение горизонталей и вертикалей, полей, шахматных фигур. Запись шахматной партии. Запись начального положения.</w:t>
      </w:r>
    </w:p>
    <w:p w:rsidR="00A63495" w:rsidRPr="00FB3AC1" w:rsidRDefault="00A63495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 w:rsidRPr="0071478E">
        <w:rPr>
          <w:rFonts w:ascii="Times New Roman" w:hAnsi="Times New Roman" w:cs="Times New Roman"/>
          <w:b/>
          <w:bCs/>
          <w:sz w:val="27"/>
          <w:szCs w:val="27"/>
        </w:rPr>
        <w:t>5,</w:t>
      </w:r>
      <w:r w:rsidR="003F7A92">
        <w:rPr>
          <w:rFonts w:ascii="Times New Roman" w:hAnsi="Times New Roman" w:cs="Times New Roman"/>
          <w:b/>
          <w:bCs/>
          <w:sz w:val="27"/>
          <w:szCs w:val="27"/>
        </w:rPr>
        <w:t>3.</w:t>
      </w:r>
      <w:r w:rsidRPr="00FB3AC1">
        <w:rPr>
          <w:rFonts w:ascii="Times New Roman" w:hAnsi="Times New Roman" w:cs="Times New Roman"/>
          <w:sz w:val="27"/>
          <w:szCs w:val="27"/>
        </w:rPr>
        <w:t xml:space="preserve"> Начальная позиция фигур на шахматной доске. Ходы фигур. Белые и черные. Ладья, слон, ферзь, конь, пешка, корол</w:t>
      </w:r>
      <w:r>
        <w:rPr>
          <w:rFonts w:ascii="Times New Roman" w:hAnsi="Times New Roman" w:cs="Times New Roman"/>
          <w:sz w:val="27"/>
          <w:szCs w:val="27"/>
        </w:rPr>
        <w:t>ь. Просмотр презентации «</w:t>
      </w:r>
      <w:r w:rsidRPr="00FB3AC1">
        <w:rPr>
          <w:rFonts w:ascii="Times New Roman" w:hAnsi="Times New Roman" w:cs="Times New Roman"/>
          <w:sz w:val="27"/>
          <w:szCs w:val="27"/>
        </w:rPr>
        <w:t>Приключения в Шахматной стране». Первый шаг в мир шахмат.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5.4.</w:t>
      </w:r>
      <w:r w:rsidR="00A63495">
        <w:rPr>
          <w:rFonts w:ascii="Times New Roman" w:hAnsi="Times New Roman" w:cs="Times New Roman"/>
          <w:sz w:val="27"/>
          <w:szCs w:val="27"/>
        </w:rPr>
        <w:t xml:space="preserve"> «Способности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фигур». Расстановка фигур пер</w:t>
      </w:r>
      <w:r w:rsidR="00A63495">
        <w:rPr>
          <w:rFonts w:ascii="Times New Roman" w:hAnsi="Times New Roman" w:cs="Times New Roman"/>
          <w:sz w:val="27"/>
          <w:szCs w:val="27"/>
        </w:rPr>
        <w:t>ед шахматной партией. Правило: «Ферзь любит свой цвет»</w:t>
      </w:r>
      <w:r w:rsidR="00A63495" w:rsidRPr="00FB3AC1">
        <w:rPr>
          <w:rFonts w:ascii="Times New Roman" w:hAnsi="Times New Roman" w:cs="Times New Roman"/>
          <w:sz w:val="27"/>
          <w:szCs w:val="27"/>
        </w:rPr>
        <w:t>. Связь между горизонталями, вертикалями, диагоналями и начальным положением фигур.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5.5.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Ходы и взятие фигур. Шахматные мудрости. Работа со слайдами.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5.6.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Что такое вечный Шах и Пат. Открытый шах. Двойной шах.</w:t>
      </w:r>
      <w:r w:rsidR="00A63495">
        <w:rPr>
          <w:rFonts w:ascii="Times New Roman" w:hAnsi="Times New Roman" w:cs="Times New Roman"/>
          <w:sz w:val="27"/>
          <w:szCs w:val="27"/>
        </w:rPr>
        <w:t xml:space="preserve"> Дидактическая игра «Первый шах»</w:t>
      </w:r>
      <w:r w:rsidR="00A63495" w:rsidRPr="00FB3AC1">
        <w:rPr>
          <w:rFonts w:ascii="Times New Roman" w:hAnsi="Times New Roman" w:cs="Times New Roman"/>
          <w:sz w:val="27"/>
          <w:szCs w:val="27"/>
        </w:rPr>
        <w:t>. Что та</w:t>
      </w:r>
      <w:r w:rsidR="00A63495">
        <w:rPr>
          <w:rFonts w:ascii="Times New Roman" w:hAnsi="Times New Roman" w:cs="Times New Roman"/>
          <w:sz w:val="27"/>
          <w:szCs w:val="27"/>
        </w:rPr>
        <w:t>кое пат? Дидактическое задание «Мат или пат»</w:t>
      </w:r>
      <w:r w:rsidR="00A63495" w:rsidRPr="00FB3AC1">
        <w:rPr>
          <w:rFonts w:ascii="Times New Roman" w:hAnsi="Times New Roman" w:cs="Times New Roman"/>
          <w:sz w:val="27"/>
          <w:szCs w:val="27"/>
        </w:rPr>
        <w:t>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5.7. 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Ценность шахматных фигур. Кто сильнее? Ценность фигур. Сравнительная сил</w:t>
      </w:r>
      <w:r w:rsidR="00A63495">
        <w:rPr>
          <w:rFonts w:ascii="Times New Roman" w:hAnsi="Times New Roman" w:cs="Times New Roman"/>
          <w:sz w:val="27"/>
          <w:szCs w:val="27"/>
        </w:rPr>
        <w:t>а фигур. Дидактические задания «Кто сильнее?»</w:t>
      </w:r>
      <w:r w:rsidR="00A63495" w:rsidRPr="00FB3AC1">
        <w:rPr>
          <w:rFonts w:ascii="Times New Roman" w:hAnsi="Times New Roman" w:cs="Times New Roman"/>
          <w:sz w:val="27"/>
          <w:szCs w:val="27"/>
        </w:rPr>
        <w:t>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5.8.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Ценность шахматных фигур. Достижение материального п</w:t>
      </w:r>
      <w:r w:rsidR="00A63495">
        <w:rPr>
          <w:rFonts w:ascii="Times New Roman" w:hAnsi="Times New Roman" w:cs="Times New Roman"/>
          <w:sz w:val="27"/>
          <w:szCs w:val="27"/>
        </w:rPr>
        <w:t>еревеса. Дидактическое задание «Выигрыш материала»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(выигрыш ладьи, слона, коня). Игровая практика.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5.9.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Ценность шахматных фигур. Способы</w:t>
      </w:r>
      <w:r w:rsidR="00A63495">
        <w:rPr>
          <w:rFonts w:ascii="Times New Roman" w:hAnsi="Times New Roman" w:cs="Times New Roman"/>
          <w:sz w:val="27"/>
          <w:szCs w:val="27"/>
        </w:rPr>
        <w:t xml:space="preserve"> защиты. Дидактическое задание «Защита»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(защита атакованной фигуры другой своей фигурой, перекрытие, контратака). Игровая практика.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5.10. 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Пешки - охрана короля (пешечное прикрытие). Место пешки в начальном положении. Ладейная, коневая, слоновая, ферзевая, королевская пешка. Ход пешки, взятие. Превращение пешки.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lastRenderedPageBreak/>
        <w:t>5.11.</w:t>
      </w:r>
      <w:r w:rsidR="00A63495">
        <w:rPr>
          <w:rFonts w:ascii="Times New Roman" w:hAnsi="Times New Roman" w:cs="Times New Roman"/>
          <w:sz w:val="27"/>
          <w:szCs w:val="27"/>
        </w:rPr>
        <w:t xml:space="preserve"> Ладья против слона. «Игра на уничтожение»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(ладья против слона, две ладьи против слона, ладья против двух слонов, две ладьи против двух слонов, сложные положения.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5.12. 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Ферзь. Ферзь против слона и ладьи. Место ферзя в начальном положении. Ход ферзя, взятие. Ферзь - тяжелая фигура. Ферзь против ладьи, ферзь против слона, ферзь против ладьи и слона, сложные положения.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5.13. 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Конь против ферзя, слона и ладьи. Место коня в начальном положении. Ход коня, взятие. Конь - легкая фигура. Конь против ферзя, конь против ладьи, конь против слона, сложные положения.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5.14. 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Мат ферзем и мат ладьей. Мат ферзем, ладьей, слоном, конем,</w:t>
      </w:r>
      <w:r w:rsidR="00A63495">
        <w:rPr>
          <w:rFonts w:ascii="Times New Roman" w:hAnsi="Times New Roman" w:cs="Times New Roman"/>
          <w:sz w:val="27"/>
          <w:szCs w:val="27"/>
        </w:rPr>
        <w:t xml:space="preserve"> пешкой. Дидактическое задание «</w:t>
      </w:r>
      <w:r w:rsidR="00A63495" w:rsidRPr="00FB3AC1">
        <w:rPr>
          <w:rFonts w:ascii="Times New Roman" w:hAnsi="Times New Roman" w:cs="Times New Roman"/>
          <w:sz w:val="27"/>
          <w:szCs w:val="27"/>
        </w:rPr>
        <w:t>Мат или не мат</w:t>
      </w:r>
      <w:r w:rsidR="00A63495">
        <w:rPr>
          <w:rFonts w:ascii="Times New Roman" w:hAnsi="Times New Roman" w:cs="Times New Roman"/>
          <w:sz w:val="27"/>
          <w:szCs w:val="27"/>
        </w:rPr>
        <w:t>»</w:t>
      </w:r>
      <w:r w:rsidR="00A63495" w:rsidRPr="00FB3AC1">
        <w:rPr>
          <w:rFonts w:ascii="Times New Roman" w:hAnsi="Times New Roman" w:cs="Times New Roman"/>
          <w:sz w:val="27"/>
          <w:szCs w:val="27"/>
        </w:rPr>
        <w:t>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5.15.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Мат двумя слонами. Мат в один ход слоном, двумя слонами, конем, пешкой (простые п</w:t>
      </w:r>
      <w:r w:rsidR="00A63495">
        <w:rPr>
          <w:rFonts w:ascii="Times New Roman" w:hAnsi="Times New Roman" w:cs="Times New Roman"/>
          <w:sz w:val="27"/>
          <w:szCs w:val="27"/>
        </w:rPr>
        <w:t>римеры). Дидактическое задание «Мат в один ход»</w:t>
      </w:r>
      <w:r w:rsidR="00A63495" w:rsidRPr="00FB3AC1">
        <w:rPr>
          <w:rFonts w:ascii="Times New Roman" w:hAnsi="Times New Roman" w:cs="Times New Roman"/>
          <w:sz w:val="27"/>
          <w:szCs w:val="27"/>
        </w:rPr>
        <w:t>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5.16.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Солдат становится генералом (король, легкая фигура и пешка против короля).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5.17. 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Типичные матовые финалы. Мат в один ход: сложные примеры с большим числом шахматны</w:t>
      </w:r>
      <w:r w:rsidR="00A63495">
        <w:rPr>
          <w:rFonts w:ascii="Times New Roman" w:hAnsi="Times New Roman" w:cs="Times New Roman"/>
          <w:sz w:val="27"/>
          <w:szCs w:val="27"/>
        </w:rPr>
        <w:t>х фигур. Дидактическое задание «Дай мат в один ход»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5.18.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Рокировка и ее правила. Длинная и короткая рокировка. Правила ро</w:t>
      </w:r>
      <w:r w:rsidR="00A63495">
        <w:rPr>
          <w:rFonts w:ascii="Times New Roman" w:hAnsi="Times New Roman" w:cs="Times New Roman"/>
          <w:sz w:val="27"/>
          <w:szCs w:val="27"/>
        </w:rPr>
        <w:t>кировки. Дидактическое задание «Рокировка»</w:t>
      </w:r>
      <w:r w:rsidR="00A63495" w:rsidRPr="00FB3AC1">
        <w:rPr>
          <w:rFonts w:ascii="Times New Roman" w:hAnsi="Times New Roman" w:cs="Times New Roman"/>
          <w:sz w:val="27"/>
          <w:szCs w:val="27"/>
        </w:rPr>
        <w:t>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5.19. 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Шахматная партия. Игра всеми фигурами из начального положения (без пояснений о том, как лучше начинать шахматную партию</w:t>
      </w:r>
      <w:r w:rsidR="00A63495">
        <w:rPr>
          <w:rFonts w:ascii="Times New Roman" w:hAnsi="Times New Roman" w:cs="Times New Roman"/>
          <w:sz w:val="27"/>
          <w:szCs w:val="27"/>
        </w:rPr>
        <w:t>). Дидактическая игра «Два хода»</w:t>
      </w:r>
      <w:r w:rsidR="00A63495" w:rsidRPr="00FB3AC1">
        <w:rPr>
          <w:rFonts w:ascii="Times New Roman" w:hAnsi="Times New Roman" w:cs="Times New Roman"/>
          <w:sz w:val="27"/>
          <w:szCs w:val="27"/>
        </w:rPr>
        <w:t>,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5.20.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Шахматная партия. Самые общие рекомендации о принципах разыгрывания дебюта. Игра всеми фигурами из начального положения.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5.21.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Техника матования одинокого короля. Ферзь и ладья против</w:t>
      </w:r>
      <w:r w:rsidR="00A63495">
        <w:rPr>
          <w:rFonts w:ascii="Times New Roman" w:hAnsi="Times New Roman" w:cs="Times New Roman"/>
          <w:sz w:val="27"/>
          <w:szCs w:val="27"/>
        </w:rPr>
        <w:t xml:space="preserve"> короля. Дидактические задания «Шах или мат», «Мат или пат», «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Мат в </w:t>
      </w:r>
      <w:r w:rsidR="00A63495">
        <w:rPr>
          <w:rFonts w:ascii="Times New Roman" w:hAnsi="Times New Roman" w:cs="Times New Roman"/>
          <w:sz w:val="27"/>
          <w:szCs w:val="27"/>
        </w:rPr>
        <w:t>один ход», «На крайнюю линию», «В угол», «Ограниченный король», «Мат в два хода»</w:t>
      </w:r>
      <w:r w:rsidR="00A63495" w:rsidRPr="00FB3AC1">
        <w:rPr>
          <w:rFonts w:ascii="Times New Roman" w:hAnsi="Times New Roman" w:cs="Times New Roman"/>
          <w:sz w:val="27"/>
          <w:szCs w:val="27"/>
        </w:rPr>
        <w:t>. Игровая практика.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5.22.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Техника матования одинокого короля. Ладья и король против</w:t>
      </w:r>
      <w:r w:rsidR="00A63495">
        <w:rPr>
          <w:rFonts w:ascii="Times New Roman" w:hAnsi="Times New Roman" w:cs="Times New Roman"/>
          <w:sz w:val="27"/>
          <w:szCs w:val="27"/>
        </w:rPr>
        <w:t xml:space="preserve"> короля. Дидактические задания «Шах или мат», «Мат или пат», «Мат в один ход», «На крайнюю линию», «В угол», «Ограниченный король», «Мат в два хода»</w:t>
      </w:r>
      <w:r w:rsidR="00A63495" w:rsidRPr="00FB3AC1">
        <w:rPr>
          <w:rFonts w:ascii="Times New Roman" w:hAnsi="Times New Roman" w:cs="Times New Roman"/>
          <w:sz w:val="27"/>
          <w:szCs w:val="27"/>
        </w:rPr>
        <w:t>. Игровая практика.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5.23.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Достижение мата без жертвы материала. Учебные положения на мат в д</w:t>
      </w:r>
      <w:r w:rsidR="00A63495">
        <w:rPr>
          <w:rFonts w:ascii="Times New Roman" w:hAnsi="Times New Roman" w:cs="Times New Roman"/>
          <w:sz w:val="27"/>
          <w:szCs w:val="27"/>
        </w:rPr>
        <w:t>ва хода. Дидактическое задание «Объяви мат в два хода»</w:t>
      </w:r>
      <w:r w:rsidR="00A63495" w:rsidRPr="00FB3AC1">
        <w:rPr>
          <w:rFonts w:ascii="Times New Roman" w:hAnsi="Times New Roman" w:cs="Times New Roman"/>
          <w:sz w:val="27"/>
          <w:szCs w:val="27"/>
        </w:rPr>
        <w:t>. Защита от мата. Игровая практика.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lastRenderedPageBreak/>
        <w:t>5.24.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Ничья, пат. «Сделай ничью или пат». Игровая практика.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5.25.</w:t>
      </w:r>
      <w:r w:rsidR="00A63495">
        <w:rPr>
          <w:rFonts w:ascii="Times New Roman" w:hAnsi="Times New Roman" w:cs="Times New Roman"/>
          <w:sz w:val="27"/>
          <w:szCs w:val="27"/>
        </w:rPr>
        <w:t xml:space="preserve"> Шахматный дебют. Игра «на мат»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с первых ходов партии. Детский мат. Защита. Ди</w:t>
      </w:r>
      <w:r w:rsidR="00A63495">
        <w:rPr>
          <w:rFonts w:ascii="Times New Roman" w:hAnsi="Times New Roman" w:cs="Times New Roman"/>
          <w:sz w:val="27"/>
          <w:szCs w:val="27"/>
        </w:rPr>
        <w:t>дактические задания «Поставь детский мат», «Защитись от мата»</w:t>
      </w:r>
      <w:r w:rsidR="00A63495" w:rsidRPr="00FB3AC1">
        <w:rPr>
          <w:rFonts w:ascii="Times New Roman" w:hAnsi="Times New Roman" w:cs="Times New Roman"/>
          <w:sz w:val="27"/>
          <w:szCs w:val="27"/>
        </w:rPr>
        <w:t>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5.26.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Шахматный дебют (продолжение). Вариации на тему детского мата. Другие угрозы быстрого мата в дебюте. Защита. Как отражать скороспелый дебютный наскок про</w:t>
      </w:r>
      <w:r w:rsidR="00A63495">
        <w:rPr>
          <w:rFonts w:ascii="Times New Roman" w:hAnsi="Times New Roman" w:cs="Times New Roman"/>
          <w:sz w:val="27"/>
          <w:szCs w:val="27"/>
        </w:rPr>
        <w:t>тивника. Дидактические задания «</w:t>
      </w:r>
      <w:r w:rsidR="00A63495" w:rsidRPr="00FB3AC1">
        <w:rPr>
          <w:rFonts w:ascii="Times New Roman" w:hAnsi="Times New Roman" w:cs="Times New Roman"/>
          <w:sz w:val="27"/>
          <w:szCs w:val="27"/>
        </w:rPr>
        <w:t>П</w:t>
      </w:r>
      <w:r w:rsidR="00A63495">
        <w:rPr>
          <w:rFonts w:ascii="Times New Roman" w:hAnsi="Times New Roman" w:cs="Times New Roman"/>
          <w:sz w:val="27"/>
          <w:szCs w:val="27"/>
        </w:rPr>
        <w:t>оставь детский мат», «Мат в 1 ход»</w:t>
      </w:r>
      <w:r w:rsidR="00A63495" w:rsidRPr="00FB3AC1">
        <w:rPr>
          <w:rFonts w:ascii="Times New Roman" w:hAnsi="Times New Roman" w:cs="Times New Roman"/>
          <w:sz w:val="27"/>
          <w:szCs w:val="27"/>
        </w:rPr>
        <w:t>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5.27. 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Основы дебюта. Вариации на тему детского мата. Другие угрозы быстрого мата в дебюте. Защита. Защитись от мата. Неразумность игры в дебюте одними пешками (с исключениями из правила)</w:t>
      </w:r>
    </w:p>
    <w:p w:rsidR="00A63495" w:rsidRPr="00FB3AC1" w:rsidRDefault="00A63495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 w:rsidRPr="0071478E">
        <w:rPr>
          <w:rFonts w:ascii="Times New Roman" w:hAnsi="Times New Roman" w:cs="Times New Roman"/>
          <w:b/>
          <w:bCs/>
          <w:sz w:val="27"/>
          <w:szCs w:val="27"/>
        </w:rPr>
        <w:t>5</w:t>
      </w:r>
      <w:r w:rsidR="003F7A92">
        <w:rPr>
          <w:rFonts w:ascii="Times New Roman" w:hAnsi="Times New Roman" w:cs="Times New Roman"/>
          <w:b/>
          <w:bCs/>
          <w:sz w:val="27"/>
          <w:szCs w:val="27"/>
        </w:rPr>
        <w:t>.28.</w:t>
      </w:r>
      <w:r w:rsidRPr="00FB3AC1">
        <w:rPr>
          <w:rFonts w:ascii="Times New Roman" w:hAnsi="Times New Roman" w:cs="Times New Roman"/>
          <w:sz w:val="27"/>
          <w:szCs w:val="27"/>
        </w:rPr>
        <w:t xml:space="preserve"> Основы Миттешпиля. Самые общие рекомендации о том, как играть в миттельшпиле. Тактические приемы. Связка в миттельшпиле. Двойной удар.</w:t>
      </w:r>
    </w:p>
    <w:p w:rsidR="00A63495" w:rsidRPr="00FB3AC1" w:rsidRDefault="003F7A92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5.29.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Основы Миттешпиля. Тактические приемы. Открытое нападение. Открытый шах. Двой</w:t>
      </w:r>
      <w:r w:rsidR="00A63495">
        <w:rPr>
          <w:rFonts w:ascii="Times New Roman" w:hAnsi="Times New Roman" w:cs="Times New Roman"/>
          <w:sz w:val="27"/>
          <w:szCs w:val="27"/>
        </w:rPr>
        <w:t>ной шах. Дидактическое задание «Выигрыш материала»</w:t>
      </w:r>
      <w:r w:rsidR="00A63495" w:rsidRPr="00FB3AC1">
        <w:rPr>
          <w:rFonts w:ascii="Times New Roman" w:hAnsi="Times New Roman" w:cs="Times New Roman"/>
          <w:sz w:val="27"/>
          <w:szCs w:val="27"/>
        </w:rPr>
        <w:t>. Матовые комбинации (на мат в 3 хода) и комбинации, ведущие к достижению материального перевеса.</w:t>
      </w:r>
    </w:p>
    <w:p w:rsidR="00A63495" w:rsidRPr="00FB3AC1" w:rsidRDefault="007E2191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5.30.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Шахматная комбинация. Достижение мата путем жертвы шахматного материала (матовые комбинации). Типы матовых комбинаций: темы разрушения королевского прикрытия, отвлечения, завлечения, блокировки, освобождения пространства, уничтожения защиты и др. Шахматные комбинации, ведущие к достижению материального перевеса. Комбинации для достижения ничьей (комбинации на вечный шах, патовые комбинации и др.).</w:t>
      </w:r>
    </w:p>
    <w:p w:rsidR="00A63495" w:rsidRPr="00FB3AC1" w:rsidRDefault="007E2191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5.31.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Шахматная комбинация. Матовые комбинации. Тема разрушения королевского пр</w:t>
      </w:r>
      <w:r w:rsidR="00A63495">
        <w:rPr>
          <w:rFonts w:ascii="Times New Roman" w:hAnsi="Times New Roman" w:cs="Times New Roman"/>
          <w:sz w:val="27"/>
          <w:szCs w:val="27"/>
        </w:rPr>
        <w:t>икрытия. Дидактическое задание «Объяви мат в два хода»</w:t>
      </w:r>
      <w:r w:rsidR="00A63495" w:rsidRPr="00FB3AC1">
        <w:rPr>
          <w:rFonts w:ascii="Times New Roman" w:hAnsi="Times New Roman" w:cs="Times New Roman"/>
          <w:sz w:val="27"/>
          <w:szCs w:val="27"/>
        </w:rPr>
        <w:t>. Игровая практика.</w:t>
      </w:r>
    </w:p>
    <w:p w:rsidR="00A63495" w:rsidRPr="00FB3AC1" w:rsidRDefault="007E2191" w:rsidP="00FB3AC1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5.32</w:t>
      </w:r>
      <w:r w:rsidR="00A63495" w:rsidRPr="00FB3AC1">
        <w:rPr>
          <w:rFonts w:ascii="Times New Roman" w:hAnsi="Times New Roman" w:cs="Times New Roman"/>
          <w:sz w:val="27"/>
          <w:szCs w:val="27"/>
        </w:rPr>
        <w:t xml:space="preserve"> Заключите</w:t>
      </w:r>
      <w:r w:rsidR="00A63495">
        <w:rPr>
          <w:rFonts w:ascii="Times New Roman" w:hAnsi="Times New Roman" w:cs="Times New Roman"/>
          <w:sz w:val="27"/>
          <w:szCs w:val="27"/>
        </w:rPr>
        <w:t>льное занятие. Шахматный вечер «Что? Где? Когда?».</w:t>
      </w:r>
    </w:p>
    <w:p w:rsidR="00A63495" w:rsidRPr="00E1518B" w:rsidRDefault="00A6349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A63495" w:rsidRPr="00E1518B" w:rsidRDefault="00A63495" w:rsidP="00E95B5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1" w:name="bookmark14"/>
      <w:r w:rsidRPr="00E1518B">
        <w:rPr>
          <w:rFonts w:ascii="Times New Roman" w:hAnsi="Times New Roman" w:cs="Times New Roman"/>
          <w:b/>
          <w:bCs/>
          <w:sz w:val="44"/>
          <w:szCs w:val="44"/>
        </w:rPr>
        <w:t xml:space="preserve">6. Перечень учебно-методических средств. </w:t>
      </w:r>
    </w:p>
    <w:p w:rsidR="00A63495" w:rsidRPr="00E1518B" w:rsidRDefault="00A63495" w:rsidP="00E95B5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1518B">
        <w:rPr>
          <w:rFonts w:ascii="Times New Roman" w:hAnsi="Times New Roman" w:cs="Times New Roman"/>
          <w:b/>
          <w:bCs/>
          <w:sz w:val="44"/>
          <w:szCs w:val="44"/>
        </w:rPr>
        <w:t>Методическое обеспечение</w:t>
      </w:r>
      <w:bookmarkEnd w:id="1"/>
    </w:p>
    <w:p w:rsidR="00A63495" w:rsidRPr="00E95B57" w:rsidRDefault="00A63495" w:rsidP="00E95B5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7"/>
          <w:szCs w:val="27"/>
        </w:rPr>
      </w:pPr>
      <w:bookmarkStart w:id="2" w:name="bookmark15"/>
      <w:r w:rsidRPr="00E95B57">
        <w:rPr>
          <w:rFonts w:ascii="Times New Roman" w:hAnsi="Times New Roman" w:cs="Times New Roman"/>
          <w:sz w:val="27"/>
          <w:szCs w:val="27"/>
        </w:rPr>
        <w:t xml:space="preserve">Демонстрационная доска с шахматными фигурами 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E95B57">
        <w:rPr>
          <w:rFonts w:ascii="Times New Roman" w:hAnsi="Times New Roman" w:cs="Times New Roman"/>
          <w:sz w:val="27"/>
          <w:szCs w:val="27"/>
        </w:rPr>
        <w:t xml:space="preserve"> 1</w:t>
      </w:r>
      <w:bookmarkEnd w:id="2"/>
      <w:r>
        <w:rPr>
          <w:rFonts w:ascii="Times New Roman" w:hAnsi="Times New Roman" w:cs="Times New Roman"/>
          <w:sz w:val="27"/>
          <w:szCs w:val="27"/>
        </w:rPr>
        <w:t>;</w:t>
      </w:r>
    </w:p>
    <w:p w:rsidR="00A63495" w:rsidRPr="00E95B57" w:rsidRDefault="00A63495" w:rsidP="00E95B5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7"/>
          <w:szCs w:val="27"/>
        </w:rPr>
      </w:pPr>
      <w:bookmarkStart w:id="3" w:name="bookmark16"/>
      <w:r w:rsidRPr="00E95B57">
        <w:rPr>
          <w:rFonts w:ascii="Times New Roman" w:hAnsi="Times New Roman" w:cs="Times New Roman"/>
          <w:sz w:val="27"/>
          <w:szCs w:val="27"/>
        </w:rPr>
        <w:t xml:space="preserve">Шахматы </w:t>
      </w:r>
      <w:r>
        <w:rPr>
          <w:rFonts w:ascii="Times New Roman" w:hAnsi="Times New Roman" w:cs="Times New Roman"/>
          <w:sz w:val="27"/>
          <w:szCs w:val="27"/>
        </w:rPr>
        <w:t>–</w:t>
      </w:r>
      <w:bookmarkEnd w:id="3"/>
      <w:r>
        <w:rPr>
          <w:rFonts w:ascii="Times New Roman" w:hAnsi="Times New Roman" w:cs="Times New Roman"/>
          <w:sz w:val="27"/>
          <w:szCs w:val="27"/>
        </w:rPr>
        <w:t>5;</w:t>
      </w:r>
    </w:p>
    <w:p w:rsidR="00A63495" w:rsidRDefault="00A63495" w:rsidP="00E95B5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7"/>
          <w:szCs w:val="27"/>
        </w:rPr>
      </w:pPr>
      <w:bookmarkStart w:id="4" w:name="bookmark17"/>
      <w:r w:rsidRPr="00E95B57">
        <w:rPr>
          <w:rFonts w:ascii="Times New Roman" w:hAnsi="Times New Roman" w:cs="Times New Roman"/>
          <w:sz w:val="27"/>
          <w:szCs w:val="27"/>
        </w:rPr>
        <w:t xml:space="preserve">Шахматные часы </w:t>
      </w:r>
      <w:r>
        <w:rPr>
          <w:rFonts w:ascii="Times New Roman" w:hAnsi="Times New Roman" w:cs="Times New Roman"/>
          <w:sz w:val="27"/>
          <w:szCs w:val="27"/>
        </w:rPr>
        <w:t>–</w:t>
      </w:r>
      <w:bookmarkEnd w:id="4"/>
      <w:r>
        <w:rPr>
          <w:rFonts w:ascii="Times New Roman" w:hAnsi="Times New Roman" w:cs="Times New Roman"/>
          <w:sz w:val="27"/>
          <w:szCs w:val="27"/>
        </w:rPr>
        <w:t>1;</w:t>
      </w:r>
    </w:p>
    <w:p w:rsidR="00A63495" w:rsidRDefault="00A63495" w:rsidP="00E95B5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Компьютер;</w:t>
      </w:r>
    </w:p>
    <w:p w:rsidR="00A63495" w:rsidRDefault="00A63495" w:rsidP="00E95B5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Проектор;</w:t>
      </w:r>
    </w:p>
    <w:p w:rsidR="00A63495" w:rsidRPr="00E95B57" w:rsidRDefault="00A63495" w:rsidP="00E95B5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Интерактивная доска;</w:t>
      </w:r>
    </w:p>
    <w:p w:rsidR="00A63495" w:rsidRPr="00E95B57" w:rsidRDefault="00A63495" w:rsidP="00E95B5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7"/>
          <w:szCs w:val="27"/>
        </w:rPr>
      </w:pPr>
      <w:r w:rsidRPr="00E95B57">
        <w:rPr>
          <w:rFonts w:ascii="Times New Roman" w:hAnsi="Times New Roman" w:cs="Times New Roman"/>
          <w:sz w:val="27"/>
          <w:szCs w:val="27"/>
        </w:rPr>
        <w:t>Компьютерная игра в шахматы для начинающих разной сложности.</w:t>
      </w:r>
    </w:p>
    <w:p w:rsidR="00A63495" w:rsidRPr="00E95B57" w:rsidRDefault="00A63495" w:rsidP="00E95B57">
      <w:pPr>
        <w:rPr>
          <w:rFonts w:ascii="Times New Roman" w:hAnsi="Times New Roman" w:cs="Times New Roman"/>
          <w:sz w:val="27"/>
          <w:szCs w:val="27"/>
        </w:rPr>
      </w:pPr>
    </w:p>
    <w:p w:rsidR="00A63495" w:rsidRPr="00E1518B" w:rsidRDefault="00A63495" w:rsidP="00E95B5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5" w:name="bookmark18"/>
      <w:r w:rsidRPr="00E1518B">
        <w:rPr>
          <w:rFonts w:ascii="Times New Roman" w:hAnsi="Times New Roman" w:cs="Times New Roman"/>
          <w:b/>
          <w:bCs/>
          <w:sz w:val="44"/>
          <w:szCs w:val="44"/>
        </w:rPr>
        <w:t>Литература</w:t>
      </w:r>
      <w:bookmarkEnd w:id="5"/>
    </w:p>
    <w:p w:rsidR="00A63495" w:rsidRPr="000B53E5" w:rsidRDefault="00A63495" w:rsidP="00416A3F">
      <w:pPr>
        <w:pStyle w:val="a6"/>
        <w:numPr>
          <w:ilvl w:val="0"/>
          <w:numId w:val="19"/>
        </w:numPr>
        <w:ind w:left="709" w:hanging="426"/>
        <w:rPr>
          <w:rFonts w:ascii="Times New Roman" w:hAnsi="Times New Roman" w:cs="Times New Roman"/>
          <w:sz w:val="25"/>
          <w:szCs w:val="25"/>
        </w:rPr>
      </w:pPr>
      <w:r w:rsidRPr="000B53E5">
        <w:rPr>
          <w:rFonts w:ascii="Times New Roman" w:hAnsi="Times New Roman" w:cs="Times New Roman"/>
          <w:sz w:val="25"/>
          <w:szCs w:val="25"/>
        </w:rPr>
        <w:t>Бронштейн Д. Самоучитель шахматной игры. - М.: ФиС, 1980, 1982</w:t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A63495" w:rsidRPr="000B53E5" w:rsidRDefault="00A63495" w:rsidP="00416A3F">
      <w:pPr>
        <w:pStyle w:val="a6"/>
        <w:numPr>
          <w:ilvl w:val="0"/>
          <w:numId w:val="19"/>
        </w:numPr>
        <w:ind w:left="709" w:hanging="426"/>
        <w:rPr>
          <w:rFonts w:ascii="Times New Roman" w:hAnsi="Times New Roman" w:cs="Times New Roman"/>
          <w:sz w:val="25"/>
          <w:szCs w:val="25"/>
        </w:rPr>
      </w:pPr>
      <w:r w:rsidRPr="000B53E5">
        <w:rPr>
          <w:rFonts w:ascii="Times New Roman" w:hAnsi="Times New Roman" w:cs="Times New Roman"/>
          <w:sz w:val="25"/>
          <w:szCs w:val="25"/>
        </w:rPr>
        <w:t>Костьев А. Шахматный кружок в школе и пио</w:t>
      </w:r>
      <w:r>
        <w:rPr>
          <w:rFonts w:ascii="Times New Roman" w:hAnsi="Times New Roman" w:cs="Times New Roman"/>
          <w:sz w:val="25"/>
          <w:szCs w:val="25"/>
        </w:rPr>
        <w:t>нерском лагере. - М.: ФиС, 1980;</w:t>
      </w:r>
    </w:p>
    <w:p w:rsidR="00A63495" w:rsidRPr="000B53E5" w:rsidRDefault="00A63495" w:rsidP="00416A3F">
      <w:pPr>
        <w:pStyle w:val="a6"/>
        <w:numPr>
          <w:ilvl w:val="0"/>
          <w:numId w:val="19"/>
        </w:numPr>
        <w:ind w:left="709" w:hanging="426"/>
        <w:rPr>
          <w:rFonts w:ascii="Times New Roman" w:hAnsi="Times New Roman" w:cs="Times New Roman"/>
          <w:sz w:val="25"/>
          <w:szCs w:val="25"/>
        </w:rPr>
      </w:pPr>
      <w:r w:rsidRPr="000B53E5">
        <w:rPr>
          <w:rFonts w:ascii="Times New Roman" w:hAnsi="Times New Roman" w:cs="Times New Roman"/>
          <w:sz w:val="25"/>
          <w:szCs w:val="25"/>
        </w:rPr>
        <w:t xml:space="preserve">Панов В. Шахматы </w:t>
      </w:r>
      <w:r>
        <w:rPr>
          <w:rFonts w:ascii="Times New Roman" w:hAnsi="Times New Roman" w:cs="Times New Roman"/>
          <w:sz w:val="25"/>
          <w:szCs w:val="25"/>
        </w:rPr>
        <w:t>для начинающих. - М.: ФиС, 1955;</w:t>
      </w:r>
    </w:p>
    <w:p w:rsidR="00A63495" w:rsidRPr="000B53E5" w:rsidRDefault="00A63495" w:rsidP="00416A3F">
      <w:pPr>
        <w:pStyle w:val="a6"/>
        <w:numPr>
          <w:ilvl w:val="0"/>
          <w:numId w:val="19"/>
        </w:numPr>
        <w:ind w:left="709" w:hanging="426"/>
        <w:rPr>
          <w:rFonts w:ascii="Times New Roman" w:hAnsi="Times New Roman" w:cs="Times New Roman"/>
          <w:sz w:val="25"/>
          <w:szCs w:val="25"/>
        </w:rPr>
      </w:pPr>
      <w:r w:rsidRPr="000B53E5">
        <w:rPr>
          <w:rFonts w:ascii="Times New Roman" w:hAnsi="Times New Roman" w:cs="Times New Roman"/>
          <w:sz w:val="25"/>
          <w:szCs w:val="25"/>
        </w:rPr>
        <w:t>Шахма</w:t>
      </w:r>
      <w:r>
        <w:rPr>
          <w:rFonts w:ascii="Times New Roman" w:hAnsi="Times New Roman" w:cs="Times New Roman"/>
          <w:sz w:val="25"/>
          <w:szCs w:val="25"/>
        </w:rPr>
        <w:t>ты детям. - СПб.: Респекс, 1994;</w:t>
      </w:r>
    </w:p>
    <w:p w:rsidR="00A63495" w:rsidRPr="000B53E5" w:rsidRDefault="00A63495" w:rsidP="00416A3F">
      <w:pPr>
        <w:pStyle w:val="a6"/>
        <w:numPr>
          <w:ilvl w:val="0"/>
          <w:numId w:val="19"/>
        </w:numPr>
        <w:ind w:left="709" w:hanging="426"/>
        <w:rPr>
          <w:rFonts w:ascii="Times New Roman" w:hAnsi="Times New Roman" w:cs="Times New Roman"/>
          <w:sz w:val="25"/>
          <w:szCs w:val="25"/>
        </w:rPr>
      </w:pPr>
      <w:r w:rsidRPr="000B53E5">
        <w:rPr>
          <w:rFonts w:ascii="Times New Roman" w:hAnsi="Times New Roman" w:cs="Times New Roman"/>
          <w:sz w:val="25"/>
          <w:szCs w:val="25"/>
        </w:rPr>
        <w:t>Таль М.Н., Дамский Я.В. Атака. - М., 1997</w:t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A63495" w:rsidRPr="000B53E5" w:rsidRDefault="00A63495" w:rsidP="00416A3F">
      <w:pPr>
        <w:pStyle w:val="a6"/>
        <w:numPr>
          <w:ilvl w:val="0"/>
          <w:numId w:val="19"/>
        </w:numPr>
        <w:ind w:left="709" w:hanging="426"/>
        <w:rPr>
          <w:rFonts w:ascii="Times New Roman" w:hAnsi="Times New Roman" w:cs="Times New Roman"/>
          <w:sz w:val="25"/>
          <w:szCs w:val="25"/>
        </w:rPr>
      </w:pPr>
      <w:r w:rsidRPr="000B53E5">
        <w:rPr>
          <w:rFonts w:ascii="Times New Roman" w:hAnsi="Times New Roman" w:cs="Times New Roman"/>
          <w:sz w:val="25"/>
          <w:szCs w:val="25"/>
        </w:rPr>
        <w:t>Туров Б.И. Жемчужины шахматного творчества - М., 1981</w:t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A63495" w:rsidRPr="000B53E5" w:rsidRDefault="00A63495" w:rsidP="00416A3F">
      <w:pPr>
        <w:pStyle w:val="a6"/>
        <w:numPr>
          <w:ilvl w:val="0"/>
          <w:numId w:val="19"/>
        </w:numPr>
        <w:ind w:left="709" w:hanging="426"/>
        <w:rPr>
          <w:rFonts w:ascii="Times New Roman" w:hAnsi="Times New Roman" w:cs="Times New Roman"/>
          <w:sz w:val="25"/>
          <w:szCs w:val="25"/>
        </w:rPr>
      </w:pPr>
      <w:r w:rsidRPr="000B53E5">
        <w:rPr>
          <w:rFonts w:ascii="Times New Roman" w:hAnsi="Times New Roman" w:cs="Times New Roman"/>
          <w:sz w:val="25"/>
          <w:szCs w:val="25"/>
        </w:rPr>
        <w:t>Спутник шахматиста: Справочник/В.П.Елеси</w:t>
      </w:r>
      <w:r>
        <w:rPr>
          <w:rFonts w:ascii="Times New Roman" w:hAnsi="Times New Roman" w:cs="Times New Roman"/>
          <w:sz w:val="25"/>
          <w:szCs w:val="25"/>
        </w:rPr>
        <w:t>н, Б.М. Волков, А.И.Крюков. - М.</w:t>
      </w:r>
      <w:r w:rsidRPr="000B53E5">
        <w:rPr>
          <w:rFonts w:ascii="Times New Roman" w:hAnsi="Times New Roman" w:cs="Times New Roman"/>
          <w:sz w:val="25"/>
          <w:szCs w:val="25"/>
        </w:rPr>
        <w:t>:Воениздат, 1992</w:t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A63495" w:rsidRPr="000B53E5" w:rsidRDefault="00A63495" w:rsidP="00416A3F">
      <w:pPr>
        <w:pStyle w:val="a6"/>
        <w:numPr>
          <w:ilvl w:val="0"/>
          <w:numId w:val="19"/>
        </w:numPr>
        <w:ind w:left="709" w:hanging="426"/>
        <w:rPr>
          <w:rFonts w:ascii="Times New Roman" w:hAnsi="Times New Roman" w:cs="Times New Roman"/>
          <w:sz w:val="25"/>
          <w:szCs w:val="25"/>
        </w:rPr>
      </w:pPr>
      <w:r w:rsidRPr="000B53E5">
        <w:rPr>
          <w:rFonts w:ascii="Times New Roman" w:hAnsi="Times New Roman" w:cs="Times New Roman"/>
          <w:sz w:val="25"/>
          <w:szCs w:val="25"/>
        </w:rPr>
        <w:t>Гик Е.Я. Компьютерные шахматы: Сборник. - М.: Агентство «ФАИР»,1997</w:t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A63495" w:rsidRPr="000B53E5" w:rsidRDefault="00A63495" w:rsidP="00416A3F">
      <w:pPr>
        <w:pStyle w:val="a6"/>
        <w:numPr>
          <w:ilvl w:val="0"/>
          <w:numId w:val="19"/>
        </w:numPr>
        <w:ind w:left="709" w:hanging="426"/>
        <w:rPr>
          <w:rFonts w:ascii="Times New Roman" w:hAnsi="Times New Roman" w:cs="Times New Roman"/>
          <w:sz w:val="25"/>
          <w:szCs w:val="25"/>
        </w:rPr>
      </w:pPr>
      <w:r w:rsidRPr="000B53E5">
        <w:rPr>
          <w:rFonts w:ascii="Times New Roman" w:hAnsi="Times New Roman" w:cs="Times New Roman"/>
          <w:sz w:val="25"/>
          <w:szCs w:val="25"/>
        </w:rPr>
        <w:t>Гродзенский С.Я. Шахматы в жизни ученых. - М.:Наука,1983</w:t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A63495" w:rsidRPr="000B53E5" w:rsidRDefault="00A63495" w:rsidP="00416A3F">
      <w:pPr>
        <w:pStyle w:val="a6"/>
        <w:numPr>
          <w:ilvl w:val="0"/>
          <w:numId w:val="19"/>
        </w:numPr>
        <w:ind w:left="709" w:hanging="426"/>
        <w:rPr>
          <w:rFonts w:ascii="Times New Roman" w:hAnsi="Times New Roman" w:cs="Times New Roman"/>
          <w:sz w:val="25"/>
          <w:szCs w:val="25"/>
        </w:rPr>
      </w:pPr>
      <w:r w:rsidRPr="000B53E5">
        <w:rPr>
          <w:rFonts w:ascii="Times New Roman" w:hAnsi="Times New Roman" w:cs="Times New Roman"/>
          <w:sz w:val="25"/>
          <w:szCs w:val="25"/>
        </w:rPr>
        <w:t>Линдер И.М., Шахматы на Руси. - М.:Наука,1975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A63495" w:rsidRPr="00E95B57" w:rsidRDefault="00A63495" w:rsidP="00E95B57">
      <w:pPr>
        <w:rPr>
          <w:rFonts w:ascii="Times New Roman" w:hAnsi="Times New Roman" w:cs="Times New Roman"/>
          <w:sz w:val="27"/>
          <w:szCs w:val="27"/>
        </w:rPr>
      </w:pPr>
    </w:p>
    <w:p w:rsidR="00A63495" w:rsidRPr="00E95B57" w:rsidRDefault="00A63495" w:rsidP="00E95B57">
      <w:pPr>
        <w:rPr>
          <w:rFonts w:ascii="Times New Roman" w:hAnsi="Times New Roman" w:cs="Times New Roman"/>
          <w:sz w:val="27"/>
          <w:szCs w:val="27"/>
        </w:rPr>
      </w:pPr>
    </w:p>
    <w:sectPr w:rsidR="00A63495" w:rsidRPr="00E95B57" w:rsidSect="002345FE">
      <w:footerReference w:type="default" r:id="rId9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DAE" w:rsidRDefault="00D26DAE">
      <w:r>
        <w:separator/>
      </w:r>
    </w:p>
  </w:endnote>
  <w:endnote w:type="continuationSeparator" w:id="0">
    <w:p w:rsidR="00D26DAE" w:rsidRDefault="00D2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3FD" w:rsidRDefault="006443FD" w:rsidP="007E1123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E4158">
      <w:rPr>
        <w:rStyle w:val="a9"/>
        <w:noProof/>
      </w:rPr>
      <w:t>2</w:t>
    </w:r>
    <w:r>
      <w:rPr>
        <w:rStyle w:val="a9"/>
      </w:rPr>
      <w:fldChar w:fldCharType="end"/>
    </w:r>
  </w:p>
  <w:p w:rsidR="006443FD" w:rsidRDefault="006443FD" w:rsidP="00935FD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DAE" w:rsidRDefault="00D26DAE">
      <w:r>
        <w:separator/>
      </w:r>
    </w:p>
  </w:footnote>
  <w:footnote w:type="continuationSeparator" w:id="0">
    <w:p w:rsidR="00D26DAE" w:rsidRDefault="00D26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6E11"/>
    <w:multiLevelType w:val="multilevel"/>
    <w:tmpl w:val="9DB0D3FE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51E68"/>
    <w:multiLevelType w:val="multilevel"/>
    <w:tmpl w:val="791A4A0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E8336B"/>
    <w:multiLevelType w:val="multilevel"/>
    <w:tmpl w:val="936C148C"/>
    <w:lvl w:ilvl="0">
      <w:start w:val="9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960D92"/>
    <w:multiLevelType w:val="multilevel"/>
    <w:tmpl w:val="AB349672"/>
    <w:lvl w:ilvl="0">
      <w:start w:val="7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EC154E"/>
    <w:multiLevelType w:val="multilevel"/>
    <w:tmpl w:val="2BDA9E3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33E89"/>
    <w:multiLevelType w:val="hybridMultilevel"/>
    <w:tmpl w:val="FF203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E76C6"/>
    <w:multiLevelType w:val="hybridMultilevel"/>
    <w:tmpl w:val="17D0F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B6236"/>
    <w:multiLevelType w:val="multilevel"/>
    <w:tmpl w:val="05A4A95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D544CB4"/>
    <w:multiLevelType w:val="multilevel"/>
    <w:tmpl w:val="A978D88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55602D"/>
    <w:multiLevelType w:val="multilevel"/>
    <w:tmpl w:val="DECE4128"/>
    <w:lvl w:ilvl="0">
      <w:start w:val="2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19366F"/>
    <w:multiLevelType w:val="multilevel"/>
    <w:tmpl w:val="F9E201E8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EC5C24"/>
    <w:multiLevelType w:val="multilevel"/>
    <w:tmpl w:val="322AFF4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751F6F"/>
    <w:multiLevelType w:val="multilevel"/>
    <w:tmpl w:val="1FC0845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397F2A"/>
    <w:multiLevelType w:val="hybridMultilevel"/>
    <w:tmpl w:val="833AB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C350E"/>
    <w:multiLevelType w:val="multilevel"/>
    <w:tmpl w:val="33A0CBDA"/>
    <w:lvl w:ilvl="0">
      <w:start w:val="5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064F29"/>
    <w:multiLevelType w:val="multilevel"/>
    <w:tmpl w:val="306296E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D67FA3"/>
    <w:multiLevelType w:val="hybridMultilevel"/>
    <w:tmpl w:val="10C48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FA84CB1"/>
    <w:multiLevelType w:val="hybridMultilevel"/>
    <w:tmpl w:val="7EC00A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E65C9"/>
    <w:multiLevelType w:val="multilevel"/>
    <w:tmpl w:val="4702A8A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B50111"/>
    <w:multiLevelType w:val="multilevel"/>
    <w:tmpl w:val="2B885DA6"/>
    <w:lvl w:ilvl="0">
      <w:start w:val="1"/>
      <w:numFmt w:val="upperRoman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2A42D3"/>
    <w:multiLevelType w:val="multilevel"/>
    <w:tmpl w:val="52D6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7"/>
        <w:szCs w:val="2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50477F13"/>
    <w:multiLevelType w:val="multilevel"/>
    <w:tmpl w:val="7BB2CB3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BA266D"/>
    <w:multiLevelType w:val="hybridMultilevel"/>
    <w:tmpl w:val="99DCF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A489F"/>
    <w:multiLevelType w:val="multilevel"/>
    <w:tmpl w:val="8954EB2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1C617B"/>
    <w:multiLevelType w:val="multilevel"/>
    <w:tmpl w:val="D82E1EC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511BD"/>
    <w:multiLevelType w:val="multilevel"/>
    <w:tmpl w:val="567EB3A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05349D"/>
    <w:multiLevelType w:val="hybridMultilevel"/>
    <w:tmpl w:val="F26E1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97E5B7F"/>
    <w:multiLevelType w:val="hybridMultilevel"/>
    <w:tmpl w:val="B8ECA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AD41DDA"/>
    <w:multiLevelType w:val="hybridMultilevel"/>
    <w:tmpl w:val="50322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B82F71"/>
    <w:multiLevelType w:val="multilevel"/>
    <w:tmpl w:val="5B5E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 w15:restartNumberingAfterBreak="0">
    <w:nsid w:val="7B21702D"/>
    <w:multiLevelType w:val="hybridMultilevel"/>
    <w:tmpl w:val="7884E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A00F6"/>
    <w:multiLevelType w:val="multilevel"/>
    <w:tmpl w:val="37EA62A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9"/>
  </w:num>
  <w:num w:numId="3">
    <w:abstractNumId w:val="20"/>
  </w:num>
  <w:num w:numId="4">
    <w:abstractNumId w:val="27"/>
  </w:num>
  <w:num w:numId="5">
    <w:abstractNumId w:val="16"/>
  </w:num>
  <w:num w:numId="6">
    <w:abstractNumId w:val="26"/>
  </w:num>
  <w:num w:numId="7">
    <w:abstractNumId w:val="22"/>
  </w:num>
  <w:num w:numId="8">
    <w:abstractNumId w:val="6"/>
  </w:num>
  <w:num w:numId="9">
    <w:abstractNumId w:val="19"/>
  </w:num>
  <w:num w:numId="10">
    <w:abstractNumId w:val="0"/>
  </w:num>
  <w:num w:numId="11">
    <w:abstractNumId w:val="14"/>
  </w:num>
  <w:num w:numId="12">
    <w:abstractNumId w:val="3"/>
  </w:num>
  <w:num w:numId="13">
    <w:abstractNumId w:val="2"/>
  </w:num>
  <w:num w:numId="14">
    <w:abstractNumId w:val="28"/>
  </w:num>
  <w:num w:numId="15">
    <w:abstractNumId w:val="9"/>
  </w:num>
  <w:num w:numId="16">
    <w:abstractNumId w:val="21"/>
  </w:num>
  <w:num w:numId="17">
    <w:abstractNumId w:val="1"/>
  </w:num>
  <w:num w:numId="18">
    <w:abstractNumId w:val="13"/>
  </w:num>
  <w:num w:numId="19">
    <w:abstractNumId w:val="30"/>
  </w:num>
  <w:num w:numId="20">
    <w:abstractNumId w:val="18"/>
  </w:num>
  <w:num w:numId="21">
    <w:abstractNumId w:val="31"/>
  </w:num>
  <w:num w:numId="22">
    <w:abstractNumId w:val="12"/>
  </w:num>
  <w:num w:numId="23">
    <w:abstractNumId w:val="24"/>
  </w:num>
  <w:num w:numId="24">
    <w:abstractNumId w:val="4"/>
  </w:num>
  <w:num w:numId="25">
    <w:abstractNumId w:val="15"/>
  </w:num>
  <w:num w:numId="26">
    <w:abstractNumId w:val="11"/>
  </w:num>
  <w:num w:numId="27">
    <w:abstractNumId w:val="25"/>
  </w:num>
  <w:num w:numId="28">
    <w:abstractNumId w:val="23"/>
  </w:num>
  <w:num w:numId="29">
    <w:abstractNumId w:val="10"/>
  </w:num>
  <w:num w:numId="30">
    <w:abstractNumId w:val="17"/>
  </w:num>
  <w:num w:numId="31">
    <w:abstractNumId w:val="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71075"/>
    <w:rsid w:val="00030A7C"/>
    <w:rsid w:val="0005715A"/>
    <w:rsid w:val="000B0FEC"/>
    <w:rsid w:val="000B250F"/>
    <w:rsid w:val="000B53E5"/>
    <w:rsid w:val="00174EE6"/>
    <w:rsid w:val="001848D0"/>
    <w:rsid w:val="001948C2"/>
    <w:rsid w:val="001A45E6"/>
    <w:rsid w:val="001E4F0E"/>
    <w:rsid w:val="002345FE"/>
    <w:rsid w:val="00251861"/>
    <w:rsid w:val="00253FAC"/>
    <w:rsid w:val="00293F07"/>
    <w:rsid w:val="002F40B7"/>
    <w:rsid w:val="00364756"/>
    <w:rsid w:val="00371075"/>
    <w:rsid w:val="00392240"/>
    <w:rsid w:val="00393241"/>
    <w:rsid w:val="003A01C5"/>
    <w:rsid w:val="003B01F5"/>
    <w:rsid w:val="003B2357"/>
    <w:rsid w:val="003F0113"/>
    <w:rsid w:val="003F7A92"/>
    <w:rsid w:val="0041419C"/>
    <w:rsid w:val="004149F7"/>
    <w:rsid w:val="00415A84"/>
    <w:rsid w:val="00416A3F"/>
    <w:rsid w:val="004555AF"/>
    <w:rsid w:val="004A3D36"/>
    <w:rsid w:val="004B1612"/>
    <w:rsid w:val="004C41A0"/>
    <w:rsid w:val="004D4920"/>
    <w:rsid w:val="00517E4E"/>
    <w:rsid w:val="005209CF"/>
    <w:rsid w:val="005317E9"/>
    <w:rsid w:val="00551624"/>
    <w:rsid w:val="00564665"/>
    <w:rsid w:val="00566347"/>
    <w:rsid w:val="00583C98"/>
    <w:rsid w:val="00590263"/>
    <w:rsid w:val="0059653C"/>
    <w:rsid w:val="005B6A3C"/>
    <w:rsid w:val="00625340"/>
    <w:rsid w:val="006300B5"/>
    <w:rsid w:val="00636B11"/>
    <w:rsid w:val="006443FD"/>
    <w:rsid w:val="00655152"/>
    <w:rsid w:val="00665F7D"/>
    <w:rsid w:val="00693E75"/>
    <w:rsid w:val="006B76C3"/>
    <w:rsid w:val="006D75B8"/>
    <w:rsid w:val="00711AFA"/>
    <w:rsid w:val="0071478E"/>
    <w:rsid w:val="00790F91"/>
    <w:rsid w:val="00793866"/>
    <w:rsid w:val="00795E4D"/>
    <w:rsid w:val="007B1426"/>
    <w:rsid w:val="007B1CEA"/>
    <w:rsid w:val="007B5D19"/>
    <w:rsid w:val="007E1123"/>
    <w:rsid w:val="007E2191"/>
    <w:rsid w:val="00831DEC"/>
    <w:rsid w:val="00876FF0"/>
    <w:rsid w:val="008A34A5"/>
    <w:rsid w:val="008B4CB3"/>
    <w:rsid w:val="008D34AF"/>
    <w:rsid w:val="008D6EB7"/>
    <w:rsid w:val="008F495F"/>
    <w:rsid w:val="00905E53"/>
    <w:rsid w:val="00935FD1"/>
    <w:rsid w:val="00936FAF"/>
    <w:rsid w:val="00973C8D"/>
    <w:rsid w:val="00975ACF"/>
    <w:rsid w:val="00985B9A"/>
    <w:rsid w:val="009A6785"/>
    <w:rsid w:val="009C6026"/>
    <w:rsid w:val="009D409B"/>
    <w:rsid w:val="00A47493"/>
    <w:rsid w:val="00A63495"/>
    <w:rsid w:val="00A768F7"/>
    <w:rsid w:val="00A908F1"/>
    <w:rsid w:val="00AB2D79"/>
    <w:rsid w:val="00AD6889"/>
    <w:rsid w:val="00B10093"/>
    <w:rsid w:val="00B274CF"/>
    <w:rsid w:val="00B83A81"/>
    <w:rsid w:val="00BA0168"/>
    <w:rsid w:val="00BA5D35"/>
    <w:rsid w:val="00BB728A"/>
    <w:rsid w:val="00BC6AA9"/>
    <w:rsid w:val="00BF3EB7"/>
    <w:rsid w:val="00C04481"/>
    <w:rsid w:val="00C13C2E"/>
    <w:rsid w:val="00C52C35"/>
    <w:rsid w:val="00CB585E"/>
    <w:rsid w:val="00CD7741"/>
    <w:rsid w:val="00CE28B5"/>
    <w:rsid w:val="00D215F9"/>
    <w:rsid w:val="00D26DAE"/>
    <w:rsid w:val="00D27411"/>
    <w:rsid w:val="00D5460F"/>
    <w:rsid w:val="00DB5E68"/>
    <w:rsid w:val="00DB7EAC"/>
    <w:rsid w:val="00DC4749"/>
    <w:rsid w:val="00DE1352"/>
    <w:rsid w:val="00DE4158"/>
    <w:rsid w:val="00DF38C4"/>
    <w:rsid w:val="00E033CA"/>
    <w:rsid w:val="00E1518B"/>
    <w:rsid w:val="00E25E88"/>
    <w:rsid w:val="00E4732F"/>
    <w:rsid w:val="00E538B8"/>
    <w:rsid w:val="00E95B57"/>
    <w:rsid w:val="00EB5DC1"/>
    <w:rsid w:val="00EE7101"/>
    <w:rsid w:val="00EF3FEE"/>
    <w:rsid w:val="00F613B7"/>
    <w:rsid w:val="00FB12B3"/>
    <w:rsid w:val="00FB3AC1"/>
    <w:rsid w:val="00FD503F"/>
    <w:rsid w:val="00FE6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1FE8FB7"/>
  <w15:docId w15:val="{2F2F4E11-12AC-4671-B921-6A81DBD6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16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7107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2"/>
    <w:uiPriority w:val="99"/>
    <w:locked/>
    <w:rsid w:val="00C52C3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+ 13"/>
    <w:aliases w:val="5 pt"/>
    <w:uiPriority w:val="99"/>
    <w:rsid w:val="00C52C35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uiPriority w:val="99"/>
    <w:rsid w:val="00C52C35"/>
    <w:pPr>
      <w:widowControl w:val="0"/>
      <w:shd w:val="clear" w:color="auto" w:fill="FFFFFF"/>
      <w:spacing w:before="360" w:after="60" w:line="240" w:lineRule="atLeast"/>
      <w:ind w:hanging="3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Normal (Web)"/>
    <w:basedOn w:val="a"/>
    <w:uiPriority w:val="99"/>
    <w:rsid w:val="004D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4D4920"/>
    <w:pPr>
      <w:ind w:left="720"/>
    </w:pPr>
  </w:style>
  <w:style w:type="character" w:customStyle="1" w:styleId="1">
    <w:name w:val="Основной текст1"/>
    <w:uiPriority w:val="99"/>
    <w:rsid w:val="0065515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">
    <w:name w:val="Основной текст (3)_"/>
    <w:link w:val="30"/>
    <w:uiPriority w:val="99"/>
    <w:locked/>
    <w:rsid w:val="00E95B5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Заголовок №4_"/>
    <w:link w:val="40"/>
    <w:uiPriority w:val="99"/>
    <w:locked/>
    <w:rsid w:val="00E95B5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">
    <w:name w:val="Заголовок №5_"/>
    <w:link w:val="50"/>
    <w:uiPriority w:val="99"/>
    <w:locked/>
    <w:rsid w:val="00E95B5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95B57"/>
    <w:pPr>
      <w:widowControl w:val="0"/>
      <w:shd w:val="clear" w:color="auto" w:fill="FFFFFF"/>
      <w:spacing w:before="3540" w:after="0" w:line="240" w:lineRule="atLeas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Заголовок №4"/>
    <w:basedOn w:val="a"/>
    <w:link w:val="4"/>
    <w:uiPriority w:val="99"/>
    <w:rsid w:val="00E95B57"/>
    <w:pPr>
      <w:widowControl w:val="0"/>
      <w:shd w:val="clear" w:color="auto" w:fill="FFFFFF"/>
      <w:spacing w:after="0" w:line="610" w:lineRule="exact"/>
      <w:ind w:hanging="980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Заголовок №5"/>
    <w:basedOn w:val="a"/>
    <w:link w:val="5"/>
    <w:uiPriority w:val="99"/>
    <w:rsid w:val="00E95B57"/>
    <w:pPr>
      <w:widowControl w:val="0"/>
      <w:shd w:val="clear" w:color="auto" w:fill="FFFFFF"/>
      <w:spacing w:before="240" w:after="360" w:line="240" w:lineRule="atLeast"/>
      <w:ind w:hanging="340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footer"/>
    <w:basedOn w:val="a"/>
    <w:link w:val="a8"/>
    <w:uiPriority w:val="99"/>
    <w:rsid w:val="00935F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3F3E26"/>
    <w:rPr>
      <w:rFonts w:cs="Calibri"/>
      <w:lang w:eastAsia="en-US"/>
    </w:rPr>
  </w:style>
  <w:style w:type="character" w:styleId="a9">
    <w:name w:val="page number"/>
    <w:basedOn w:val="a0"/>
    <w:uiPriority w:val="99"/>
    <w:rsid w:val="00935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15</Pages>
  <Words>3532</Words>
  <Characters>20137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Pchenashev</dc:creator>
  <cp:keywords/>
  <dc:description/>
  <cp:lastModifiedBy>soch</cp:lastModifiedBy>
  <cp:revision>73</cp:revision>
  <cp:lastPrinted>2008-04-02T20:26:00Z</cp:lastPrinted>
  <dcterms:created xsi:type="dcterms:W3CDTF">2014-09-15T18:37:00Z</dcterms:created>
  <dcterms:modified xsi:type="dcterms:W3CDTF">2023-02-09T07:10:00Z</dcterms:modified>
</cp:coreProperties>
</file>