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FC5" w:rsidRDefault="00D70FC5" w:rsidP="00D70FC5">
      <w:pPr>
        <w:shd w:val="clear" w:color="auto" w:fill="FFFFFF"/>
        <w:tabs>
          <w:tab w:val="left" w:pos="7488"/>
        </w:tabs>
        <w:jc w:val="right"/>
        <w:rPr>
          <w:sz w:val="28"/>
          <w:szCs w:val="28"/>
        </w:rPr>
      </w:pPr>
      <w:r>
        <w:rPr>
          <w:sz w:val="28"/>
          <w:szCs w:val="28"/>
        </w:rPr>
        <w:t>Приложение №3</w:t>
      </w:r>
      <w:bookmarkStart w:id="0" w:name="_GoBack"/>
      <w:bookmarkEnd w:id="0"/>
      <w:r>
        <w:rPr>
          <w:sz w:val="28"/>
          <w:szCs w:val="28"/>
        </w:rPr>
        <w:t xml:space="preserve"> к ООП НОО от «30»08.2023 </w:t>
      </w: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b/>
          <w:bCs/>
          <w:sz w:val="24"/>
          <w:szCs w:val="24"/>
        </w:rPr>
      </w:pPr>
      <w:r w:rsidRPr="00C119CE">
        <w:rPr>
          <w:rFonts w:ascii="Times New Roman" w:hAnsi="Times New Roman" w:cs="Times New Roman"/>
          <w:b/>
          <w:bCs/>
          <w:sz w:val="24"/>
          <w:szCs w:val="24"/>
        </w:rPr>
        <w:t>Рабочая  программа по учебному предмету "Русский язык".</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1.1. Федеральная рабочая программа по учебному предмету "Русский язык" (предметная область "Русский язык и литературное чтение")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1.2. 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1.3.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на уровне начального общего образования.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1.4. Планируемые результаты освоения программы по русскому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b/>
          <w:bCs/>
          <w:sz w:val="24"/>
          <w:szCs w:val="24"/>
        </w:rPr>
      </w:pPr>
      <w:r w:rsidRPr="00C119CE">
        <w:rPr>
          <w:rFonts w:ascii="Times New Roman" w:hAnsi="Times New Roman" w:cs="Times New Roman"/>
          <w:b/>
          <w:bCs/>
          <w:sz w:val="24"/>
          <w:szCs w:val="24"/>
        </w:rPr>
        <w:t>2.Пояснительная записка.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2.1.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рабочей программе воспитания.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2.2. На уровне начального общего образования изучение русского языка имеет особое значение в развитии обучающегося. Приобретенные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2.3. 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2..4. Русский язык обладает значительным потенциалом в развитии функциональной грамотности обучающихся, особенно таких ее компонентов, как языковая, коммуникативная, читательская, общекультурная и социальная грамотность.</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2.5.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w:t>
      </w:r>
      <w:r w:rsidRPr="00C119CE">
        <w:rPr>
          <w:rFonts w:ascii="Times New Roman" w:hAnsi="Times New Roman" w:cs="Times New Roman"/>
          <w:sz w:val="24"/>
          <w:szCs w:val="24"/>
        </w:rPr>
        <w:lastRenderedPageBreak/>
        <w:t>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самовыражения взглядов, мыслей, чувств, проявления себя в различных жизненно важных для человека областях.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2.6. 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2.7. Изучение русского языка направлено на достижение следующих целей: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 говорение, чтение, письмо;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овладение первоначальными научными представлениями о системе русского языка: фонетика, графика, лексика, морфемика, морфология и синтаксис;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развитие функциональной грамотности, готовности к успешному взаимодействию с изменяющимся миром и дальнейшему успешному образованию.</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2.8.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2.9. 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2.10. Программа по русскому языку позволит педагогическому работнику: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определить и структурировать планируемые результаты обучения и содержание русского языка по годам обучения в соответствии с ФГОС НОО;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разработать календарно-тематическое планирование с учетом особенностей конкретного класса.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2..11. В программе по русскому языку определяются цели изучения учебного предмета на уровне начального общего образования, планируемые результаты освоения обучающимися русского языка: личностные, метапредметные, предметные. Личностные и метапредметные результаты представлены с учетом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русского языка.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2.12. Программа по русскому языку устанавливает распределение учебного материала по классам, основанное на логике развития предметного содержания и учете психологических и возрастных особенностей обучающихся.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2.13. 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2.14. Содержание программы по русскому языку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Общее число часов, рекомендованных для изучения русского языка, - 675 (5 часов в неделю в каждом классе): в 1 классе - 165 часов, во 2 - 4 классах - по 170 часов.</w:t>
      </w: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b/>
          <w:bCs/>
          <w:sz w:val="24"/>
          <w:szCs w:val="24"/>
        </w:rPr>
      </w:pPr>
      <w:r w:rsidRPr="00C119CE">
        <w:rPr>
          <w:rFonts w:ascii="Times New Roman" w:hAnsi="Times New Roman" w:cs="Times New Roman"/>
          <w:b/>
          <w:bCs/>
          <w:sz w:val="24"/>
          <w:szCs w:val="24"/>
        </w:rPr>
        <w:t>3. Содержание обучения в 1 классе.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 Обучение грамоте.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Начальным этапом изучения учебных предметов "Русский язык", "Литературное чтение" в 1 классе является учебный курс "Обучение грамоте": обучение письму идет параллельно с обучением чтению. На учебный курс "Обучение грамоте" рекомендуется отводить 9 часов в неделю: 5 часов учебного предмета "Русский язык" (обучение письму) и 4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3.2. Развитие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Составление небольших рассказов повествовательного характера по серии сюжетных картинок, на основе собственных игр, занятий. Участие в диалоге.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Понимание текста при его прослушивании и при самостоятельном чтении вслух.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3.3. Слово и предложение.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Различение слова и предложения. Работа с предложением: выделение слов, изменение их порядка.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Восприятие слова как объекта изучения, материала для анализа. Наблюдение над значением слова. Выявление слов, значение которых требует уточнения.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3.4. Фонетика.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твердых и мягких, звонких и глухих. Определение места ударения. Слог как минимальная произносительная единица. Количество слогов в слове. Ударный слог.</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3.5. Графика.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Различение звука и буквы: буква как знак звука. Слоговой принцип русской графики. Буквы гласных как показатель твердости - мягкости согласных звуков. Функции букв е, е, ю, я. Мягкий знак как показатель мягкости предшествующего согласного звука в конце слова. Последовательность букв в русском алфавите.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3.6.. Чтение.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3.7. Письмо.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Приемы и последовательность правильного списывания текста.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3.8. Орфография и пунктуация.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Правила правописания и их применение: раздельное написание слов; обозначение гласных после шипящих в сочетаниях "жи", "ши" (в положении под ударением), "ча", "ща", "чу", "щу";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3.9. Систематический курс.</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3.10. Общие сведения о языке.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Язык как основное средство человеческого общения. Цели и ситуации общения.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3.11. Фонетика.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Звуки речи. Гласные и согласные звуки, их различение. Ударение в слове. Гласные ударные и безударные. Твердые и мягкие согласные звуки, их различение. Звонкие и глухие согласные звуки, их различение. Согласный звук [й'] и гласный звук [и]. Шипящие [ж], [ш], [ч'], [щ'].</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Слог. Количество слогов в слове. Ударный слог. Деление слов на слоги (простые случаи, без стечения согласных).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3.12. Графика.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Звук и буква. Различение звуков и букв. Обозначение при письме твердости согласных звуков буквами "а", "о", "у", "ы", "э"; слова с буквой "э". Обозначение при письме мягкости согласных звуков буквами "е", "е", "ю", "я", "и". Функции букв "е", "е", "ю", "я". Мягкий знак как показатель мягкости предшествующего согласного звука в конце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Установление соотношения звукового и буквенного состава слова в словах, например, стол и конь.</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Небуквенные графические средства: пробел между словами, знак переноса.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Русский алфавит: правильное название букв, их последовательность. Использование алфавита для упорядочения списка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3.13. Орфоэпия.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Произношение звуков и сочетаний звуков, ударение в словах в соответствии с нормами современного русского литературного языка (на основе ограниченного перечня слов, отрабатываемого в учебнике, включенном в федеральный перечень учебников &lt;16&gt; (далее - учебник).</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&lt;16&gt; </w:t>
      </w:r>
      <w:hyperlink r:id="rId8" w:history="1">
        <w:r w:rsidRPr="00C119CE">
          <w:rPr>
            <w:rFonts w:ascii="Times New Roman" w:hAnsi="Times New Roman" w:cs="Times New Roman"/>
            <w:color w:val="0000FF"/>
            <w:sz w:val="24"/>
            <w:szCs w:val="24"/>
            <w:u w:val="single"/>
          </w:rPr>
          <w:t>Пункт 4 статьи 18</w:t>
        </w:r>
      </w:hyperlink>
      <w:r w:rsidRPr="00C119CE">
        <w:rPr>
          <w:rFonts w:ascii="Times New Roman" w:hAnsi="Times New Roman" w:cs="Times New Roman"/>
          <w:sz w:val="24"/>
          <w:szCs w:val="24"/>
        </w:rPr>
        <w:t xml:space="preserve"> Федерального закона от 29 декабря 2012 г. N 273-ФЗ "Об образовании в Российской Федерации".</w:t>
      </w: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3.14 Лексика.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Слово как единица языка (ознакомление).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Слово как название предмета, признака предмета, действия предмета (ознакомление).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Выявление слов, значение которых требует уточнения.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3.15. Синтаксис.</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Предложение как единица языка (ознакомление).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Слово, предложение (наблюдение над сходством и различием). Установление связи слов в предложении при помощи смысловых вопросов.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Восстановление деформированных предложений. Составление предложений из набора форм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3.16. Орфография и пунктуация.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Правила правописания и их применение: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раздельное написание слов в предложении;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прописная буква в начале предложения и в именах собственных: в именах и фамилиях людей, кличках животных;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перенос слов (без учета морфемного членения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гласные после шипящих в сочетаниях жи, ши (в положении под ударением), "ча", "ща", "чу", "щу";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сочетания "чк", "чн";</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слова с непроверяемыми гласными и согласными (перечень слов в орфографическом словаре учебника);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знаки препинания в конце предложения: точка, вопросительный и восклицательный знаки.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Алгоритм списывания текста.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3.17. Развитие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Речь как основная форма общения между людьми. Текст как единица речи (ознакомление).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Нормы речевого этикета в ситуациях учебного и бытового общения (приветствие, прощание, извинение, благодарность, обращение с просьбой).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Составление небольших рассказов на основе наблюдений.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3.18 Изучение русского языка в 1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3.18.1. Базовые логические действия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звуки в соответствии с учебной задачей: определять отличительные особенности гласных и согласных звуков; твердых и мягких согласных звуков;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звуковой и буквенный состав слова в соответствии с учебной задачей: определять совпадения и расхождения в звуковом и буквенном составе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основания для сравнения звукового состава слов: выделять признаки сходства и различия;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характеризовать звуки по заданным признакам; приводить примеры гласных звуков; твердых согласных, мягких согласных, звонких согласных, глухих согласных звуков; слов с заданным звуком.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3.18.2. Базовые исследовательские действия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проводить изменения звуковой модели по предложенному учителем правилу, подбирать слова к модели;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формулировать выводы о соответствии звукового и буквенного состава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использовать алфавит для самостоятельного упорядочивания списка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3.18.3. Работа с информацией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анализировать графическую информацию - модели звукового состава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самостоятельно создавать модели звукового состава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3.18.4. Общение как часть коммуникативных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суждения, выражать эмоции в соответствии с целями и условиями общения в знакомой среде;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проявлять уважительное отношение к собеседнику, соблюдать в процессе общения нормы речевого этикета;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соблюдать правила ведения диалога;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разные точки зрения;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 процессе учебного диалога отвечать на вопросы по изученному материалу;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строить устное речевое высказывание об обозначении звуков буквами; о звуковом и буквенном составе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3.18.5. Самоорганизация как часть регулятивных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последовательность учебных операций при проведении звукового анализа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последовательность учебных операций при списывании;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3.18.6. Самоконтроль как часть регулятивных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находить ошибку, допущенную при проведении звукового анализа, при письме под диктовку или списывании слов, предложений, с использованием указаний педагога о наличии ошибки;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оценивать правильность написания букв, соединений букв, слов, предложений.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3.18.7. Совместная деятельность:</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принимать цель совместной деятельности, коллективно строить план действий по ее достижению, распределять роли, договариваться, учитывать интересы и мнения участников совместной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ответственно выполнять свою часть работы.</w:t>
      </w: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b/>
          <w:bCs/>
          <w:sz w:val="24"/>
          <w:szCs w:val="24"/>
        </w:rPr>
      </w:pPr>
      <w:r w:rsidRPr="00C119CE">
        <w:rPr>
          <w:rFonts w:ascii="Times New Roman" w:hAnsi="Times New Roman" w:cs="Times New Roman"/>
          <w:b/>
          <w:bCs/>
          <w:sz w:val="24"/>
          <w:szCs w:val="24"/>
        </w:rPr>
        <w:t>4. Содержание обучения во 2 классе.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4.1. Общие сведения о языке.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4.2. Фонетика и графика.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твердых и мягких согласных звуков, звонких и глухих согласных звуков; шипящие согласные звуки [ж], [ш], [ч'], [щ']; обозначение при письме твердости и мягкости согласных звуков, функции букв "е", "е", "ю", "я" (повторение изученного в 1 классе).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Парные и непарные по твердости - мягкости согласные звуки.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Парные и непарные по звонкости - глухости согласные звуки.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Качественная характеристика звука: гласный - согласный; гласный ударный - безударный; согласный твердый - мягкий, парный - непарный; согласный звонкий - глухой, парный - непарный.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Функции "ь": показатель мягкости предшествующего согласного в конце и в середине слова; разделительный. Использование при письме разделительных "ъ" и "ь".</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Соотношение звукового и буквенного состава в словах с буквами "е", "е", "ю", "я" (в начале слова и после гласных).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Деление слов на слоги (в том числе при стечении согласных).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знания алфавита при работе со словарями.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Небуквенные графические средства: пробел между словами, знак переноса, абзац (красная строка), пунктуационные знаки (в пределах изученного).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4.3.. Орфоэпия.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w:t>
      </w:r>
      <w:r w:rsidRPr="00C119CE">
        <w:rPr>
          <w:rFonts w:ascii="Times New Roman" w:hAnsi="Times New Roman" w:cs="Times New Roman"/>
          <w:sz w:val="24"/>
          <w:szCs w:val="24"/>
        </w:rPr>
        <w:lastRenderedPageBreak/>
        <w:t>учебнике). Использование отработанного перечня слов (орфоэпического словаря учебника) для решения практических задач.</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4.4. Лексика.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Однозначные и многозначные слова (простые случаи, наблюдение).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Наблюдение за использованием в речи синонимов, антонимов.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4.5. Состав слова (морфемика).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Окончание как изменяемая часть слова. Изменение формы слова с помощью окончания. Различение изменяемых и неизменяемых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Суффикс как часть слова (наблюдение). Приставка как часть слова (наблюдение).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4.6. Морфология.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Имя существительное (ознакомление): общее значение, вопросы ("кто?", "что?"), употребление в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Глагол (ознакомление): общее значение, вопросы ("что делать?", "что сделать?" и другие), употребление в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Имя прилагательное (ознакомление): общее значение, вопросы ("какой?", "какая?", "какое?", "какие?"), употребление в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Предлог. Отличие предлогов от приставок. Наиболее распространенные предлоги: "в", "на", "из", "без", "над", "до", "у", "о", "об" и другие.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4.7. Синтаксис.</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Порядок слов в предложении; связь слов в предложении (повторение).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Виды предложений по цели высказывания: повествовательные, вопросительные, побудительные предложения.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Виды предложений по эмоциональной окраске (по интонации): восклицательные и невосклицательные предложения.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4.8. Орфография и пунктуация.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w:t>
      </w:r>
      <w:r w:rsidRPr="00C119CE">
        <w:rPr>
          <w:rFonts w:ascii="Times New Roman" w:hAnsi="Times New Roman" w:cs="Times New Roman"/>
          <w:sz w:val="24"/>
          <w:szCs w:val="24"/>
        </w:rPr>
        <w:lastRenderedPageBreak/>
        <w:t>(без учета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Правила правописания и их применение: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разделительный мягкий знак;</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сочетания "чт", "щн", "нч";</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проверяемые безударные гласные в корне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парные звонкие и глухие согласные в корне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непроверяемые гласные и согласные (перечень слов в орфографическом словаре учебника);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прописная буква в именах собственных: имена, фамилии, отчества людей, клички животных, географические названия;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раздельное написание предлогов с именами существительными.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4.9. Развитие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Составление устного рассказа по репродукции картины. Составление устного рассказа с использованием личных наблюдений и на вопросы.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Типы текстов: описание, повествование, рассуждение, их особенности (первичное ознакомление).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Поздравление и поздравительная открытка.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Подробное изложение повествовательного текста объемом 30-45 слов с использованием вопросов.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4.10. Изучение русского языка во 2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4.10.1.. Базовые логические действия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значение однокоренных (родственных) слов: указывать сходство и различие лексического значения;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буквенную оболочку однокоренных (родственных) слов: выявлять случаи чередования;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основания для сравнения слов: на какой вопрос отвечают, что обозначают;</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характеризовать звуки по заданным параметрам;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признак, по которому проведена классификация звуков, букв, слов, предложений;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закономерности в процессе наблюдения за языковыми единицами;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ориентироваться в изученных понятиях (корень, окончание, текст); соотносить понятие с его краткой характеристикой.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4.10.2. Базовые исследовательские действия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проводить по предложенному плану наблюдение за языковыми единицами (слово, предложение, текст);</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формулировать выводы и предлагать доказательства того, что слова являются (не являются) однокоренными (родственными).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4.10.3. Работа с информацией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выбирать источник получения информации: словарь учебника для получения информации;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с помощью словаря значения многозначных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с помощью учителя на уроках русского языка создавать схемы, таблицы для представления информации.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4.10.4. Общение как часть коммуникативных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и формулировать суждения о языковых единицах;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проявлять уважительное отношение к собеседнику, соблюдать правила ведения диалога;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признавать возможность существования разных точек зрения в процессе анализа результатов наблюдения за языковыми единицами;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корректно и аргументированно высказывать свое мнение о результатах наблюдения за языковыми единицами;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строить устное диалогическое выказывание;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строить устное монологическое высказывание на определенную тему, на основе наблюдения с соблюдением орфоэпических норм, правильной интонации;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устно и письменно формулировать простые выводы на основе прочитанного или услышанного текста.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4.10.5. Самоорганизация как часть регулятивных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планировать с помощью учителя действия по решению орфографической задачи;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выстраивать последовательность выбранных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4.10.6. Самоконтроль как часть регулятивных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с помощью учителя причины успеха (неудач) при выполнении заданий по русскому языку;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4.10.7. Совместная деятельность:</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совместно обсуждать процесс и результат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ответственно выполнять свою часть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оценивать свой вклад в общий результат.</w:t>
      </w: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b/>
          <w:bCs/>
          <w:sz w:val="24"/>
          <w:szCs w:val="24"/>
        </w:rPr>
      </w:pPr>
      <w:r w:rsidRPr="00C119CE">
        <w:rPr>
          <w:rFonts w:ascii="Times New Roman" w:hAnsi="Times New Roman" w:cs="Times New Roman"/>
          <w:b/>
          <w:bCs/>
          <w:sz w:val="24"/>
          <w:szCs w:val="24"/>
        </w:rPr>
        <w:t>5. Содержание обучения в 3 классе.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5.1. Сведения о русском языке.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Русский язык как государственный язык Российской Федерации. Методы познания языка: наблюдение, анализ, лингвистический эксперимент.</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5.2. Фонетика и графика.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Звуки русского языка: гласный (согласный); гласный ударный (безударный); согласный твердый (мягкий), парный (непарный); согласный глухой (звонкий), парный (непарный); функции разделительных мягкого и твердого знаков, условия использования при письме разделительных мягкого и твердого знаков (повторение изученного).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Соотношение звукового и буквенного состава в словах с разделительными ь и ъ, в словах с непроизносимыми согласными.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алфавита при работе со словарями, справочниками, каталогами.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5..3. Орфоэпия.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орфоэпического словаря для решения практических задач.</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5.4. Лексика.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Повторение: лексическое значение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Прямое и переносное значение слова (ознакомление). Устаревшие слова (ознакомление).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5.5. Состав слова (морфемика).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5.6. Морфология.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Части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имен существительных. Определение падежа, в котором употреблено имя существительное. Изменение имен существительных по падежам и числам (склонение). Имена существительные 1, 2, 3-го склонения. Имена существительные одушевленные и неодушевленные.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имен прилагательных по родам, числам и падежам (кроме имен прилагательных на "-ий", "-ов", "-ин"). Склонение имен прилагательных.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Глагол: общее значение, вопросы, употребление в речи. Неопределенная форма глагола. Настоящее, будущее, прошедшее время глаголов. Изменение глаголов по временам, числам. Род глаголов в прошедшем времени.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Частица "не", ее значение.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5.7. Синтаксис.</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распространенные и нераспространенные.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Наблюдение за однородными членами предложения с союзами "и", "а", "но" и без союзов.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5.8. Орфография и пунктуация.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орфографического словаря для определения (уточнения) написания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Правила правописания и их применение: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разделительный твердый знак;</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непроизносимые согласные в корне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мягкий знак после шипящих на конце имен существительных;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безударные гласные в падежных окончаниях имен существительных (на уровне наблюдения);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безударные гласные в падежных окончаниях имен прилагательных (на уровне наблюдения);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раздельное написание предлогов с личными местоимениями;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непроверяемые гласные и согласные (перечень слов в орфографическом словаре учебника);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раздельное написание частицы не с глаголами.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5.9. Развитие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Нормы речевого этикета: устное и письменное приглашение, просьба, извинение, благодарность, отказ и другие Соблюдение норм речевого этикета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w:t>
      </w:r>
      <w:r w:rsidRPr="00C119CE">
        <w:rPr>
          <w:rFonts w:ascii="Times New Roman" w:hAnsi="Times New Roman" w:cs="Times New Roman"/>
          <w:sz w:val="24"/>
          <w:szCs w:val="24"/>
        </w:rPr>
        <w:lastRenderedPageBreak/>
        <w:t>общему решению в совместной деятельности; контролировать (устно координировать) действия при проведении парной и групповой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Особенности речевого этикета в условиях общения с людьми, плохо владеющими русским языком.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Определение типов текстов (повествование, описание, рассуждение) и создание собственных текстов заданного типа.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Жанр письма, объявления.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Изложение текста по коллективно или самостоятельно составленному плану.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Изучающее чтение. Функции ознакомительного чтения, ситуации применения.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5.10. Изучение русского языка в 3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5.10.1. Базовые логические действия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грамматические признаки разных частей речи: выделять общие и различные грамматические признаки;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тему и основную мысль текста;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типы текстов (повествование, описание, рассуждение): выделять особенности каждого типа текста;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прямое и переносное значение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группировать слова на основании того, какой частью речи они являются; объединять имена существительные в группы по определенному грамматическому признаку (например, род или число), самостоятельно находить возможный признак группировки;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существенный признак для классификации звуков, предложений; 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5.10.2. Базовые исследовательские действия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разрыв между реальным и желательным качеством текста на основе предложенных учителем критериев;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с помощью учителя формулировать цель изменения текста, планировать действия по изменению текста;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высказывать предположение в процессе наблюдения за языковым материалом;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проводить по предложенному плану несложное лингвистическое ини-исследование, выполнять по предложенному плану проектное задание;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формулировать выводы об особенностях каждого из трех типов текстов, подкреплять их доказательствами на основе результатов проведенного наблюдения;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выбирать наиболее подходящий для данной ситуации тип текста (на основе предложенных критериев).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5.10.3. Работа с информацией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выбирать источник получения информации при выполнении мини-исследования;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анализировать текстовую, графическую, звуковую информацию в соответствии с учебной задачей;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самостоятельно создавать схемы, таблицы для представления информации как результата наблюдения за языковыми единицами.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5.10.4. Общение как часть коммуникативных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строить речевое высказывание в соответствии с поставленной задачей;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создавать устные и письменные тексты (описание, рассуждение, повествование), соответствующие ситуации общения;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подготавливать небольшие выступления о результатах групповой работы, наблюдения, выполненного мини-исследования, проектного задания;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5.10.5. Самоорганизация как часть регулятивных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планировать действия по решению орфографической задачи;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выстраивать последовательность выбранных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5.10.6. Самоконтроль как часть регулятивных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причины успеха (неудач) при выполнении заданий по русскому языку;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5.10.7. Совместная деятельность:</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формулировать краткосрочные и долгосрочные цели (индивидуальные с учетом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выполнять совместные (в группах) проектные задания с использованием предложенных образцов;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 выполнении совместной деятельности справедливо распределять работу, договариваться, обсуждать процесс и результат совместной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b/>
          <w:bCs/>
          <w:sz w:val="24"/>
          <w:szCs w:val="24"/>
        </w:rPr>
      </w:pPr>
      <w:r w:rsidRPr="00C119CE">
        <w:rPr>
          <w:rFonts w:ascii="Times New Roman" w:hAnsi="Times New Roman" w:cs="Times New Roman"/>
          <w:b/>
          <w:bCs/>
          <w:sz w:val="24"/>
          <w:szCs w:val="24"/>
        </w:rPr>
        <w:t>6. Содержание обучения в 4 классе.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6.1. Сведения о русском языке.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6.2. Фонетика и графика.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6.3. Орфоэпия.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орфоэпических словарей русского языка при определении правильного произношения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6.4. Лексика.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Повторение и продолжение работы: наблюдение за использованием в речи синонимов, антонимов, устаревших слов (простые случаи).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Наблюдение за использованием в речи фразеологизмов (простые случаи).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6.5. Состав слова (морфемика).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Состав изменяемых слов, выделение в словах с однозначно выделяемыми морфемами окончания, корня, приставки, суффикса (повторение изученного).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Основа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Состав неизменяемых слов (ознакомление).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Значение наиболее употребляемых суффиксов изученных частей речи (ознакомление).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6.6. Морфология.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Части речи самостоятельные и служебные.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Имя существительное. Склонение имен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имен существительных на "-ов", "-ин", "-ий"); имена существительные 1, 2, 3-го склонения (повторение изученного). Несклоняемые имена существительные (ознакомление).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Имя прилагательное. Зависимость формы имени прилагательного от формы имени существительного (повторение). Склонение имен прилагательных во множественном числе.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Местоимение. Личные местоимения (повторение). Личные местоимения l-ro и 3-го лица единственного и множественного числа; склонение личных местоимений.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Глагол. Изменение глаголов по лицам и числам в настоящем и будущем времени (спряжение). I и II спряжение глаголов. Способы определения I и II спряжения глаголов.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Наречие (общее представление). Значение, вопросы, употребление в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Предлог. Отличие предлогов от приставок (повторение).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Союз; союзы "и", "а", "но" в простых и сложных предложениях.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Частица "не", "ее" значение (повторение).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6.7. Синтаксис.</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предложении (при помощи смысловых вопросов); распространенные и нераспространенные предложения (повторение изученного).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Связь между словами в словосочетании.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Простое и сложное предложения (ознакомление). Сложные предложения: сложносочиненные с союзами "и", "а", "но"; бессоюзные сложные предложения (без называния терминов).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6.8. Орфография и пунктуация.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орфографического словаря для определения (уточнения) написания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Правила правописания и их применение: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безударные падежные окончания имен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имен существительных на "-ов", "-ин", "-ий");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безударные падежные окончания имен прилагательных;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мягкий знак после шипящих на конце глаголов в форме 2-го лица единственного числа;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наличие или отсутствие мягкого знака в глаголах на "-ться" и "-тся";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безударные личные окончания глаголов;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знаки препинания в предложениях с однородными членами, соединенными союзами "и", "а", "но" и без союзов.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Знаки препинания в сложном предложении, состоящем из двух простых (наблюдение).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Знаки препинания в предложении с прямой речью после слов автора (наблюдение).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6.9. Развитие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Корректирование текстов (заданных и собственных) с учетом точности, правильности, богатства и выразительности письменной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Изложение (подробный устный и письменный пересказ текста; выборочный устный пересказ текста).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Сочинение как вид письменной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6.10. Изучение русского языка в 4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6.10.1. Базовые логические действия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группировать слова на основании того, какой частью речи они являются;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объединять глаголы в группы по определенному признаку (например, время, спряжение);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объединять предложения по определенному признаку, самостоятельно устанавливать этот признак;</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классифицировать предложенные языковые единицы;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устно характеризовать языковые единицы по заданным признакам;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ориентироваться в изученных понятиях (склонение, спряжение, неопределенная форма, однородные члены предложения, сложное предложение) и соотносить понятие с его краткой характеристикой.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6.10.2. Базовые исследовательские действия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несколько вариантов выполнения заданий по русскому языку, выбирать наиболее целесообразный (на основе предложенных критериев);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проводить по предложенному алгоритму различные виды анализа (звуко-буквенный, морфемный, морфологический, синтаксический);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мини-исследования);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прогнозировать возможное развитие речевой ситуации.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6.10.3. Работа с информацией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достоверную и недостоверную информацию о языковых единицах самостоятельно или на основании предложенного учителем способа ее проверки;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соблюдать элементарные правила информационной безопасности при поиске для выполнения заданий по русскому языку информации в Интернете;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самостоятельно создавать схемы, таблицы для представления информации.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6.10.4. Общение как часть коммуникативных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и формулировать суждения, выбирать языковые средства для выражения эмоций в соответствии с целями и условиями общения в знакомой среде;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строить устное высказывание при обосновании правильности написания, при обобщении результатов наблюдения за орфографическим материалом;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создавать устные и письменные тексты (описание, рассуждение, повествование), определяя необходимый в данной речевой ситуации тип текста;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подготавливать небольшие публичные выступления;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подбирать иллюстративный материал (рисунки, фото, плакаты) к тексту выступления.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6.10.5. Самоорганизация как часть регулятивных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самостоятельно планировать действия по решению учебной задачи для получения результата;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выстраивать последовательность выбранных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предвидеть трудности и возможные ошибки.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6.10.6. Самоконтроль как часть регулятивных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контролировать процесс и результат выполнения задания, корректировать учебные действия для преодоления ошибок;</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ошибки в своей и чужих работах, устанавливать их причины;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оценивать по предложенным критериям общий результат деятельности и свой вклад в нее;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принимать оценку своей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6.10.7. Совместная деятельность:</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проявлять готовность руководить, выполнять поручения, подчиняться;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ответственно выполнять свою часть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оценивать свой вклад в общий результат;</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выполнять совместные проектные задания с использованием предложенных образцов, планов, идей.</w:t>
      </w: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Pr="00C119CE" w:rsidRDefault="00A76DCD" w:rsidP="00A76DCD">
      <w:pPr>
        <w:autoSpaceDE w:val="0"/>
        <w:autoSpaceDN w:val="0"/>
        <w:adjustRightInd w:val="0"/>
        <w:spacing w:beforeAutospacing="0" w:afterAutospacing="0"/>
        <w:ind w:firstLine="540"/>
        <w:jc w:val="both"/>
        <w:rPr>
          <w:rFonts w:ascii="Times New Roman" w:hAnsi="Times New Roman" w:cs="Times New Roman"/>
          <w:b/>
          <w:bCs/>
          <w:sz w:val="24"/>
          <w:szCs w:val="24"/>
        </w:rPr>
      </w:pPr>
      <w:r w:rsidRPr="00C119CE">
        <w:rPr>
          <w:rFonts w:ascii="Times New Roman" w:hAnsi="Times New Roman" w:cs="Times New Roman"/>
          <w:b/>
          <w:bCs/>
          <w:sz w:val="24"/>
          <w:szCs w:val="24"/>
        </w:rPr>
        <w:t>7. Планируемые результаты освоения программы по русскому языку на уровне начального общего образования.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7.1. В результате изучения русского языка на уровне начального общего образования у обучающегося будут сформированы личностные результаты: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1) гражданско-патриотическое воспитание: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становление ценностного отношения к своей Родине, в том числе через изучение русского языка, отражающего историю и культуру страны;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проявление уважения к своему и другим народам, формируемое в том числе на основе примеров из текстов, с которыми идет работа на уроках русского языка;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отраженных в текстах, с которыми идет работа на уроках русского языка;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 духовно-нравственное воспитание: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осознание языка как одной из главных духовно-нравственных ценностей народа;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признание индивидуальности каждого человека с использованием собственного жизненного и читательского опыта;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3) эстетическое воспитание: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стремление к самовыражению в искусстве слова; осознание важности русского языка как средства общения и самовыражения;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4) физическое воспитание, формирование культуры здоровья и эмоционального благополучия: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соблюдение правил безопасного поиска в информационной среде дополнительной информации в процессе языкового образования;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бережное отношение к физическому и психическому здоровью, проявляющееся в выборе приемлемых способов речевого самовыражения соблюдении норм речевого этикета и правил общения;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5) трудовое воспитание: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осознание ценности труда в жизни человека и общества (в том числе благодаря примерам из текстов, с которыми идет работа на уроках русского языка), интерес к различным профессиям, возникающий при обсуждении примеров из текстов, с которыми идет работа на уроках русского языка;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6) экологическое воспитание: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бережное отношение к природе, формируемое в процессе работы с текстами;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неприятие действий, приносящих вред природе;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 ценность научного познания: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7.2. 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7.2.1. У обучающегося будут сформированы следующие базовые логические действия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другие); устанавливать аналогии языковых единиц;</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объединять объекты (языковые единицы) по определенному признаку;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причинно-следственные связи в ситуациях наблюдения за языковым материалом, делать выводы.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7.2.2. У обучающегося будут сформированы следующие базовые исследовательские действия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 помощью учителя формулировать цель, планировать изменения языкового объекта, речевой ситуации;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несколько вариантов выполнения задания, выбирать наиболее целесообразный (на основе предложенных критериев);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проводить по предложенному плану несложное лингвистическое мини-исследование, выполнять по предложенному плану проектное задание;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 </w:t>
      </w:r>
      <w:r w:rsidRPr="00C119CE">
        <w:rPr>
          <w:rFonts w:ascii="Times New Roman" w:hAnsi="Times New Roman" w:cs="Times New Roman"/>
          <w:sz w:val="24"/>
          <w:szCs w:val="24"/>
        </w:rPr>
        <w:lastRenderedPageBreak/>
        <w:t>формулировать с помощью учителя вопросы в процессе анализа предложенного языкового материала;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7.2.3. У обучающегося будут сформированы следующие действия при работе с информацией как часть познавательных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выбирать источник получения информации: нужный словарь для получения запрашиваемой информации, для уточнения;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ее проверки (обращаясь к словарям, справочникам, учебнику);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7.2.4. У обучающегося будут сформированы следующие действия общения как часть коммуникативных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проявлять уважительное отношение к собеседнику, соблюдать правила ведения диалоги и дискуссии;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признавать возможность существования разных точек зрения;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корректно и аргументированно высказывать свое мнение;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строить речевое высказывание в соответствии с поставленной задачей;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создавать устные и письменные тексты (описание, рассуждение, повествование) в соответствии с речевой ситуацией;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подготавливать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подбирать иллюстративный материал (рисунки, фото, плакаты) к тексту выступления.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7.2.5. У обучающегося будут сформированы следующие действия самоорганизации как часть регулятивных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планировать действия по решению учебной задачи для получения результата;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выстраивать последовательность выбранных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7.2.6. У обучающегося будут сформированы следующие действия самоконтроля как часть регулятивных универсальных учебных действий: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причины успеха (неудач) учебной деятельности;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корректировать свои учебные действия для преодоления речевых и орфографических ошибок;</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ошибку, допущенную при работе с языковым материалом, находить орфографическую и пунктуационную ошибки;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результаты своей деятельности и деятельности других обучающихся, объективно оценивать их по предложенным критериям.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7.2.7. У обучающегося будут сформированы следующие действия при осуществлении совместной деятельности: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проявлять готовность руководить, выполнять поручения, подчиняться, самостоятельно разрешать конфликты;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ответственно выполнять свою часть работы;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оценивать свой вклад в общий результат;</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выполнять совместные проектные задания с использованием предложенных образцов.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7.3. Предметные результаты изучения русского языка. К концу обучения в 1 классе обучающийся научится: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различать слово и предложение; выделять слова из предложений;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выделять звуки из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различать гласные и согласные звуки (в том числе различать в словах согласный звук [й'] и гласный звук [и]);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различать ударные и безударные гласные звуки;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различать согласные звуки: мягкие и твердые, звонкие и глухие (вне слова и в слове);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различать понятия "звук" и "буква";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обозначать при письме мягкость согласных звуков буквами "е", "е", "ю", "я" и буквой "ь" в конце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писать аккуратным разборчивым почерком прописные и строчные буквы, соединения букв,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непроверяемые гласные и согласные (перечень слов в орфографическом словаре учебника);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 списывать (без пропусков и искажений букв) слова и предложения, тексты объемом не более 25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писать под диктовку (без пропусков и искажений букв) слова, предложения из 3 - 5 слов, тексты объемом не более 20 слов, правописание которых не расходится с произношением;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и исправлять ошибки по изученным правилам;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понимать прослушанный текст;</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в тексте слова, значение которых требует уточнения;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составлять предложение из набора форм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устно составлять текст из 3-5 предложений по сюжетным картинкам и на основе наблюдений;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использовать изученные понятия в процессе решения учебных задач.</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7.3.1.. Предметные результаты изучения русского языка. К концу обучения во 2 классе обучающийся научится: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осознавать язык как основное средство общения;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характеризовать согласные звуки вне слова и в слове по заданным параметрам: согласный парный (непарный) по твердости (мягкости); согласный парный (непарный) по звонкости (глухости);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количество слогов в слове; делить слово на слоги (в том числе слова со стечением согласных);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устанавливать соотношение звукового и буквенного состава слова, в том числе с учетом функций букв "е", "е", "ю", "я";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обозначать при письме мягкость согласных звуков буквой мягкий знак в середине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однокоренные слова;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выделять в слове корень (простые случаи);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выделять в слове окончание;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слова, отвечающие на вопросы "кто?", "что?";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слова, отвечающие на вопросы "что делать?", "что сделать?" и другие;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слова, отвечающие на вопросы "какой?", "какая?", "какое?", "какие?";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вид предложения по цели высказывания и по эмоциональной окраске;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место орфограммы в слове и между словами по изученным правилам;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 списывать (без пропусков и искажений букв) слова и предложения, тексты объемом не более 50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писать под диктовку (без пропусков и искажений букв) слова, предложения, тексты объемом не более 45 слов с учетом изученных правил правописания;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и исправлять ошибки по изученным правилам;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пользоваться толковым, орфографическим, орфоэпическим словарями учебника;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строить устное диалогическое и монологическое высказывания (2 - 4 предложения на определенную тему, по наблюдениям) с соблюдением орфоэпических норм, правильной интонации;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формулировать простые выводы на основе прочитанного (услышанного) устно и письменно (1 -2 предложения);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составлять предложения из слов, устанавливая между ними смысловую связь по вопросам;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тему текста и озаглавливать текст, отражая его тему;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составлять текст из разрозненных предложений, частей текста;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писать подробное изложение повествовательного текста объемом 30 - 45 слов с использованием вопросов;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7.3.2. Предметные результаты изучения русского языка. К концу обучения в 3 классе обучающийся научится: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объяснять значение русского языка как государственного языка Российской Федерации;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характеризовать, сравнивать, классифицировать звуки вне слова и в слове по заданным параметрам;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производить звуко-буквенный анализ слова (в словах с орфограммами; без транскрибирования);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функцию разделительных мягкого и твердого знаков в словах; устанавливать соотношение звукового и буквенного состава, в том числе с учетом функций букв "е", "е", "ю", "я", в словах с разделительными "ь", "ъ", в словах с непроизносимыми согласными;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в словах с однозначно выделяемыми морфемами окончание, корень, приставку, суффикс;</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выявлять случаи употребления синонимов и антонимов; подбирать синонимы и антонимы к словам разных частей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слова, употребляемые в прямом и переносном значении (простые случаи);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значение слова в тексте;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имена существительные; определять грамматические признаки имен существительных: род, число, падеж; склонять в единственном числе имена существительные с ударными окончаниями;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имена прилагательные; определять грамматические признаки имен прилагательных: род, число, падеж;</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изменять имена прилагательные по падежам, числам, родам (в единственном числе) в соответствии с падежом, числом и родом имен существительных;</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личные местоимения (в начальной форме);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использовать личные местоимения для устранения неоправданных повторов в тексте;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различать предлоги и приставки;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определять вид предложения по цели высказывания и по эмоциональной окраске;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главные и второстепенные (без деления на виды) члены предложения;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распространенные и нераспространенные предложения;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место орфограммы в слове и между словами по изученным правилам;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твердый знак; мягкий знак после шипящих на конце имен существительных; не с глаголами; раздельное написание предлогов со словами;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 списывать слова, предложения, тексты объемом не более 70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писать под диктовку тексты объемом не более 65 слов с учетом изученных правил правописания;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и исправлять ошибки по изученным правилам;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понимать тексты разных типов, находить в тексте заданную информацию;</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формулировать устно и письменно на основе прочитанной (услышанной) информации простые выводы (1 - 2 предложения);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строить устное диалогическое и монологическое высказывания (3 - 5 предложений на определенную тему, по результатам наблюдений) с соблюдением орфоэпических норм, правильной интонации; создавать небольшие устные и письменные тексты (2 - 4 предложения), содержащие приглашение, просьбу, извинение, благодарность, отказ, с использованием норм речевого этикета;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связь предложений в тексте (с помощью личных местоимений, синонимов, союзов "и", "а", "но");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ключевые слова в тексте;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тему текста и основную мысль текста;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выявлять части текста (абзацы) и отражать с помощью ключевых слов или предложений их смысловое содержание;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составлять план текста, создавать по нему текст и корректировать текст;</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писать подробное изложение по заданному, коллективно или самостоятельно составленному плану;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уточнять значение слова с помощью толкового словаря.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20.10.6. Предметные результаты изучения русского языка. К концу обучения в 4 классе обучающийся научится: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объяснять роль языка как основного средства общения;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объяснять роль русского языка как государственного языка Российской Федерации и языка межнационального общения;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осознавать правильную устную и письменную речь как показатель общей культуры человека;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проводить звуко-буквенный разбор слов (в соответствии с предложенным в учебнике алгоритмом);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подбирать к предложенным словам синонимы; подбирать к предложенным словам антонимы;</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выявлять в речи слова, значение которых требует уточнения, определять значение слова по контексту;</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принадлежность слова к определенной части речи (в объеме изученного) по комплексу освоенных грамматических признаков;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грамматические признаки имен существительных: склонение, род, число, падеж; проводить разбор имени существительного как части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грамматические признаки имен прилагательных: род (в единственном числе), число, падеж; проводить разбор имени прилагательного как части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(находить) неопределенную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различать предложение, словосочетание и слово;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классифицировать предложения по цели высказывания и по эмоциональной окраске;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различать распространенные и нераспространенные предложения;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разграничивать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 составлять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производить синтаксический разбор простого предложения;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находить место орфограммы в слове и между словами по изученным правилам;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имен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имен существительных на "-ов", "-ин", "-ий"); безударные падежные окончания имен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соединенными союзами и, а, но и без союзов;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 списывать тексты объемом не более 85 слов;</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писать под диктовку тексты объемом не более 80 слов с учетом изученных правил правописания;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и исправлять орфографические и пунктуационные ошибки по изученным правилам;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осознавать ситуацию общения (с какой целью, с кем, где происходит общение); выбирать языковые средства в ситуации общения;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строить устное диалогическое и монологическое высказывания (4 - 6 предложений), соблюдая орфоэпические нормы, правильную интонацию, нормы речевого взаимодействия;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создавать небольшие устные и письменные тексты (3 - 5 предложений) для конкретной ситуации письменного общения (письма, поздравительные открытки, объявления и другие);</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тему и основную мысль текста; самостоятельно озаглавливать текст с использованием темы или основной мысли;</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корректировать порядок предложений и частей текста;</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составлять план к заданным текстам;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осуществлять подробный пересказ текста (устно и письменно);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осуществлять выборочный пересказ текста (устно);</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писать (после предварительной подготовки) сочинения по заданным темам;</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использовать ознакомительное чтение в соответствии с поставленной задачей;</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объяснять своими словами значение изученных понятий; использовать изученные понятия;</w:t>
      </w:r>
    </w:p>
    <w:p w:rsidR="00A76DCD" w:rsidRPr="00C119CE"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уточнять значение слова с помощью справочных изданий, в том числе из числа верифицированных электронных ресурсов, включенных в федеральный перечень.</w:t>
      </w:r>
    </w:p>
    <w:p w:rsidR="00A76DCD" w:rsidRPr="00C119CE" w:rsidRDefault="00A76DCD" w:rsidP="00A76DCD">
      <w:pPr>
        <w:rPr>
          <w:rFonts w:ascii="Times New Roman" w:hAnsi="Times New Roman" w:cs="Times New Roman"/>
          <w:sz w:val="24"/>
          <w:szCs w:val="24"/>
        </w:rPr>
      </w:pPr>
    </w:p>
    <w:p w:rsidR="00AB6F35" w:rsidRPr="00C119CE" w:rsidRDefault="00AB6F35" w:rsidP="00AB6F35">
      <w:pPr>
        <w:pStyle w:val="23"/>
        <w:shd w:val="clear" w:color="auto" w:fill="auto"/>
        <w:tabs>
          <w:tab w:val="left" w:pos="1302"/>
        </w:tabs>
        <w:spacing w:before="0" w:after="0" w:line="276" w:lineRule="auto"/>
        <w:rPr>
          <w:b/>
          <w:sz w:val="24"/>
          <w:szCs w:val="24"/>
        </w:rPr>
      </w:pPr>
      <w:r w:rsidRPr="00C119CE">
        <w:rPr>
          <w:b/>
          <w:sz w:val="24"/>
          <w:szCs w:val="24"/>
        </w:rPr>
        <w:lastRenderedPageBreak/>
        <w:t>Рабочая  программа по учебному предмету «Литературное чтение»</w:t>
      </w:r>
    </w:p>
    <w:p w:rsidR="00AB6F35" w:rsidRPr="00C119CE" w:rsidRDefault="00AB6F35" w:rsidP="00AB6F35">
      <w:pPr>
        <w:pStyle w:val="23"/>
        <w:numPr>
          <w:ilvl w:val="1"/>
          <w:numId w:val="3"/>
        </w:numPr>
        <w:shd w:val="clear" w:color="auto" w:fill="auto"/>
        <w:tabs>
          <w:tab w:val="left" w:pos="0"/>
        </w:tabs>
        <w:spacing w:before="0" w:after="0" w:line="276" w:lineRule="auto"/>
        <w:ind w:left="0" w:firstLine="0"/>
        <w:rPr>
          <w:sz w:val="24"/>
          <w:szCs w:val="24"/>
        </w:rPr>
      </w:pPr>
      <w:r w:rsidRPr="00C119CE">
        <w:rPr>
          <w:sz w:val="24"/>
          <w:szCs w:val="24"/>
        </w:rPr>
        <w:t>Федеральная рабочая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p>
    <w:p w:rsidR="00AB6F35" w:rsidRPr="00C119CE" w:rsidRDefault="00AB6F35" w:rsidP="00AB6F35">
      <w:pPr>
        <w:pStyle w:val="23"/>
        <w:numPr>
          <w:ilvl w:val="1"/>
          <w:numId w:val="3"/>
        </w:numPr>
        <w:shd w:val="clear" w:color="auto" w:fill="auto"/>
        <w:tabs>
          <w:tab w:val="left" w:pos="1388"/>
        </w:tabs>
        <w:spacing w:before="0" w:after="0" w:line="276" w:lineRule="auto"/>
        <w:rPr>
          <w:sz w:val="24"/>
          <w:szCs w:val="24"/>
        </w:rPr>
      </w:pPr>
      <w:r w:rsidRPr="00C119CE">
        <w:rPr>
          <w:sz w:val="24"/>
          <w:szCs w:val="24"/>
        </w:rPr>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B6F35" w:rsidRPr="00C119CE" w:rsidRDefault="00AB6F35" w:rsidP="00AB6F35">
      <w:pPr>
        <w:pStyle w:val="23"/>
        <w:numPr>
          <w:ilvl w:val="1"/>
          <w:numId w:val="3"/>
        </w:numPr>
        <w:shd w:val="clear" w:color="auto" w:fill="auto"/>
        <w:tabs>
          <w:tab w:val="left" w:pos="1398"/>
        </w:tabs>
        <w:spacing w:before="0" w:after="0" w:line="276" w:lineRule="auto"/>
        <w:rPr>
          <w:sz w:val="24"/>
          <w:szCs w:val="24"/>
        </w:rPr>
      </w:pPr>
      <w:r w:rsidRPr="00C119CE">
        <w:rPr>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B6F35" w:rsidRPr="00C119CE" w:rsidRDefault="00AB6F35" w:rsidP="00AB6F35">
      <w:pPr>
        <w:pStyle w:val="23"/>
        <w:numPr>
          <w:ilvl w:val="1"/>
          <w:numId w:val="3"/>
        </w:numPr>
        <w:shd w:val="clear" w:color="auto" w:fill="auto"/>
        <w:tabs>
          <w:tab w:val="left" w:pos="1388"/>
        </w:tabs>
        <w:spacing w:before="0" w:after="0" w:line="276" w:lineRule="auto"/>
        <w:rPr>
          <w:sz w:val="24"/>
          <w:szCs w:val="24"/>
        </w:rPr>
      </w:pPr>
      <w:r w:rsidRPr="00C119CE">
        <w:rPr>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B6F35" w:rsidRPr="00C119CE" w:rsidRDefault="00AB6F35" w:rsidP="00AB6F35">
      <w:pPr>
        <w:pStyle w:val="23"/>
        <w:numPr>
          <w:ilvl w:val="1"/>
          <w:numId w:val="3"/>
        </w:numPr>
        <w:shd w:val="clear" w:color="auto" w:fill="auto"/>
        <w:tabs>
          <w:tab w:val="left" w:pos="1418"/>
        </w:tabs>
        <w:spacing w:before="0" w:after="0" w:line="276" w:lineRule="auto"/>
        <w:rPr>
          <w:sz w:val="24"/>
          <w:szCs w:val="24"/>
        </w:rPr>
      </w:pPr>
      <w:r w:rsidRPr="00C119CE">
        <w:rPr>
          <w:sz w:val="24"/>
          <w:szCs w:val="24"/>
        </w:rPr>
        <w:t>Пояснительная записка.</w:t>
      </w:r>
    </w:p>
    <w:p w:rsidR="00AB6F35" w:rsidRPr="00C119CE" w:rsidRDefault="00AB6F35" w:rsidP="00AB6F35">
      <w:pPr>
        <w:pStyle w:val="23"/>
        <w:numPr>
          <w:ilvl w:val="2"/>
          <w:numId w:val="3"/>
        </w:numPr>
        <w:shd w:val="clear" w:color="auto" w:fill="auto"/>
        <w:tabs>
          <w:tab w:val="left" w:pos="1599"/>
        </w:tabs>
        <w:spacing w:before="0" w:after="0" w:line="276" w:lineRule="auto"/>
        <w:rPr>
          <w:sz w:val="24"/>
          <w:szCs w:val="24"/>
        </w:rPr>
      </w:pPr>
      <w:r w:rsidRPr="00C119CE">
        <w:rPr>
          <w:sz w:val="24"/>
          <w:szCs w:val="24"/>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B6F35" w:rsidRPr="00C119CE" w:rsidRDefault="00AB6F35" w:rsidP="00AB6F35">
      <w:pPr>
        <w:pStyle w:val="23"/>
        <w:numPr>
          <w:ilvl w:val="2"/>
          <w:numId w:val="3"/>
        </w:numPr>
        <w:shd w:val="clear" w:color="auto" w:fill="auto"/>
        <w:tabs>
          <w:tab w:val="left" w:pos="1599"/>
        </w:tabs>
        <w:spacing w:before="0" w:after="0" w:line="276" w:lineRule="auto"/>
        <w:rPr>
          <w:sz w:val="24"/>
          <w:szCs w:val="24"/>
        </w:rPr>
      </w:pPr>
      <w:r w:rsidRPr="00C119CE">
        <w:rPr>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B6F35" w:rsidRPr="00C119CE" w:rsidRDefault="00AB6F35" w:rsidP="00AB6F35">
      <w:pPr>
        <w:pStyle w:val="23"/>
        <w:numPr>
          <w:ilvl w:val="2"/>
          <w:numId w:val="3"/>
        </w:numPr>
        <w:shd w:val="clear" w:color="auto" w:fill="auto"/>
        <w:tabs>
          <w:tab w:val="left" w:pos="884"/>
        </w:tabs>
        <w:spacing w:before="0" w:after="0" w:line="276" w:lineRule="auto"/>
        <w:rPr>
          <w:sz w:val="24"/>
          <w:szCs w:val="24"/>
        </w:rPr>
      </w:pPr>
      <w:r w:rsidRPr="00C119CE">
        <w:rPr>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B6F35" w:rsidRPr="00C119CE" w:rsidRDefault="00AB6F35" w:rsidP="00AB6F35">
      <w:pPr>
        <w:pStyle w:val="23"/>
        <w:numPr>
          <w:ilvl w:val="2"/>
          <w:numId w:val="3"/>
        </w:numPr>
        <w:shd w:val="clear" w:color="auto" w:fill="auto"/>
        <w:tabs>
          <w:tab w:val="left" w:pos="1594"/>
        </w:tabs>
        <w:spacing w:before="0" w:after="0" w:line="276" w:lineRule="auto"/>
        <w:rPr>
          <w:sz w:val="24"/>
          <w:szCs w:val="24"/>
        </w:rPr>
      </w:pPr>
      <w:r w:rsidRPr="00C119CE">
        <w:rPr>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B6F35" w:rsidRPr="00C119CE" w:rsidRDefault="00AB6F35" w:rsidP="00AB6F35">
      <w:pPr>
        <w:pStyle w:val="23"/>
        <w:numPr>
          <w:ilvl w:val="2"/>
          <w:numId w:val="3"/>
        </w:numPr>
        <w:shd w:val="clear" w:color="auto" w:fill="auto"/>
        <w:tabs>
          <w:tab w:val="left" w:pos="1599"/>
        </w:tabs>
        <w:spacing w:before="0" w:after="0" w:line="276" w:lineRule="auto"/>
        <w:rPr>
          <w:sz w:val="24"/>
          <w:szCs w:val="24"/>
        </w:rPr>
      </w:pPr>
      <w:r w:rsidRPr="00C119CE">
        <w:rPr>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B6F35" w:rsidRPr="00C119CE" w:rsidRDefault="00AB6F35" w:rsidP="00AB6F35">
      <w:pPr>
        <w:pStyle w:val="23"/>
        <w:numPr>
          <w:ilvl w:val="2"/>
          <w:numId w:val="3"/>
        </w:numPr>
        <w:shd w:val="clear" w:color="auto" w:fill="auto"/>
        <w:tabs>
          <w:tab w:val="left" w:pos="1599"/>
        </w:tabs>
        <w:spacing w:before="0" w:after="0" w:line="276" w:lineRule="auto"/>
        <w:rPr>
          <w:sz w:val="24"/>
          <w:szCs w:val="24"/>
        </w:rPr>
      </w:pPr>
      <w:r w:rsidRPr="00C119CE">
        <w:rPr>
          <w:sz w:val="24"/>
          <w:szCs w:val="24"/>
        </w:rPr>
        <w:lastRenderedPageBreak/>
        <w:t>Достижение цели изучения литературного чтения определяется решением следующих задач:</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достижение необходимого для продолжения образования уровня общего речевого развития;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первоначальное представление о многообразии жанров художественных произведений и произведений устного народного творчества;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овладение техникой смыслового чтения вслух, обеспечивающей понимание</w:t>
      </w:r>
    </w:p>
    <w:p w:rsidR="00AB6F35" w:rsidRPr="00C119CE" w:rsidRDefault="00AB6F35" w:rsidP="00AB6F35">
      <w:pPr>
        <w:pStyle w:val="23"/>
        <w:shd w:val="clear" w:color="auto" w:fill="auto"/>
        <w:spacing w:before="0" w:after="6" w:line="276" w:lineRule="auto"/>
        <w:rPr>
          <w:sz w:val="24"/>
          <w:szCs w:val="24"/>
        </w:rPr>
      </w:pPr>
      <w:r w:rsidRPr="00C119CE">
        <w:rPr>
          <w:sz w:val="24"/>
          <w:szCs w:val="24"/>
        </w:rPr>
        <w:t>и использование информации для решения учебных задач.</w:t>
      </w:r>
    </w:p>
    <w:p w:rsidR="00AB6F35" w:rsidRPr="00C119CE" w:rsidRDefault="00AB6F35" w:rsidP="00AB6F35">
      <w:pPr>
        <w:pStyle w:val="23"/>
        <w:numPr>
          <w:ilvl w:val="2"/>
          <w:numId w:val="3"/>
        </w:numPr>
        <w:shd w:val="clear" w:color="auto" w:fill="auto"/>
        <w:tabs>
          <w:tab w:val="left" w:pos="1621"/>
        </w:tabs>
        <w:spacing w:before="0" w:after="0" w:line="276" w:lineRule="auto"/>
        <w:rPr>
          <w:sz w:val="24"/>
          <w:szCs w:val="24"/>
        </w:rPr>
      </w:pPr>
      <w:r w:rsidRPr="00C119CE">
        <w:rPr>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B6F35" w:rsidRPr="00C119CE" w:rsidRDefault="00AB6F35" w:rsidP="00AB6F35">
      <w:pPr>
        <w:pStyle w:val="23"/>
        <w:numPr>
          <w:ilvl w:val="2"/>
          <w:numId w:val="3"/>
        </w:numPr>
        <w:shd w:val="clear" w:color="auto" w:fill="auto"/>
        <w:tabs>
          <w:tab w:val="left" w:pos="1621"/>
        </w:tabs>
        <w:spacing w:before="0" w:after="0" w:line="276" w:lineRule="auto"/>
        <w:rPr>
          <w:sz w:val="24"/>
          <w:szCs w:val="24"/>
        </w:rPr>
      </w:pPr>
      <w:r w:rsidRPr="00C119CE">
        <w:rPr>
          <w:sz w:val="24"/>
          <w:szCs w:val="24"/>
        </w:rPr>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Pr="00C119CE">
        <w:rPr>
          <w:sz w:val="24"/>
          <w:szCs w:val="24"/>
        </w:rPr>
        <w:softHyphen/>
        <w:t>эстетических ценностей, культурных традиций народов России, отдельных произведений выдающихся представителей мировой детской литературы.</w:t>
      </w:r>
    </w:p>
    <w:p w:rsidR="00AB6F35" w:rsidRPr="00C119CE" w:rsidRDefault="00AB6F35" w:rsidP="00AB6F35">
      <w:pPr>
        <w:pStyle w:val="23"/>
        <w:numPr>
          <w:ilvl w:val="2"/>
          <w:numId w:val="3"/>
        </w:numPr>
        <w:shd w:val="clear" w:color="auto" w:fill="auto"/>
        <w:tabs>
          <w:tab w:val="left" w:pos="1621"/>
        </w:tabs>
        <w:spacing w:before="0" w:after="0" w:line="276" w:lineRule="auto"/>
        <w:rPr>
          <w:sz w:val="24"/>
          <w:szCs w:val="24"/>
        </w:rPr>
      </w:pPr>
      <w:r w:rsidRPr="00C119CE">
        <w:rPr>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B6F35" w:rsidRPr="00C119CE" w:rsidRDefault="00AB6F35" w:rsidP="00AB6F35">
      <w:pPr>
        <w:pStyle w:val="23"/>
        <w:numPr>
          <w:ilvl w:val="2"/>
          <w:numId w:val="3"/>
        </w:numPr>
        <w:shd w:val="clear" w:color="auto" w:fill="auto"/>
        <w:tabs>
          <w:tab w:val="left" w:pos="1734"/>
        </w:tabs>
        <w:spacing w:before="0" w:after="0" w:line="276" w:lineRule="auto"/>
        <w:rPr>
          <w:sz w:val="24"/>
          <w:szCs w:val="24"/>
        </w:rPr>
      </w:pPr>
      <w:r w:rsidRPr="00C119CE">
        <w:rPr>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B6F35" w:rsidRPr="00C119CE" w:rsidRDefault="00AB6F35" w:rsidP="00AB6F35">
      <w:pPr>
        <w:pStyle w:val="23"/>
        <w:numPr>
          <w:ilvl w:val="2"/>
          <w:numId w:val="3"/>
        </w:numPr>
        <w:shd w:val="clear" w:color="auto" w:fill="auto"/>
        <w:tabs>
          <w:tab w:val="left" w:pos="1734"/>
        </w:tabs>
        <w:spacing w:before="0" w:after="0" w:line="276" w:lineRule="auto"/>
        <w:rPr>
          <w:sz w:val="24"/>
          <w:szCs w:val="24"/>
        </w:rPr>
      </w:pPr>
      <w:r w:rsidRPr="00C119CE">
        <w:rPr>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AB6F35" w:rsidRPr="00C119CE" w:rsidRDefault="00AB6F35" w:rsidP="00AB6F35">
      <w:pPr>
        <w:pStyle w:val="23"/>
        <w:numPr>
          <w:ilvl w:val="2"/>
          <w:numId w:val="3"/>
        </w:numPr>
        <w:shd w:val="clear" w:color="auto" w:fill="auto"/>
        <w:tabs>
          <w:tab w:val="left" w:pos="1743"/>
        </w:tabs>
        <w:spacing w:before="0" w:after="0" w:line="276" w:lineRule="auto"/>
        <w:rPr>
          <w:sz w:val="24"/>
          <w:szCs w:val="24"/>
        </w:rPr>
      </w:pPr>
      <w:r w:rsidRPr="00C119CE">
        <w:rPr>
          <w:sz w:val="24"/>
          <w:szCs w:val="24"/>
        </w:rPr>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 xml:space="preserve">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w:t>
      </w:r>
      <w:r w:rsidRPr="00C119CE">
        <w:rPr>
          <w:rStyle w:val="20pt"/>
          <w:sz w:val="24"/>
          <w:szCs w:val="24"/>
        </w:rPr>
        <w:t>2-4</w:t>
      </w:r>
      <w:r w:rsidRPr="00C119CE">
        <w:rPr>
          <w:sz w:val="24"/>
          <w:szCs w:val="24"/>
        </w:rPr>
        <w:t xml:space="preserve"> классах рекомендуется отводить по 136 часов (4 часа в неделю в каждом классе).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2. Содержание обучения в 1 классе.</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lastRenderedPageBreak/>
        <w:t>2.1. 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AB6F35" w:rsidRPr="00C119CE" w:rsidRDefault="00AB6F35" w:rsidP="00AB6F35">
      <w:pPr>
        <w:pStyle w:val="23"/>
        <w:shd w:val="clear" w:color="auto" w:fill="auto"/>
        <w:tabs>
          <w:tab w:val="left" w:pos="1801"/>
        </w:tabs>
        <w:spacing w:before="0" w:after="0" w:line="276" w:lineRule="auto"/>
        <w:rPr>
          <w:sz w:val="24"/>
          <w:szCs w:val="24"/>
        </w:rPr>
      </w:pPr>
      <w:r w:rsidRPr="00C119CE">
        <w:rPr>
          <w:sz w:val="24"/>
          <w:szCs w:val="24"/>
        </w:rPr>
        <w:t>2.2.Произведения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2.3.Произведения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Pr="00C119CE">
        <w:rPr>
          <w:sz w:val="24"/>
          <w:szCs w:val="24"/>
        </w:rPr>
        <w:softHyphen/>
        <w:t>этических понятий: друг, дружба, забота, труд, взаимопомощь.</w:t>
      </w:r>
    </w:p>
    <w:p w:rsidR="00AB6F35" w:rsidRPr="00C119CE" w:rsidRDefault="00AB6F35" w:rsidP="00AB6F35">
      <w:pPr>
        <w:pStyle w:val="23"/>
        <w:shd w:val="clear" w:color="auto" w:fill="auto"/>
        <w:tabs>
          <w:tab w:val="left" w:pos="1806"/>
        </w:tabs>
        <w:spacing w:before="0" w:after="0" w:line="276" w:lineRule="auto"/>
        <w:rPr>
          <w:sz w:val="24"/>
          <w:szCs w:val="24"/>
        </w:rPr>
      </w:pPr>
      <w:r w:rsidRPr="00C119CE">
        <w:rPr>
          <w:sz w:val="24"/>
          <w:szCs w:val="24"/>
        </w:rPr>
        <w:t>2.4.Произведения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AB6F35" w:rsidRPr="00C119CE" w:rsidRDefault="00AB6F35" w:rsidP="00AB6F35">
      <w:pPr>
        <w:pStyle w:val="23"/>
        <w:shd w:val="clear" w:color="auto" w:fill="auto"/>
        <w:tabs>
          <w:tab w:val="left" w:pos="1806"/>
        </w:tabs>
        <w:spacing w:before="0" w:after="0" w:line="276" w:lineRule="auto"/>
        <w:rPr>
          <w:sz w:val="24"/>
          <w:szCs w:val="24"/>
        </w:rPr>
      </w:pPr>
      <w:r w:rsidRPr="00C119CE">
        <w:rPr>
          <w:sz w:val="24"/>
          <w:szCs w:val="24"/>
        </w:rPr>
        <w:t>2.5. 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 .Я.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AB6F35" w:rsidRPr="00C119CE" w:rsidRDefault="00AB6F35" w:rsidP="00AB6F35">
      <w:pPr>
        <w:pStyle w:val="23"/>
        <w:shd w:val="clear" w:color="auto" w:fill="auto"/>
        <w:tabs>
          <w:tab w:val="left" w:pos="1604"/>
        </w:tabs>
        <w:spacing w:before="0" w:after="0" w:line="276" w:lineRule="auto"/>
        <w:rPr>
          <w:sz w:val="24"/>
          <w:szCs w:val="24"/>
        </w:rPr>
      </w:pPr>
      <w:r w:rsidRPr="00C119CE">
        <w:rPr>
          <w:sz w:val="24"/>
          <w:szCs w:val="24"/>
        </w:rPr>
        <w:t>2.6.Устное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B6F35" w:rsidRPr="00C119CE" w:rsidRDefault="00AB6F35" w:rsidP="00AB6F35">
      <w:pPr>
        <w:pStyle w:val="23"/>
        <w:shd w:val="clear" w:color="auto" w:fill="auto"/>
        <w:tabs>
          <w:tab w:val="left" w:pos="1835"/>
        </w:tabs>
        <w:spacing w:before="0" w:after="0" w:line="276" w:lineRule="auto"/>
        <w:rPr>
          <w:sz w:val="24"/>
          <w:szCs w:val="24"/>
        </w:rPr>
      </w:pPr>
      <w:r w:rsidRPr="00C119CE">
        <w:rPr>
          <w:sz w:val="24"/>
          <w:szCs w:val="24"/>
        </w:rPr>
        <w:t>2.7.Произведения для чтения: потешки, загадки, пословицы.</w:t>
      </w:r>
    </w:p>
    <w:p w:rsidR="00AB6F35" w:rsidRPr="00C119CE" w:rsidRDefault="00AB6F35" w:rsidP="00AB6F35">
      <w:pPr>
        <w:pStyle w:val="23"/>
        <w:shd w:val="clear" w:color="auto" w:fill="auto"/>
        <w:tabs>
          <w:tab w:val="left" w:pos="1604"/>
        </w:tabs>
        <w:spacing w:before="0" w:after="0" w:line="276" w:lineRule="auto"/>
        <w:rPr>
          <w:sz w:val="24"/>
          <w:szCs w:val="24"/>
        </w:rPr>
      </w:pPr>
      <w:r w:rsidRPr="00C119CE">
        <w:rPr>
          <w:sz w:val="24"/>
          <w:szCs w:val="24"/>
        </w:rPr>
        <w:t>2.8.Произведения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AB6F35" w:rsidRPr="00C119CE" w:rsidRDefault="00AB6F35" w:rsidP="00AB6F35">
      <w:pPr>
        <w:pStyle w:val="23"/>
        <w:shd w:val="clear" w:color="auto" w:fill="auto"/>
        <w:tabs>
          <w:tab w:val="left" w:pos="1810"/>
        </w:tabs>
        <w:spacing w:before="0" w:after="0" w:line="276" w:lineRule="auto"/>
        <w:rPr>
          <w:sz w:val="24"/>
          <w:szCs w:val="24"/>
        </w:rPr>
      </w:pPr>
      <w:r w:rsidRPr="00C119CE">
        <w:rPr>
          <w:sz w:val="24"/>
          <w:szCs w:val="24"/>
        </w:rPr>
        <w:t>2.9.Произведения для чтения: В.В. Бианки «Лис и Мышонок», Е.И. Чарушин «Про Томку», М.М. Пришвин «Ёж», Н.И. Сладков «Лисица и Ёж» и другие.</w:t>
      </w:r>
    </w:p>
    <w:p w:rsidR="00AB6F35" w:rsidRPr="00C119CE" w:rsidRDefault="00AB6F35" w:rsidP="00AB6F35">
      <w:pPr>
        <w:pStyle w:val="23"/>
        <w:shd w:val="clear" w:color="auto" w:fill="auto"/>
        <w:tabs>
          <w:tab w:val="left" w:pos="1594"/>
        </w:tabs>
        <w:spacing w:before="0" w:after="0" w:line="276" w:lineRule="auto"/>
        <w:rPr>
          <w:sz w:val="24"/>
          <w:szCs w:val="24"/>
        </w:rPr>
      </w:pPr>
      <w:r w:rsidRPr="00C119CE">
        <w:rPr>
          <w:sz w:val="24"/>
          <w:szCs w:val="24"/>
        </w:rPr>
        <w:t xml:space="preserve">2.10.Произведения о маме. Восприятие и самостоятельное чтение произведений о маме (не </w:t>
      </w:r>
      <w:r w:rsidRPr="00C119CE">
        <w:rPr>
          <w:sz w:val="24"/>
          <w:szCs w:val="24"/>
        </w:rPr>
        <w:lastRenderedPageBreak/>
        <w:t>менее одного автора по выбору, на примере произведений</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Е.А. Благининой, А.Л. Барто, А.В. Митяева и других). Осознание нравственно</w:t>
      </w:r>
      <w:r w:rsidRPr="00C119CE">
        <w:rPr>
          <w:sz w:val="24"/>
          <w:szCs w:val="24"/>
        </w:rPr>
        <w:softHyphen/>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B6F35" w:rsidRPr="00C119CE" w:rsidRDefault="00AB6F35" w:rsidP="00AB6F35">
      <w:pPr>
        <w:pStyle w:val="23"/>
        <w:shd w:val="clear" w:color="auto" w:fill="auto"/>
        <w:tabs>
          <w:tab w:val="left" w:pos="1806"/>
        </w:tabs>
        <w:spacing w:before="0" w:after="0" w:line="276" w:lineRule="auto"/>
        <w:rPr>
          <w:sz w:val="24"/>
          <w:szCs w:val="24"/>
        </w:rPr>
      </w:pPr>
      <w:r w:rsidRPr="00C119CE">
        <w:rPr>
          <w:sz w:val="24"/>
          <w:szCs w:val="24"/>
        </w:rPr>
        <w:t>2.11.Произведения для чтения: Е.А. Благинина «Посидим в тишине», А.Л. Барто «Мама», А.В. Митяев «За что я люблю маму» и другие (по выбору).</w:t>
      </w:r>
    </w:p>
    <w:p w:rsidR="00AB6F35" w:rsidRPr="00C119CE" w:rsidRDefault="00AB6F35" w:rsidP="00AB6F35">
      <w:pPr>
        <w:pStyle w:val="23"/>
        <w:shd w:val="clear" w:color="auto" w:fill="auto"/>
        <w:tabs>
          <w:tab w:val="left" w:pos="1590"/>
        </w:tabs>
        <w:spacing w:before="0" w:after="0" w:line="276" w:lineRule="auto"/>
        <w:rPr>
          <w:sz w:val="24"/>
          <w:szCs w:val="24"/>
        </w:rPr>
      </w:pPr>
      <w:r w:rsidRPr="00C119CE">
        <w:rPr>
          <w:sz w:val="24"/>
          <w:szCs w:val="24"/>
        </w:rPr>
        <w:t>2.12.Фольклорные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B6F35" w:rsidRPr="00C119CE" w:rsidRDefault="00AB6F35" w:rsidP="00AB6F35">
      <w:pPr>
        <w:pStyle w:val="23"/>
        <w:shd w:val="clear" w:color="auto" w:fill="auto"/>
        <w:tabs>
          <w:tab w:val="left" w:pos="1806"/>
        </w:tabs>
        <w:spacing w:before="0" w:after="0" w:line="276" w:lineRule="auto"/>
        <w:rPr>
          <w:sz w:val="24"/>
          <w:szCs w:val="24"/>
        </w:rPr>
      </w:pPr>
      <w:r w:rsidRPr="00C119CE">
        <w:rPr>
          <w:sz w:val="24"/>
          <w:szCs w:val="24"/>
        </w:rPr>
        <w:t>2.13.Произведения для чтения: Р.С. Сеф «Чудо», В.В. Лунин «Я видел чудо», Б.В. Заходер «Моя Вообразилия», Ю.П. Мориц «Сто фантазий» и другие (по выбору).</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2.14.Библиографическая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2.15.Изучение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AB6F35">
      <w:pPr>
        <w:pStyle w:val="23"/>
        <w:shd w:val="clear" w:color="auto" w:fill="auto"/>
        <w:tabs>
          <w:tab w:val="left" w:pos="1806"/>
        </w:tabs>
        <w:spacing w:before="0" w:after="0" w:line="276" w:lineRule="auto"/>
        <w:rPr>
          <w:sz w:val="24"/>
          <w:szCs w:val="24"/>
        </w:rPr>
      </w:pPr>
      <w:r w:rsidRPr="00C119CE">
        <w:rPr>
          <w:sz w:val="24"/>
          <w:szCs w:val="24"/>
        </w:rPr>
        <w:t>2.15.1.Базовые логические действия как часть познавательных универсальных учебных действий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фактическое содержание прочитанного или прослушанного текста;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различать и группировать произведения по жанрам (загадки, пословицы, сказки (фольклорная и литературная), стихотворение, рассказ);</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произведения по теме, настроению, которое оно вызывает.</w:t>
      </w:r>
    </w:p>
    <w:p w:rsidR="00AB6F35" w:rsidRPr="00C119CE" w:rsidRDefault="00AB6F35" w:rsidP="00AB6F35">
      <w:pPr>
        <w:pStyle w:val="23"/>
        <w:shd w:val="clear" w:color="auto" w:fill="auto"/>
        <w:tabs>
          <w:tab w:val="left" w:pos="1849"/>
        </w:tabs>
        <w:spacing w:before="0" w:after="0" w:line="276" w:lineRule="auto"/>
        <w:rPr>
          <w:sz w:val="24"/>
          <w:szCs w:val="24"/>
        </w:rPr>
      </w:pPr>
      <w:r w:rsidRPr="00C119CE">
        <w:rPr>
          <w:sz w:val="24"/>
          <w:szCs w:val="24"/>
        </w:rPr>
        <w:t>2.15.2.Работа с информацией как часть познавательных универсальных учебных действий способствует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соотносить иллюстрацию с текстом произведения, читать отрывки из текста, которые соответствуют иллюстрации.</w:t>
      </w:r>
    </w:p>
    <w:p w:rsidR="00AB6F35" w:rsidRPr="00C119CE" w:rsidRDefault="00AB6F35" w:rsidP="00AB6F35">
      <w:pPr>
        <w:pStyle w:val="23"/>
        <w:shd w:val="clear" w:color="auto" w:fill="auto"/>
        <w:tabs>
          <w:tab w:val="left" w:pos="1840"/>
        </w:tabs>
        <w:spacing w:before="0" w:after="0" w:line="276" w:lineRule="auto"/>
        <w:rPr>
          <w:sz w:val="24"/>
          <w:szCs w:val="24"/>
        </w:rPr>
      </w:pPr>
      <w:r w:rsidRPr="00C119CE">
        <w:rPr>
          <w:sz w:val="24"/>
          <w:szCs w:val="24"/>
        </w:rPr>
        <w:t>2.15.3.Коммуникативные универсальные учебные действия (далее - УУД)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наизусть стихотворения, соблюдать орфоэпические и пунктуационные нормы;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пересказывать (устно) содержание произведения с использованием вопросов, рисунков, </w:t>
      </w:r>
      <w:r w:rsidRPr="00C119CE">
        <w:rPr>
          <w:sz w:val="24"/>
          <w:szCs w:val="24"/>
        </w:rPr>
        <w:lastRenderedPageBreak/>
        <w:t>предложенного плана;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объяснять своими словами значение изученных понятий;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описывать своё настроение после слушания (чтения) стихотворений, сказок, рассказов.</w:t>
      </w:r>
    </w:p>
    <w:p w:rsidR="00AB6F35" w:rsidRPr="00C119CE" w:rsidRDefault="00AB6F35" w:rsidP="00AB6F35">
      <w:pPr>
        <w:pStyle w:val="23"/>
        <w:shd w:val="clear" w:color="auto" w:fill="auto"/>
        <w:tabs>
          <w:tab w:val="left" w:pos="1840"/>
        </w:tabs>
        <w:spacing w:before="0" w:after="0" w:line="276" w:lineRule="auto"/>
        <w:rPr>
          <w:sz w:val="24"/>
          <w:szCs w:val="24"/>
        </w:rPr>
      </w:pPr>
      <w:r w:rsidRPr="00C119CE">
        <w:rPr>
          <w:sz w:val="24"/>
          <w:szCs w:val="24"/>
        </w:rPr>
        <w:t>2.15.4.Регулятивные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и удерживать поставленную учебную задачу, в случае</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необходимости обращаться за помощью к педагогическому работнику;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проявлять желание самостоятельно читать, совершенствовать свой навык чтения;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 помощью учителя оценивать свои успехи (трудности) в освоении читательской деятельности.</w:t>
      </w:r>
    </w:p>
    <w:p w:rsidR="00AB6F35" w:rsidRPr="00C119CE" w:rsidRDefault="00AB6F35" w:rsidP="00AB6F35">
      <w:pPr>
        <w:pStyle w:val="23"/>
        <w:shd w:val="clear" w:color="auto" w:fill="auto"/>
        <w:tabs>
          <w:tab w:val="left" w:pos="1806"/>
        </w:tabs>
        <w:spacing w:before="0" w:after="0" w:line="276" w:lineRule="auto"/>
        <w:rPr>
          <w:sz w:val="24"/>
          <w:szCs w:val="24"/>
        </w:rPr>
      </w:pPr>
      <w:r w:rsidRPr="00C119CE">
        <w:rPr>
          <w:sz w:val="24"/>
          <w:szCs w:val="24"/>
        </w:rPr>
        <w:t>2.15.5.Совместная деятельность способствует формированию умений: 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3. Содержание обучения во 2 классе.</w:t>
      </w:r>
    </w:p>
    <w:p w:rsidR="00AB6F35" w:rsidRPr="00C119CE" w:rsidRDefault="00AB6F35" w:rsidP="00AB6F35">
      <w:pPr>
        <w:pStyle w:val="23"/>
        <w:numPr>
          <w:ilvl w:val="1"/>
          <w:numId w:val="4"/>
        </w:numPr>
        <w:shd w:val="clear" w:color="auto" w:fill="auto"/>
        <w:tabs>
          <w:tab w:val="left" w:pos="709"/>
        </w:tabs>
        <w:spacing w:before="0" w:after="0" w:line="276" w:lineRule="auto"/>
        <w:ind w:left="0" w:firstLine="0"/>
        <w:rPr>
          <w:sz w:val="24"/>
          <w:szCs w:val="24"/>
        </w:rPr>
      </w:pPr>
      <w:r w:rsidRPr="00C119CE">
        <w:rPr>
          <w:sz w:val="24"/>
          <w:szCs w:val="24"/>
        </w:rPr>
        <w:t>О 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AB6F35" w:rsidRPr="00C119CE" w:rsidRDefault="00AB6F35" w:rsidP="00AB6F35">
      <w:pPr>
        <w:pStyle w:val="23"/>
        <w:numPr>
          <w:ilvl w:val="1"/>
          <w:numId w:val="4"/>
        </w:numPr>
        <w:shd w:val="clear" w:color="auto" w:fill="auto"/>
        <w:tabs>
          <w:tab w:val="left" w:pos="1802"/>
        </w:tabs>
        <w:spacing w:before="0" w:after="0" w:line="276" w:lineRule="auto"/>
        <w:ind w:left="0" w:firstLine="0"/>
        <w:rPr>
          <w:sz w:val="24"/>
          <w:szCs w:val="24"/>
        </w:rPr>
      </w:pPr>
      <w:r w:rsidRPr="00C119CE">
        <w:rPr>
          <w:sz w:val="24"/>
          <w:szCs w:val="24"/>
        </w:rPr>
        <w:t>Произведения для чтения: И.С. Никитин «Русь», Ф.П. Савинов «Родина», А.А. Прокофьев «Родина» и другие (по выбору).</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3.3.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3.4.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3.5.Звуки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AB6F35" w:rsidRPr="00C119CE" w:rsidRDefault="00AB6F35" w:rsidP="00AB6F35">
      <w:pPr>
        <w:pStyle w:val="23"/>
        <w:shd w:val="clear" w:color="auto" w:fill="auto"/>
        <w:tabs>
          <w:tab w:val="left" w:pos="1806"/>
        </w:tabs>
        <w:spacing w:before="0" w:after="0" w:line="276" w:lineRule="auto"/>
        <w:rPr>
          <w:sz w:val="24"/>
          <w:szCs w:val="24"/>
        </w:rPr>
      </w:pPr>
      <w:r w:rsidRPr="00C119CE">
        <w:rPr>
          <w:sz w:val="24"/>
          <w:szCs w:val="24"/>
        </w:rPr>
        <w:t xml:space="preserve">3.6.Произведения для чтения: А.С. Пушкин «Уж небо осенью дышало...», «Вот север, тучи </w:t>
      </w:r>
      <w:r w:rsidRPr="00C119CE">
        <w:rPr>
          <w:sz w:val="24"/>
          <w:szCs w:val="24"/>
        </w:rPr>
        <w:lastRenderedPageBreak/>
        <w:t>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AB6F35" w:rsidRPr="00C119CE" w:rsidRDefault="00AB6F35" w:rsidP="00AB6F35">
      <w:pPr>
        <w:pStyle w:val="23"/>
        <w:numPr>
          <w:ilvl w:val="1"/>
          <w:numId w:val="5"/>
        </w:numPr>
        <w:shd w:val="clear" w:color="auto" w:fill="auto"/>
        <w:tabs>
          <w:tab w:val="left" w:pos="709"/>
        </w:tabs>
        <w:spacing w:before="0" w:after="0" w:line="276" w:lineRule="auto"/>
        <w:ind w:left="0" w:firstLine="0"/>
        <w:rPr>
          <w:sz w:val="24"/>
          <w:szCs w:val="24"/>
        </w:rPr>
      </w:pPr>
      <w:r w:rsidRPr="00C119CE">
        <w:rPr>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AB6F35" w:rsidRPr="00C119CE" w:rsidRDefault="00AB6F35" w:rsidP="00AB6F35">
      <w:pPr>
        <w:pStyle w:val="23"/>
        <w:shd w:val="clear" w:color="auto" w:fill="auto"/>
        <w:tabs>
          <w:tab w:val="left" w:pos="1801"/>
        </w:tabs>
        <w:spacing w:before="0" w:after="0" w:line="276" w:lineRule="auto"/>
        <w:rPr>
          <w:sz w:val="24"/>
          <w:szCs w:val="24"/>
        </w:rPr>
      </w:pPr>
      <w:r w:rsidRPr="00C119CE">
        <w:rPr>
          <w:sz w:val="24"/>
          <w:szCs w:val="24"/>
        </w:rPr>
        <w:t>3.8.Произведения для чтения: Л.Н. Толстой «Филиппок», Е.А. Пермяк «Две пословицы», Ю.И. Ермолаев «Два пирожных», В.А. Осеева «Синие листья»,</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Н.Н. Носов «На горке», «Заплатка», А.Л. Барто «Катя», В.В. Лунин «Я и Вовка», В.Ю. Драгунский «Тайное становится явным» и другие (по выбору).</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3.9.Мир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B6F35" w:rsidRPr="00C119CE" w:rsidRDefault="00AB6F35" w:rsidP="00AB6F35">
      <w:pPr>
        <w:pStyle w:val="23"/>
        <w:shd w:val="clear" w:color="auto" w:fill="auto"/>
        <w:tabs>
          <w:tab w:val="left" w:pos="1850"/>
        </w:tabs>
        <w:spacing w:before="0" w:after="0" w:line="276" w:lineRule="auto"/>
        <w:rPr>
          <w:sz w:val="24"/>
          <w:szCs w:val="24"/>
        </w:rPr>
      </w:pPr>
      <w:r w:rsidRPr="00C119CE">
        <w:rPr>
          <w:sz w:val="24"/>
          <w:szCs w:val="24"/>
        </w:rPr>
        <w:t>3.10.Произведения для чтения: народная сказка «Золотая рыбка»,</w:t>
      </w:r>
    </w:p>
    <w:p w:rsidR="00AB6F35" w:rsidRPr="00C119CE" w:rsidRDefault="00AB6F35" w:rsidP="00AB6F35">
      <w:pPr>
        <w:pStyle w:val="23"/>
        <w:numPr>
          <w:ilvl w:val="0"/>
          <w:numId w:val="1"/>
        </w:numPr>
        <w:shd w:val="clear" w:color="auto" w:fill="auto"/>
        <w:tabs>
          <w:tab w:val="left" w:pos="394"/>
        </w:tabs>
        <w:spacing w:before="0" w:after="0" w:line="276" w:lineRule="auto"/>
        <w:rPr>
          <w:sz w:val="24"/>
          <w:szCs w:val="24"/>
        </w:rPr>
      </w:pPr>
      <w:r w:rsidRPr="00C119CE">
        <w:rPr>
          <w:sz w:val="24"/>
          <w:szCs w:val="24"/>
        </w:rPr>
        <w:t>С. Пушкин «Сказка о рыбаке и рыбке», народная сказка «Морозко»,</w:t>
      </w:r>
    </w:p>
    <w:p w:rsidR="00AB6F35" w:rsidRPr="00C119CE" w:rsidRDefault="00AB6F35" w:rsidP="00AB6F35">
      <w:pPr>
        <w:pStyle w:val="23"/>
        <w:numPr>
          <w:ilvl w:val="0"/>
          <w:numId w:val="1"/>
        </w:numPr>
        <w:shd w:val="clear" w:color="auto" w:fill="auto"/>
        <w:tabs>
          <w:tab w:val="left" w:pos="394"/>
        </w:tabs>
        <w:spacing w:before="0" w:after="0" w:line="276" w:lineRule="auto"/>
        <w:rPr>
          <w:sz w:val="24"/>
          <w:szCs w:val="24"/>
        </w:rPr>
      </w:pPr>
      <w:r w:rsidRPr="00C119CE">
        <w:rPr>
          <w:sz w:val="24"/>
          <w:szCs w:val="24"/>
        </w:rPr>
        <w:t>Ф. Одоевский «Мороз Иванович», В.И. Даль «Девочка Снегурочка» и другие.</w:t>
      </w:r>
    </w:p>
    <w:p w:rsidR="00AB6F35" w:rsidRPr="00C119CE" w:rsidRDefault="00AB6F35" w:rsidP="00AB6F35">
      <w:pPr>
        <w:pStyle w:val="23"/>
        <w:shd w:val="clear" w:color="auto" w:fill="auto"/>
        <w:tabs>
          <w:tab w:val="left" w:pos="1887"/>
        </w:tabs>
        <w:spacing w:before="0" w:after="0" w:line="276" w:lineRule="auto"/>
        <w:rPr>
          <w:sz w:val="24"/>
          <w:szCs w:val="24"/>
        </w:rPr>
      </w:pPr>
      <w:r w:rsidRPr="00C119CE">
        <w:rPr>
          <w:sz w:val="24"/>
          <w:szCs w:val="24"/>
        </w:rPr>
        <w:t>3.11.О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rsidRPr="00C119CE">
        <w:rPr>
          <w:sz w:val="24"/>
          <w:szCs w:val="24"/>
        </w:rPr>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AB6F35" w:rsidRPr="00C119CE" w:rsidRDefault="00AB6F35" w:rsidP="00AB6F35">
      <w:pPr>
        <w:pStyle w:val="23"/>
        <w:shd w:val="clear" w:color="auto" w:fill="auto"/>
        <w:tabs>
          <w:tab w:val="left" w:pos="1847"/>
        </w:tabs>
        <w:spacing w:before="0" w:after="0" w:line="276" w:lineRule="auto"/>
        <w:rPr>
          <w:sz w:val="24"/>
          <w:szCs w:val="24"/>
        </w:rPr>
      </w:pPr>
      <w:r w:rsidRPr="00C119CE">
        <w:rPr>
          <w:sz w:val="24"/>
          <w:szCs w:val="24"/>
        </w:rPr>
        <w:t>3.12.Произведения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AB6F35" w:rsidRPr="00C119CE" w:rsidRDefault="00AB6F35" w:rsidP="00AB6F35">
      <w:pPr>
        <w:pStyle w:val="23"/>
        <w:numPr>
          <w:ilvl w:val="1"/>
          <w:numId w:val="6"/>
        </w:numPr>
        <w:shd w:val="clear" w:color="auto" w:fill="auto"/>
        <w:spacing w:before="0" w:after="0" w:line="276" w:lineRule="auto"/>
        <w:ind w:left="0" w:firstLine="0"/>
        <w:rPr>
          <w:sz w:val="24"/>
          <w:szCs w:val="24"/>
        </w:rPr>
      </w:pPr>
      <w:r w:rsidRPr="00C119CE">
        <w:rPr>
          <w:sz w:val="24"/>
          <w:szCs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B6F35" w:rsidRPr="00C119CE" w:rsidRDefault="00AB6F35" w:rsidP="00AB6F35">
      <w:pPr>
        <w:pStyle w:val="23"/>
        <w:shd w:val="clear" w:color="auto" w:fill="auto"/>
        <w:tabs>
          <w:tab w:val="left" w:pos="1801"/>
        </w:tabs>
        <w:spacing w:before="0" w:after="0" w:line="276" w:lineRule="auto"/>
        <w:rPr>
          <w:sz w:val="24"/>
          <w:szCs w:val="24"/>
        </w:rPr>
      </w:pPr>
      <w:r w:rsidRPr="00C119CE">
        <w:rPr>
          <w:sz w:val="24"/>
          <w:szCs w:val="24"/>
        </w:rPr>
        <w:t>3.14.Произведения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AB6F35" w:rsidRPr="00C119CE" w:rsidRDefault="00AB6F35" w:rsidP="00AB6F35">
      <w:pPr>
        <w:pStyle w:val="23"/>
        <w:shd w:val="clear" w:color="auto" w:fill="auto"/>
        <w:tabs>
          <w:tab w:val="left" w:pos="1796"/>
        </w:tabs>
        <w:spacing w:before="0" w:after="0" w:line="276" w:lineRule="auto"/>
        <w:rPr>
          <w:sz w:val="24"/>
          <w:szCs w:val="24"/>
        </w:rPr>
      </w:pPr>
      <w:r w:rsidRPr="00C119CE">
        <w:rPr>
          <w:sz w:val="24"/>
          <w:szCs w:val="24"/>
        </w:rPr>
        <w:t xml:space="preserve">3.15.Зарубежная литература. Круг чтения: литературная (авторская) сказка (не менее двух </w:t>
      </w:r>
      <w:r w:rsidRPr="00C119CE">
        <w:rPr>
          <w:sz w:val="24"/>
          <w:szCs w:val="24"/>
        </w:rPr>
        <w:lastRenderedPageBreak/>
        <w:t>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B6F35" w:rsidRPr="00C119CE" w:rsidRDefault="00AB6F35" w:rsidP="00AB6F35">
      <w:pPr>
        <w:pStyle w:val="23"/>
        <w:shd w:val="clear" w:color="auto" w:fill="auto"/>
        <w:tabs>
          <w:tab w:val="left" w:pos="1796"/>
        </w:tabs>
        <w:spacing w:before="0" w:after="0" w:line="276" w:lineRule="auto"/>
        <w:rPr>
          <w:sz w:val="24"/>
          <w:szCs w:val="24"/>
        </w:rPr>
      </w:pPr>
      <w:r w:rsidRPr="00C119CE">
        <w:rPr>
          <w:sz w:val="24"/>
          <w:szCs w:val="24"/>
        </w:rPr>
        <w:t>3.16.Произведения для чтения: Ш. Перро «Кот в сапогах», Х.-К. Андерсен «Пятеро из одного стручка» и другие (по выбору).</w:t>
      </w:r>
    </w:p>
    <w:p w:rsidR="00AB6F35" w:rsidRPr="00C119CE" w:rsidRDefault="00AB6F35" w:rsidP="00AB6F35">
      <w:pPr>
        <w:pStyle w:val="23"/>
        <w:shd w:val="clear" w:color="auto" w:fill="auto"/>
        <w:tabs>
          <w:tab w:val="left" w:pos="1796"/>
        </w:tabs>
        <w:spacing w:before="0" w:after="0" w:line="276" w:lineRule="auto"/>
        <w:rPr>
          <w:sz w:val="24"/>
          <w:szCs w:val="24"/>
        </w:rPr>
      </w:pPr>
      <w:r w:rsidRPr="00C119CE">
        <w:rPr>
          <w:sz w:val="24"/>
          <w:szCs w:val="24"/>
        </w:rPr>
        <w:t>3.17.Библиографическая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B6F35" w:rsidRPr="00C119CE" w:rsidRDefault="00AB6F35" w:rsidP="00AB6F35">
      <w:pPr>
        <w:pStyle w:val="23"/>
        <w:shd w:val="clear" w:color="auto" w:fill="auto"/>
        <w:tabs>
          <w:tab w:val="left" w:pos="1796"/>
        </w:tabs>
        <w:spacing w:before="0" w:after="0" w:line="276" w:lineRule="auto"/>
        <w:rPr>
          <w:sz w:val="24"/>
          <w:szCs w:val="24"/>
        </w:rPr>
      </w:pPr>
      <w:r w:rsidRPr="00C119CE">
        <w:rPr>
          <w:sz w:val="24"/>
          <w:szCs w:val="24"/>
        </w:rPr>
        <w:t>3.18.Изучение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AB6F35">
      <w:pPr>
        <w:pStyle w:val="23"/>
        <w:shd w:val="clear" w:color="auto" w:fill="auto"/>
        <w:tabs>
          <w:tab w:val="left" w:pos="1950"/>
        </w:tabs>
        <w:spacing w:before="0" w:after="0" w:line="276" w:lineRule="auto"/>
        <w:rPr>
          <w:sz w:val="24"/>
          <w:szCs w:val="24"/>
        </w:rPr>
      </w:pPr>
      <w:r w:rsidRPr="00C119CE">
        <w:rPr>
          <w:sz w:val="24"/>
          <w:szCs w:val="24"/>
        </w:rPr>
        <w:t>3.18.1.Базовые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произведения (без отметочного оценивания);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rsidR="00AB6F35" w:rsidRPr="00C119CE" w:rsidRDefault="00AB6F35" w:rsidP="00AB6F35">
      <w:pPr>
        <w:pStyle w:val="23"/>
        <w:shd w:val="clear" w:color="auto" w:fill="auto"/>
        <w:tabs>
          <w:tab w:val="left" w:pos="1982"/>
        </w:tabs>
        <w:spacing w:before="0" w:after="0" w:line="276" w:lineRule="auto"/>
        <w:rPr>
          <w:sz w:val="24"/>
          <w:szCs w:val="24"/>
        </w:rPr>
      </w:pPr>
      <w:r w:rsidRPr="00C119CE">
        <w:rPr>
          <w:sz w:val="24"/>
          <w:szCs w:val="24"/>
        </w:rPr>
        <w:t>3.1.8.2.Работа с информацией как часть познавательных универсальных учебных действий способствует формированию умений: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соотносить иллюстрации с текстом произведения;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ориентироваться в содержании книги, каталоге, выбирать книгу по автору, каталогу на основе рекомендованного списка;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 информации, представленной в оглавлении, в иллюстрациях предполагать тему и содержание книги;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пользоваться словарями для уточнения значения незнакомого слова.</w:t>
      </w:r>
    </w:p>
    <w:p w:rsidR="00AB6F35" w:rsidRPr="00C119CE" w:rsidRDefault="00AB6F35" w:rsidP="00AB6F35">
      <w:pPr>
        <w:pStyle w:val="23"/>
        <w:shd w:val="clear" w:color="auto" w:fill="auto"/>
        <w:tabs>
          <w:tab w:val="left" w:pos="1972"/>
        </w:tabs>
        <w:spacing w:before="0" w:after="0" w:line="276" w:lineRule="auto"/>
        <w:rPr>
          <w:sz w:val="24"/>
          <w:szCs w:val="24"/>
        </w:rPr>
      </w:pPr>
      <w:r w:rsidRPr="00C119CE">
        <w:rPr>
          <w:sz w:val="24"/>
          <w:szCs w:val="24"/>
        </w:rPr>
        <w:t>3.18.3.Коммуникативные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пересказывать подробно и выборочно прочитанное произведение;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 xml:space="preserve">обсуждать (в парах, группах) содержание текста, формулировать (устно) простые </w:t>
      </w:r>
      <w:r w:rsidRPr="00C119CE">
        <w:rPr>
          <w:sz w:val="24"/>
          <w:szCs w:val="24"/>
        </w:rPr>
        <w:lastRenderedPageBreak/>
        <w:t>выводы на основе прочитанного (прослушанного) произведения;</w:t>
      </w:r>
    </w:p>
    <w:p w:rsidR="00AB6F35" w:rsidRPr="00C119CE" w:rsidRDefault="00AB6F35" w:rsidP="00AB6F35">
      <w:pPr>
        <w:pStyle w:val="23"/>
        <w:shd w:val="clear" w:color="auto" w:fill="auto"/>
        <w:spacing w:before="0" w:after="6" w:line="276" w:lineRule="auto"/>
        <w:ind w:firstLine="760"/>
        <w:rPr>
          <w:sz w:val="24"/>
          <w:szCs w:val="24"/>
        </w:rPr>
      </w:pPr>
      <w:r w:rsidRPr="00C119CE">
        <w:rPr>
          <w:sz w:val="24"/>
          <w:szCs w:val="24"/>
        </w:rPr>
        <w:t>описывать (устно) картины природы;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сочинять по аналогии с прочитанным загадки, рассказы, небольшие сказки;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участвовать в инсценировках и драматизации отрывков из художественных произведений.</w:t>
      </w:r>
    </w:p>
    <w:p w:rsidR="00AB6F35" w:rsidRPr="00C119CE" w:rsidRDefault="00AB6F35" w:rsidP="00AB6F35">
      <w:pPr>
        <w:pStyle w:val="23"/>
        <w:shd w:val="clear" w:color="auto" w:fill="auto"/>
        <w:tabs>
          <w:tab w:val="left" w:pos="1980"/>
        </w:tabs>
        <w:spacing w:before="0" w:after="0" w:line="276" w:lineRule="auto"/>
        <w:rPr>
          <w:sz w:val="24"/>
          <w:szCs w:val="24"/>
        </w:rPr>
      </w:pPr>
      <w:r w:rsidRPr="00C119CE">
        <w:rPr>
          <w:sz w:val="24"/>
          <w:szCs w:val="24"/>
        </w:rPr>
        <w:t>3.18.4.Регулятивные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оценивать своё эмоциональное состояние, возникшее при прочтении (слушании) произведения;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удерживать в памяти последовательность событий прослушанного (прочитанного) текста;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контролировать выполнение поставленной учебной задачи при чтении (слушании) произведения;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проверять (по образцу) выполнение поставленной учебной задачи.</w:t>
      </w:r>
    </w:p>
    <w:p w:rsidR="00AB6F35" w:rsidRPr="00C119CE" w:rsidRDefault="00AB6F35" w:rsidP="00AB6F35">
      <w:pPr>
        <w:pStyle w:val="23"/>
        <w:shd w:val="clear" w:color="auto" w:fill="auto"/>
        <w:tabs>
          <w:tab w:val="left" w:pos="2035"/>
        </w:tabs>
        <w:spacing w:before="0" w:after="0" w:line="276" w:lineRule="auto"/>
        <w:rPr>
          <w:sz w:val="24"/>
          <w:szCs w:val="24"/>
        </w:rPr>
      </w:pPr>
      <w:r w:rsidRPr="00C119CE">
        <w:rPr>
          <w:sz w:val="24"/>
          <w:szCs w:val="24"/>
        </w:rPr>
        <w:t>3.18.5.Совместная деятельность способствует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выбирать себе партнёров по совместной деятельности;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распределять работу, договариваться, приходить к общему решению, отвечать за общий результат работы.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4.Содержание обучения в 3 классе.</w:t>
      </w:r>
    </w:p>
    <w:p w:rsidR="00AB6F35" w:rsidRPr="00C119CE" w:rsidRDefault="00AB6F35" w:rsidP="00AB6F35">
      <w:pPr>
        <w:pStyle w:val="23"/>
        <w:shd w:val="clear" w:color="auto" w:fill="auto"/>
        <w:tabs>
          <w:tab w:val="left" w:pos="1644"/>
        </w:tabs>
        <w:spacing w:before="0" w:after="0" w:line="276" w:lineRule="auto"/>
        <w:rPr>
          <w:sz w:val="24"/>
          <w:szCs w:val="24"/>
        </w:rPr>
      </w:pPr>
      <w:r w:rsidRPr="00C119CE">
        <w:rPr>
          <w:sz w:val="24"/>
          <w:szCs w:val="24"/>
        </w:rPr>
        <w:t>4.1.О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AB6F35" w:rsidRPr="00C119CE" w:rsidRDefault="00AB6F35" w:rsidP="00AB6F35">
      <w:pPr>
        <w:pStyle w:val="23"/>
        <w:shd w:val="clear" w:color="auto" w:fill="auto"/>
        <w:tabs>
          <w:tab w:val="left" w:pos="1861"/>
        </w:tabs>
        <w:spacing w:before="0" w:after="0" w:line="276" w:lineRule="auto"/>
        <w:rPr>
          <w:sz w:val="24"/>
          <w:szCs w:val="24"/>
        </w:rPr>
      </w:pPr>
      <w:r w:rsidRPr="00C119CE">
        <w:rPr>
          <w:sz w:val="24"/>
          <w:szCs w:val="24"/>
        </w:rPr>
        <w:t>4.2.Произведения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4.3.Фольклор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B6F35" w:rsidRPr="00C119CE" w:rsidRDefault="00AB6F35" w:rsidP="00AB6F35">
      <w:pPr>
        <w:pStyle w:val="23"/>
        <w:shd w:val="clear" w:color="auto" w:fill="auto"/>
        <w:tabs>
          <w:tab w:val="left" w:pos="1604"/>
        </w:tabs>
        <w:spacing w:before="0" w:after="0" w:line="276" w:lineRule="auto"/>
        <w:rPr>
          <w:sz w:val="24"/>
          <w:szCs w:val="24"/>
        </w:rPr>
      </w:pPr>
      <w:r w:rsidRPr="00C119CE">
        <w:rPr>
          <w:sz w:val="24"/>
          <w:szCs w:val="24"/>
        </w:rPr>
        <w:t>4.4.Фольклорная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 .Я. Билибина и других). Отражение в сказках народного быта и культуры. Составление плана сказки.</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 xml:space="preserve">3.5.Круг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w:t>
      </w:r>
      <w:r w:rsidRPr="00C119CE">
        <w:rPr>
          <w:sz w:val="24"/>
          <w:szCs w:val="24"/>
        </w:rPr>
        <w:lastRenderedPageBreak/>
        <w:t>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B6F35" w:rsidRPr="00C119CE" w:rsidRDefault="00AB6F35" w:rsidP="00AB6F35">
      <w:pPr>
        <w:pStyle w:val="23"/>
        <w:shd w:val="clear" w:color="auto" w:fill="auto"/>
        <w:tabs>
          <w:tab w:val="left" w:pos="1796"/>
        </w:tabs>
        <w:spacing w:before="0" w:after="0" w:line="276" w:lineRule="auto"/>
        <w:rPr>
          <w:sz w:val="24"/>
          <w:szCs w:val="24"/>
        </w:rPr>
      </w:pPr>
      <w:r w:rsidRPr="00C119CE">
        <w:rPr>
          <w:sz w:val="24"/>
          <w:szCs w:val="24"/>
        </w:rPr>
        <w:t>4.6.Произведения для чтения: малые жанры фольклора, русская народная сказка «Иван-царевич и серый волк», былина об Илье Муромце и другие (по выбору).</w:t>
      </w:r>
    </w:p>
    <w:p w:rsidR="00AB6F35" w:rsidRPr="00C119CE" w:rsidRDefault="00AB6F35" w:rsidP="00AB6F35">
      <w:pPr>
        <w:pStyle w:val="23"/>
        <w:shd w:val="clear" w:color="auto" w:fill="auto"/>
        <w:tabs>
          <w:tab w:val="left" w:pos="1624"/>
        </w:tabs>
        <w:spacing w:before="0" w:after="0" w:line="276" w:lineRule="auto"/>
        <w:rPr>
          <w:sz w:val="24"/>
          <w:szCs w:val="24"/>
        </w:rPr>
      </w:pPr>
      <w:r w:rsidRPr="00C119CE">
        <w:rPr>
          <w:sz w:val="24"/>
          <w:szCs w:val="24"/>
        </w:rPr>
        <w:t>4.7.Творчество А.С. Пушкина. А.С. Пушкин - великий русский поэт.</w:t>
      </w:r>
    </w:p>
    <w:p w:rsidR="00AB6F35" w:rsidRPr="00C119CE" w:rsidRDefault="00AB6F35" w:rsidP="00AB6F35">
      <w:pPr>
        <w:pStyle w:val="23"/>
        <w:shd w:val="clear" w:color="auto" w:fill="auto"/>
        <w:tabs>
          <w:tab w:val="left" w:pos="2006"/>
          <w:tab w:val="left" w:pos="4776"/>
          <w:tab w:val="left" w:pos="6643"/>
        </w:tabs>
        <w:spacing w:before="0" w:after="0" w:line="276" w:lineRule="auto"/>
        <w:rPr>
          <w:sz w:val="24"/>
          <w:szCs w:val="24"/>
        </w:rPr>
      </w:pPr>
      <w:r w:rsidRPr="00C119CE">
        <w:rPr>
          <w:sz w:val="24"/>
          <w:szCs w:val="24"/>
        </w:rPr>
        <w:t>Лирические</w:t>
      </w:r>
      <w:r w:rsidRPr="00C119CE">
        <w:rPr>
          <w:sz w:val="24"/>
          <w:szCs w:val="24"/>
        </w:rPr>
        <w:tab/>
        <w:t>произведения А.С.</w:t>
      </w:r>
      <w:r w:rsidRPr="00C119CE">
        <w:rPr>
          <w:sz w:val="24"/>
          <w:szCs w:val="24"/>
        </w:rPr>
        <w:tab/>
        <w:t>Пушкина:</w:t>
      </w:r>
      <w:r w:rsidRPr="00C119CE">
        <w:rPr>
          <w:sz w:val="24"/>
          <w:szCs w:val="24"/>
        </w:rPr>
        <w:tab/>
        <w:t>средства художественной</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выразительности (сравнение, эпитет); рифма, ритм. Литературные сказки</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AB6F35" w:rsidRPr="00C119CE" w:rsidRDefault="00AB6F35" w:rsidP="00AB6F35">
      <w:pPr>
        <w:pStyle w:val="23"/>
        <w:shd w:val="clear" w:color="auto" w:fill="auto"/>
        <w:tabs>
          <w:tab w:val="left" w:pos="1801"/>
        </w:tabs>
        <w:spacing w:before="0" w:after="0" w:line="276" w:lineRule="auto"/>
        <w:rPr>
          <w:sz w:val="24"/>
          <w:szCs w:val="24"/>
        </w:rPr>
      </w:pPr>
      <w:r w:rsidRPr="00C119CE">
        <w:rPr>
          <w:sz w:val="24"/>
          <w:szCs w:val="24"/>
        </w:rPr>
        <w:t>4.8.Произведения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4.9.Творчество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AB6F35" w:rsidRPr="00C119CE" w:rsidRDefault="00AB6F35" w:rsidP="00AB6F35">
      <w:pPr>
        <w:pStyle w:val="23"/>
        <w:shd w:val="clear" w:color="auto" w:fill="auto"/>
        <w:tabs>
          <w:tab w:val="left" w:pos="1796"/>
        </w:tabs>
        <w:spacing w:before="0" w:after="0" w:line="276" w:lineRule="auto"/>
        <w:rPr>
          <w:sz w:val="24"/>
          <w:szCs w:val="24"/>
        </w:rPr>
      </w:pPr>
      <w:r w:rsidRPr="00C119CE">
        <w:rPr>
          <w:sz w:val="24"/>
          <w:szCs w:val="24"/>
        </w:rPr>
        <w:t>4.10.Произведения для чтения: И.А. Крылов «Ворона и Лисица», «Лисица и виноград», «Мартышка и очки» и другие (по выбору).</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 xml:space="preserve">4.11.Картины природы в произведениях поэтов и писателей </w:t>
      </w:r>
      <w:r w:rsidRPr="00C119CE">
        <w:rPr>
          <w:sz w:val="24"/>
          <w:szCs w:val="24"/>
          <w:lang w:val="en-US" w:eastAsia="en-US" w:bidi="en-US"/>
        </w:rPr>
        <w:t>XIX</w:t>
      </w:r>
      <w:r w:rsidRPr="00C119CE">
        <w:rPr>
          <w:sz w:val="24"/>
          <w:szCs w:val="24"/>
          <w:lang w:eastAsia="en-US" w:bidi="en-US"/>
        </w:rPr>
        <w:t>-</w:t>
      </w:r>
      <w:r w:rsidRPr="00C119CE">
        <w:rPr>
          <w:sz w:val="24"/>
          <w:szCs w:val="24"/>
          <w:lang w:val="en-US" w:eastAsia="en-US" w:bidi="en-US"/>
        </w:rPr>
        <w:t>XX</w:t>
      </w:r>
      <w:r w:rsidRPr="00C119CE">
        <w:rPr>
          <w:sz w:val="24"/>
          <w:szCs w:val="24"/>
          <w:lang w:eastAsia="en-US" w:bidi="en-US"/>
        </w:rPr>
        <w:t xml:space="preserve"> </w:t>
      </w:r>
      <w:r w:rsidRPr="00C119CE">
        <w:rPr>
          <w:sz w:val="24"/>
          <w:szCs w:val="24"/>
        </w:rPr>
        <w:t>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4.12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4.13.Творчество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AB6F35" w:rsidRPr="00C119CE" w:rsidRDefault="00AB6F35" w:rsidP="00AB6F35">
      <w:pPr>
        <w:pStyle w:val="23"/>
        <w:shd w:val="clear" w:color="auto" w:fill="auto"/>
        <w:tabs>
          <w:tab w:val="left" w:pos="1815"/>
        </w:tabs>
        <w:spacing w:before="0" w:after="0" w:line="276" w:lineRule="auto"/>
        <w:rPr>
          <w:sz w:val="24"/>
          <w:szCs w:val="24"/>
        </w:rPr>
      </w:pPr>
      <w:r w:rsidRPr="00C119CE">
        <w:rPr>
          <w:sz w:val="24"/>
          <w:szCs w:val="24"/>
        </w:rPr>
        <w:t>4.14.Произведения для чтения: Л.Н. Толстой «Лебеди», «Зайцы», «Прыжок», «Акула» и другие.</w:t>
      </w:r>
    </w:p>
    <w:p w:rsidR="00AB6F35" w:rsidRPr="00C119CE" w:rsidRDefault="00AB6F35" w:rsidP="00AB6F35">
      <w:pPr>
        <w:pStyle w:val="23"/>
        <w:shd w:val="clear" w:color="auto" w:fill="auto"/>
        <w:tabs>
          <w:tab w:val="left" w:pos="1595"/>
        </w:tabs>
        <w:spacing w:before="0" w:after="0" w:line="276" w:lineRule="auto"/>
        <w:rPr>
          <w:sz w:val="24"/>
          <w:szCs w:val="24"/>
        </w:rPr>
      </w:pPr>
      <w:r w:rsidRPr="00C119CE">
        <w:rPr>
          <w:sz w:val="24"/>
          <w:szCs w:val="24"/>
        </w:rPr>
        <w:lastRenderedPageBreak/>
        <w:t>4.15.Литературная сказка. Литературная сказка русских писателей (не менее двух). Круг чтения: произведения В.М. Гаршина, М. Горького, И.С. Соколова- Микитова и других. Особенности авторских сказок (сюжет, язык, герои). Составление аннотации.</w:t>
      </w:r>
    </w:p>
    <w:p w:rsidR="00AB6F35" w:rsidRPr="00C119CE" w:rsidRDefault="00AB6F35" w:rsidP="00AB6F35">
      <w:pPr>
        <w:pStyle w:val="23"/>
        <w:numPr>
          <w:ilvl w:val="1"/>
          <w:numId w:val="7"/>
        </w:numPr>
        <w:shd w:val="clear" w:color="auto" w:fill="auto"/>
        <w:tabs>
          <w:tab w:val="left" w:pos="1850"/>
          <w:tab w:val="left" w:pos="6357"/>
        </w:tabs>
        <w:spacing w:before="0" w:after="0" w:line="276" w:lineRule="auto"/>
        <w:rPr>
          <w:sz w:val="24"/>
          <w:szCs w:val="24"/>
        </w:rPr>
      </w:pPr>
      <w:r w:rsidRPr="00C119CE">
        <w:rPr>
          <w:sz w:val="24"/>
          <w:szCs w:val="24"/>
        </w:rPr>
        <w:t>Произведения для чтения:</w:t>
      </w:r>
      <w:r w:rsidRPr="00C119CE">
        <w:rPr>
          <w:sz w:val="24"/>
          <w:szCs w:val="24"/>
        </w:rPr>
        <w:tab/>
        <w:t>В.М. Гаршин «Лягушка-</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путешественница», И.С. Соколов-Микитов «Листопадничек», М. Горький «Случай с Евсейкой» и другие (по выбору).</w:t>
      </w:r>
    </w:p>
    <w:p w:rsidR="00AB6F35" w:rsidRPr="00C119CE" w:rsidRDefault="00AB6F35" w:rsidP="00AB6F35">
      <w:pPr>
        <w:pStyle w:val="23"/>
        <w:shd w:val="clear" w:color="auto" w:fill="auto"/>
        <w:tabs>
          <w:tab w:val="left" w:pos="1734"/>
        </w:tabs>
        <w:spacing w:before="0" w:after="0" w:line="276" w:lineRule="auto"/>
        <w:rPr>
          <w:sz w:val="24"/>
          <w:szCs w:val="24"/>
        </w:rPr>
      </w:pPr>
      <w:r w:rsidRPr="00C119CE">
        <w:rPr>
          <w:sz w:val="24"/>
          <w:szCs w:val="24"/>
        </w:rPr>
        <w:t>4.17.Произведения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AB6F35" w:rsidRPr="00C119CE" w:rsidRDefault="00AB6F35" w:rsidP="00AB6F35">
      <w:pPr>
        <w:pStyle w:val="23"/>
        <w:shd w:val="clear" w:color="auto" w:fill="auto"/>
        <w:tabs>
          <w:tab w:val="left" w:pos="1945"/>
        </w:tabs>
        <w:spacing w:before="0" w:after="0" w:line="276" w:lineRule="auto"/>
        <w:rPr>
          <w:sz w:val="24"/>
          <w:szCs w:val="24"/>
        </w:rPr>
      </w:pPr>
      <w:r w:rsidRPr="00C119CE">
        <w:rPr>
          <w:sz w:val="24"/>
          <w:szCs w:val="24"/>
        </w:rPr>
        <w:t>4.18.Произведения для чтения: Б.С. Житков «Про обезьянку», К.Г. Паустовский «Барсучий нос», «Кот-ворюга», Д.Н. Мамин-Сибиряк «Приёмыш» и другие (по выбору).</w:t>
      </w:r>
    </w:p>
    <w:p w:rsidR="00AB6F35" w:rsidRPr="00C119CE" w:rsidRDefault="00AB6F35" w:rsidP="00AB6F35">
      <w:pPr>
        <w:pStyle w:val="23"/>
        <w:shd w:val="clear" w:color="auto" w:fill="auto"/>
        <w:tabs>
          <w:tab w:val="left" w:pos="1734"/>
        </w:tabs>
        <w:spacing w:before="0" w:after="0" w:line="276" w:lineRule="auto"/>
        <w:rPr>
          <w:sz w:val="24"/>
          <w:szCs w:val="24"/>
        </w:rPr>
      </w:pPr>
      <w:r w:rsidRPr="00C119CE">
        <w:rPr>
          <w:sz w:val="24"/>
          <w:szCs w:val="24"/>
        </w:rPr>
        <w:t>4.19.Произведения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AB6F35" w:rsidRPr="00C119CE" w:rsidRDefault="00AB6F35" w:rsidP="00AB6F35">
      <w:pPr>
        <w:pStyle w:val="23"/>
        <w:shd w:val="clear" w:color="auto" w:fill="auto"/>
        <w:tabs>
          <w:tab w:val="left" w:pos="1940"/>
        </w:tabs>
        <w:spacing w:before="0" w:after="0" w:line="276" w:lineRule="auto"/>
        <w:rPr>
          <w:sz w:val="24"/>
          <w:szCs w:val="24"/>
        </w:rPr>
      </w:pPr>
      <w:r w:rsidRPr="00C119CE">
        <w:rPr>
          <w:sz w:val="24"/>
          <w:szCs w:val="24"/>
        </w:rPr>
        <w:t>4.20.Произведения для чтения: Л. Пантелеев «На ялике», А. Гайдар «Тимур и его команда» (отрывки), Л. Кассиль и другие (по выбору).</w:t>
      </w:r>
    </w:p>
    <w:p w:rsidR="00AB6F35" w:rsidRPr="00C119CE" w:rsidRDefault="00AB6F35" w:rsidP="00AB6F35">
      <w:pPr>
        <w:pStyle w:val="23"/>
        <w:shd w:val="clear" w:color="auto" w:fill="auto"/>
        <w:tabs>
          <w:tab w:val="left" w:pos="1734"/>
        </w:tabs>
        <w:spacing w:before="0" w:after="0" w:line="276" w:lineRule="auto"/>
        <w:rPr>
          <w:sz w:val="24"/>
          <w:szCs w:val="24"/>
        </w:rPr>
      </w:pPr>
      <w:r w:rsidRPr="00C119CE">
        <w:rPr>
          <w:sz w:val="24"/>
          <w:szCs w:val="24"/>
        </w:rPr>
        <w:t>4.21.Юмористические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AB6F35" w:rsidRPr="00C119CE" w:rsidRDefault="00AB6F35" w:rsidP="00AB6F35">
      <w:pPr>
        <w:pStyle w:val="23"/>
        <w:shd w:val="clear" w:color="auto" w:fill="auto"/>
        <w:tabs>
          <w:tab w:val="left" w:pos="1935"/>
        </w:tabs>
        <w:spacing w:before="0" w:after="0" w:line="276" w:lineRule="auto"/>
        <w:rPr>
          <w:sz w:val="24"/>
          <w:szCs w:val="24"/>
        </w:rPr>
      </w:pPr>
      <w:r w:rsidRPr="00C119CE">
        <w:rPr>
          <w:sz w:val="24"/>
          <w:szCs w:val="24"/>
        </w:rPr>
        <w:t>4.22.Произведения для чтения: В.Ю. Драгунский «Денискины рассказы» (1-2 произведения), Н.Н. Носов «Весёлая семейка» и другие (по выбору).</w:t>
      </w:r>
    </w:p>
    <w:p w:rsidR="00AB6F35" w:rsidRPr="00C119CE" w:rsidRDefault="00AB6F35" w:rsidP="00AB6F35">
      <w:pPr>
        <w:pStyle w:val="23"/>
        <w:shd w:val="clear" w:color="auto" w:fill="auto"/>
        <w:tabs>
          <w:tab w:val="left" w:pos="1734"/>
        </w:tabs>
        <w:spacing w:before="0" w:after="0" w:line="276" w:lineRule="auto"/>
        <w:rPr>
          <w:sz w:val="24"/>
          <w:szCs w:val="24"/>
        </w:rPr>
      </w:pPr>
      <w:r w:rsidRPr="00C119CE">
        <w:rPr>
          <w:sz w:val="24"/>
          <w:szCs w:val="24"/>
        </w:rPr>
        <w:t>4.23.Зарубежная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AB6F35" w:rsidRPr="00C119CE" w:rsidRDefault="00AB6F35" w:rsidP="00AB6F35">
      <w:pPr>
        <w:pStyle w:val="23"/>
        <w:shd w:val="clear" w:color="auto" w:fill="auto"/>
        <w:tabs>
          <w:tab w:val="left" w:pos="1945"/>
        </w:tabs>
        <w:spacing w:before="0" w:after="0" w:line="276" w:lineRule="auto"/>
        <w:rPr>
          <w:sz w:val="24"/>
          <w:szCs w:val="24"/>
        </w:rPr>
      </w:pPr>
      <w:r w:rsidRPr="00C119CE">
        <w:rPr>
          <w:sz w:val="24"/>
          <w:szCs w:val="24"/>
        </w:rPr>
        <w:t>4.24.Произведения для чтения: Х.-К. Андерсен «Гадкий утёнок», Ш. Перро «Подарок феи» и другие (по выбору).</w:t>
      </w:r>
    </w:p>
    <w:p w:rsidR="00AB6F35" w:rsidRPr="00C119CE" w:rsidRDefault="00AB6F35" w:rsidP="00AB6F35">
      <w:pPr>
        <w:pStyle w:val="23"/>
        <w:shd w:val="clear" w:color="auto" w:fill="auto"/>
        <w:tabs>
          <w:tab w:val="left" w:pos="1734"/>
        </w:tabs>
        <w:spacing w:before="0" w:after="0" w:line="276" w:lineRule="auto"/>
        <w:rPr>
          <w:sz w:val="24"/>
          <w:szCs w:val="24"/>
        </w:rPr>
      </w:pPr>
      <w:r w:rsidRPr="00C119CE">
        <w:rPr>
          <w:sz w:val="24"/>
          <w:szCs w:val="24"/>
        </w:rPr>
        <w:t>4.25.Библиографическая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B6F35" w:rsidRPr="00C119CE" w:rsidRDefault="00AB6F35" w:rsidP="00AB6F35">
      <w:pPr>
        <w:pStyle w:val="23"/>
        <w:shd w:val="clear" w:color="auto" w:fill="auto"/>
        <w:tabs>
          <w:tab w:val="left" w:pos="1023"/>
        </w:tabs>
        <w:spacing w:before="0" w:after="0" w:line="276" w:lineRule="auto"/>
        <w:rPr>
          <w:sz w:val="24"/>
          <w:szCs w:val="24"/>
        </w:rPr>
      </w:pPr>
      <w:r w:rsidRPr="00C119CE">
        <w:rPr>
          <w:sz w:val="24"/>
          <w:szCs w:val="24"/>
        </w:rPr>
        <w:t>4.26.Изучение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AB6F35">
      <w:pPr>
        <w:pStyle w:val="23"/>
        <w:shd w:val="clear" w:color="auto" w:fill="auto"/>
        <w:tabs>
          <w:tab w:val="left" w:pos="1970"/>
        </w:tabs>
        <w:spacing w:before="0" w:after="0" w:line="276" w:lineRule="auto"/>
        <w:rPr>
          <w:sz w:val="24"/>
          <w:szCs w:val="24"/>
        </w:rPr>
      </w:pPr>
      <w:r w:rsidRPr="00C119CE">
        <w:rPr>
          <w:sz w:val="24"/>
          <w:szCs w:val="24"/>
        </w:rPr>
        <w:t>4.26.1.Базовые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доступные по восприятию и небольшие по объёму прозаические и стихотворные произведения;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lastRenderedPageBreak/>
        <w:t>различать сказочные и реалистические, лирические и эпические, народные и авторские произведения;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конструировать план текста, дополнять и восстанавливать нарушенную последовательность;</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сравнивать произведения, относящиеся к одной теме, но разным жанрам; произведения одного жанра, но разной тематики;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исследовать текст: находить описания в произведениях разных жанров (портрет, пейзаж, интерьер).</w:t>
      </w:r>
    </w:p>
    <w:p w:rsidR="00AB6F35" w:rsidRPr="00C119CE" w:rsidRDefault="00AB6F35" w:rsidP="00AB6F35">
      <w:pPr>
        <w:pStyle w:val="23"/>
        <w:shd w:val="clear" w:color="auto" w:fill="auto"/>
        <w:tabs>
          <w:tab w:val="left" w:pos="1970"/>
        </w:tabs>
        <w:spacing w:before="0" w:after="0" w:line="276" w:lineRule="auto"/>
        <w:rPr>
          <w:sz w:val="24"/>
          <w:szCs w:val="24"/>
        </w:rPr>
      </w:pPr>
      <w:r w:rsidRPr="00C119CE">
        <w:rPr>
          <w:sz w:val="24"/>
          <w:szCs w:val="24"/>
        </w:rPr>
        <w:t>4.26.2.Работа с информацией как часть познавательных универсальных учебных действий способствуют формированию умений: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сравнивать информацию словесную (текст), графическую или изобразительную (иллюстрация), звуковую (музыкальное произведение);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выбирать книгу в библиотеке в соответствии с учебной задачей; составлять аннотацию.</w:t>
      </w:r>
    </w:p>
    <w:p w:rsidR="00AB6F35" w:rsidRPr="00C119CE" w:rsidRDefault="00AB6F35" w:rsidP="00AB6F35">
      <w:pPr>
        <w:pStyle w:val="23"/>
        <w:shd w:val="clear" w:color="auto" w:fill="auto"/>
        <w:tabs>
          <w:tab w:val="left" w:pos="1960"/>
        </w:tabs>
        <w:spacing w:before="0" w:after="0" w:line="276" w:lineRule="auto"/>
        <w:rPr>
          <w:sz w:val="24"/>
          <w:szCs w:val="24"/>
        </w:rPr>
      </w:pPr>
      <w:r w:rsidRPr="00C119CE">
        <w:rPr>
          <w:sz w:val="24"/>
          <w:szCs w:val="24"/>
        </w:rPr>
        <w:t>4.26.3.Коммуникативные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текст с разными интонациями, передавая своё отношение к событиям, героям произведения;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сочинять простые истории (сказки, рассказы) по аналогии.</w:t>
      </w:r>
    </w:p>
    <w:p w:rsidR="00AB6F35" w:rsidRPr="00C119CE" w:rsidRDefault="00AB6F35" w:rsidP="00AB6F35">
      <w:pPr>
        <w:pStyle w:val="23"/>
        <w:shd w:val="clear" w:color="auto" w:fill="auto"/>
        <w:tabs>
          <w:tab w:val="left" w:pos="1961"/>
        </w:tabs>
        <w:spacing w:before="0" w:after="0" w:line="276" w:lineRule="auto"/>
        <w:rPr>
          <w:sz w:val="24"/>
          <w:szCs w:val="24"/>
        </w:rPr>
      </w:pPr>
      <w:r w:rsidRPr="00C119CE">
        <w:rPr>
          <w:sz w:val="24"/>
          <w:szCs w:val="24"/>
        </w:rPr>
        <w:t>4.26.4.Регулятивные универсальные учебные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оценивать качество своего восприятия текста на слух;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B6F35" w:rsidRPr="00C119CE" w:rsidRDefault="00AB6F35" w:rsidP="00AB6F35">
      <w:pPr>
        <w:pStyle w:val="23"/>
        <w:shd w:val="clear" w:color="auto" w:fill="auto"/>
        <w:tabs>
          <w:tab w:val="left" w:pos="2020"/>
        </w:tabs>
        <w:spacing w:before="0" w:after="0" w:line="276" w:lineRule="auto"/>
        <w:rPr>
          <w:sz w:val="24"/>
          <w:szCs w:val="24"/>
        </w:rPr>
      </w:pPr>
      <w:r w:rsidRPr="00C119CE">
        <w:rPr>
          <w:sz w:val="24"/>
          <w:szCs w:val="24"/>
        </w:rPr>
        <w:t>4.27.5.Совместная деятельность способствует формированию умений: участвовать в совместной деятельности: выполнять роли лидера,</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подчинённого, соблюдать равноправие и дружелюбие;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осуществлять взаимопомощь, проявлять ответственность при выполнении своей части работы, оценивать свой вклад в общее дело.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5. Содержание обучения в 4 классе.</w:t>
      </w:r>
    </w:p>
    <w:p w:rsidR="00AB6F35" w:rsidRPr="00C119CE" w:rsidRDefault="00AB6F35" w:rsidP="00AB6F35">
      <w:pPr>
        <w:pStyle w:val="23"/>
        <w:shd w:val="clear" w:color="auto" w:fill="auto"/>
        <w:tabs>
          <w:tab w:val="left" w:pos="1620"/>
        </w:tabs>
        <w:spacing w:before="0" w:after="0" w:line="276" w:lineRule="auto"/>
        <w:rPr>
          <w:sz w:val="24"/>
          <w:szCs w:val="24"/>
        </w:rPr>
      </w:pPr>
      <w:r w:rsidRPr="00C119CE">
        <w:rPr>
          <w:sz w:val="24"/>
          <w:szCs w:val="24"/>
        </w:rPr>
        <w:t xml:space="preserve">5.1.О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w:t>
      </w:r>
      <w:r w:rsidRPr="00C119CE">
        <w:rPr>
          <w:sz w:val="24"/>
          <w:szCs w:val="24"/>
        </w:rPr>
        <w:lastRenderedPageBreak/>
        <w:t>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AB6F35" w:rsidRPr="00C119CE" w:rsidRDefault="00AB6F35" w:rsidP="00AB6F35">
      <w:pPr>
        <w:pStyle w:val="23"/>
        <w:shd w:val="clear" w:color="auto" w:fill="auto"/>
        <w:tabs>
          <w:tab w:val="left" w:pos="1801"/>
        </w:tabs>
        <w:spacing w:before="0" w:after="0" w:line="276" w:lineRule="auto"/>
        <w:rPr>
          <w:sz w:val="24"/>
          <w:szCs w:val="24"/>
        </w:rPr>
      </w:pPr>
      <w:r w:rsidRPr="00C119CE">
        <w:rPr>
          <w:sz w:val="24"/>
          <w:szCs w:val="24"/>
        </w:rPr>
        <w:t>5.2.Круг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AB6F35" w:rsidRPr="00C119CE" w:rsidRDefault="00AB6F35" w:rsidP="00AB6F35">
      <w:pPr>
        <w:pStyle w:val="23"/>
        <w:shd w:val="clear" w:color="auto" w:fill="auto"/>
        <w:tabs>
          <w:tab w:val="left" w:pos="1806"/>
        </w:tabs>
        <w:spacing w:before="0" w:after="0" w:line="276" w:lineRule="auto"/>
        <w:rPr>
          <w:sz w:val="24"/>
          <w:szCs w:val="24"/>
        </w:rPr>
      </w:pPr>
      <w:r w:rsidRPr="00C119CE">
        <w:rPr>
          <w:sz w:val="24"/>
          <w:szCs w:val="24"/>
        </w:rPr>
        <w:t>5.3.Произведения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w:t>
      </w:r>
      <w:r w:rsidRPr="00C119CE">
        <w:rPr>
          <w:sz w:val="24"/>
          <w:szCs w:val="24"/>
        </w:rPr>
        <w:softHyphen/>
        <w:t>исторической тематики) и другие (по выбору).</w:t>
      </w:r>
    </w:p>
    <w:p w:rsidR="00AB6F35" w:rsidRPr="00C119CE" w:rsidRDefault="00AB6F35" w:rsidP="00AB6F35">
      <w:pPr>
        <w:pStyle w:val="23"/>
        <w:shd w:val="clear" w:color="auto" w:fill="auto"/>
        <w:tabs>
          <w:tab w:val="left" w:pos="1815"/>
        </w:tabs>
        <w:spacing w:before="0" w:after="0" w:line="276" w:lineRule="auto"/>
        <w:rPr>
          <w:sz w:val="24"/>
          <w:szCs w:val="24"/>
        </w:rPr>
      </w:pPr>
      <w:r w:rsidRPr="00C119CE">
        <w:rPr>
          <w:sz w:val="24"/>
          <w:szCs w:val="24"/>
        </w:rPr>
        <w:t>5.4.Фольклор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AB6F35" w:rsidRPr="00C119CE" w:rsidRDefault="00AB6F35" w:rsidP="00AB6F35">
      <w:pPr>
        <w:pStyle w:val="23"/>
        <w:shd w:val="clear" w:color="auto" w:fill="auto"/>
        <w:tabs>
          <w:tab w:val="left" w:pos="1810"/>
        </w:tabs>
        <w:spacing w:before="0" w:after="0" w:line="276" w:lineRule="auto"/>
        <w:rPr>
          <w:sz w:val="24"/>
          <w:szCs w:val="24"/>
        </w:rPr>
      </w:pPr>
      <w:r w:rsidRPr="00C119CE">
        <w:rPr>
          <w:sz w:val="24"/>
          <w:szCs w:val="24"/>
        </w:rPr>
        <w:t>5.5.Круг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AB6F35" w:rsidRPr="00C119CE" w:rsidRDefault="00AB6F35" w:rsidP="00AB6F35">
      <w:pPr>
        <w:pStyle w:val="23"/>
        <w:shd w:val="clear" w:color="auto" w:fill="auto"/>
        <w:tabs>
          <w:tab w:val="left" w:pos="1801"/>
        </w:tabs>
        <w:spacing w:before="0" w:after="0" w:line="276" w:lineRule="auto"/>
        <w:rPr>
          <w:sz w:val="24"/>
          <w:szCs w:val="24"/>
        </w:rPr>
      </w:pPr>
      <w:r w:rsidRPr="00C119CE">
        <w:rPr>
          <w:sz w:val="24"/>
          <w:szCs w:val="24"/>
        </w:rPr>
        <w:t>5.6.Произведения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5.7.Творчество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B6F35" w:rsidRPr="00C119CE" w:rsidRDefault="00AB6F35" w:rsidP="00AB6F35">
      <w:pPr>
        <w:pStyle w:val="23"/>
        <w:shd w:val="clear" w:color="auto" w:fill="auto"/>
        <w:tabs>
          <w:tab w:val="left" w:pos="1801"/>
        </w:tabs>
        <w:spacing w:before="0" w:after="0" w:line="276" w:lineRule="auto"/>
        <w:rPr>
          <w:sz w:val="24"/>
          <w:szCs w:val="24"/>
        </w:rPr>
      </w:pPr>
      <w:r w:rsidRPr="00C119CE">
        <w:rPr>
          <w:sz w:val="24"/>
          <w:szCs w:val="24"/>
        </w:rPr>
        <w:t>5.8.Произведения для чтения: А.С. Пушкин «Сказка о мёртвой царевне и о семи богатырях», «Няне», «Осень» (отрывки), «Зимняя дорога» и другие.</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5.9.Творчество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5.10. Произведения для чтения: Крылов И.А. «Стрекоза и муравей», «Квартет», И.И. Хемницер «Стрекоза», Л.Н. Толстой «Стрекоза и муравьи» и другие.</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5.11.Творчество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AB6F35" w:rsidRPr="00C119CE" w:rsidRDefault="00AB6F35" w:rsidP="00AB6F35">
      <w:pPr>
        <w:pStyle w:val="23"/>
        <w:shd w:val="clear" w:color="auto" w:fill="auto"/>
        <w:tabs>
          <w:tab w:val="left" w:pos="1796"/>
        </w:tabs>
        <w:spacing w:before="0" w:after="0" w:line="276" w:lineRule="auto"/>
        <w:rPr>
          <w:sz w:val="24"/>
          <w:szCs w:val="24"/>
        </w:rPr>
      </w:pPr>
      <w:r w:rsidRPr="00C119CE">
        <w:rPr>
          <w:sz w:val="24"/>
          <w:szCs w:val="24"/>
        </w:rPr>
        <w:lastRenderedPageBreak/>
        <w:t>5.12.Произведения для чтения: М.Ю. Лермонтов «Утёс», «Парус», «Москва, Москва! .. .Люблю тебя как сын...» и другие.</w:t>
      </w:r>
    </w:p>
    <w:p w:rsidR="00AB6F35" w:rsidRPr="00C119CE" w:rsidRDefault="00AB6F35" w:rsidP="00AB6F35">
      <w:pPr>
        <w:pStyle w:val="23"/>
        <w:shd w:val="clear" w:color="auto" w:fill="auto"/>
        <w:tabs>
          <w:tab w:val="left" w:pos="884"/>
        </w:tabs>
        <w:spacing w:before="0" w:after="0" w:line="276" w:lineRule="auto"/>
        <w:rPr>
          <w:sz w:val="24"/>
          <w:szCs w:val="24"/>
        </w:rPr>
      </w:pPr>
      <w:r w:rsidRPr="00C119CE">
        <w:rPr>
          <w:sz w:val="24"/>
          <w:szCs w:val="24"/>
        </w:rPr>
        <w:t>5.13.Литературная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AB6F35" w:rsidRPr="00C119CE" w:rsidRDefault="00AB6F35" w:rsidP="00AB6F35">
      <w:pPr>
        <w:pStyle w:val="23"/>
        <w:shd w:val="clear" w:color="auto" w:fill="auto"/>
        <w:tabs>
          <w:tab w:val="left" w:pos="1806"/>
        </w:tabs>
        <w:spacing w:before="0" w:after="0" w:line="276" w:lineRule="auto"/>
        <w:rPr>
          <w:sz w:val="24"/>
          <w:szCs w:val="24"/>
        </w:rPr>
      </w:pPr>
      <w:r w:rsidRPr="00C119CE">
        <w:rPr>
          <w:sz w:val="24"/>
          <w:szCs w:val="24"/>
        </w:rPr>
        <w:t>5.14.Произведения для чтения: П.П. Бажов «Серебряное копытце», П.П. Ершов «Конёк-Горбунок», С.Т. Аксаков «Аленький цветочек» и другие.</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 xml:space="preserve">5.15.Картины природы в творчестве поэтов и писателей </w:t>
      </w:r>
      <w:r w:rsidRPr="00C119CE">
        <w:rPr>
          <w:sz w:val="24"/>
          <w:szCs w:val="24"/>
          <w:lang w:val="en-US" w:eastAsia="en-US" w:bidi="en-US"/>
        </w:rPr>
        <w:t>XIX</w:t>
      </w:r>
      <w:r w:rsidRPr="00C119CE">
        <w:rPr>
          <w:sz w:val="24"/>
          <w:szCs w:val="24"/>
          <w:lang w:eastAsia="en-US" w:bidi="en-US"/>
        </w:rPr>
        <w:t>-</w:t>
      </w:r>
      <w:r w:rsidRPr="00C119CE">
        <w:rPr>
          <w:sz w:val="24"/>
          <w:szCs w:val="24"/>
          <w:lang w:val="en-US" w:eastAsia="en-US" w:bidi="en-US"/>
        </w:rPr>
        <w:t>XX</w:t>
      </w:r>
      <w:r w:rsidRPr="00C119CE">
        <w:rPr>
          <w:sz w:val="24"/>
          <w:szCs w:val="24"/>
          <w:lang w:eastAsia="en-US" w:bidi="en-US"/>
        </w:rPr>
        <w:t xml:space="preserve"> </w:t>
      </w:r>
      <w:r w:rsidRPr="00C119CE">
        <w:rPr>
          <w:sz w:val="24"/>
          <w:szCs w:val="24"/>
        </w:rPr>
        <w:t>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B6F35" w:rsidRPr="00C119CE" w:rsidRDefault="00AB6F35" w:rsidP="00AB6F35">
      <w:pPr>
        <w:pStyle w:val="23"/>
        <w:shd w:val="clear" w:color="auto" w:fill="auto"/>
        <w:tabs>
          <w:tab w:val="left" w:pos="1806"/>
        </w:tabs>
        <w:spacing w:before="0" w:after="0" w:line="276" w:lineRule="auto"/>
        <w:rPr>
          <w:sz w:val="24"/>
          <w:szCs w:val="24"/>
        </w:rPr>
      </w:pPr>
      <w:r w:rsidRPr="00C119CE">
        <w:rPr>
          <w:sz w:val="24"/>
          <w:szCs w:val="24"/>
        </w:rPr>
        <w:t>5.16.Произведения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5.17.Творчество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AB6F35" w:rsidRPr="00C119CE" w:rsidRDefault="00AB6F35" w:rsidP="00AB6F35">
      <w:pPr>
        <w:pStyle w:val="23"/>
        <w:shd w:val="clear" w:color="auto" w:fill="auto"/>
        <w:tabs>
          <w:tab w:val="left" w:pos="1801"/>
        </w:tabs>
        <w:spacing w:before="0" w:after="0" w:line="276" w:lineRule="auto"/>
        <w:rPr>
          <w:sz w:val="24"/>
          <w:szCs w:val="24"/>
        </w:rPr>
      </w:pPr>
      <w:r w:rsidRPr="00C119CE">
        <w:rPr>
          <w:sz w:val="24"/>
          <w:szCs w:val="24"/>
        </w:rPr>
        <w:t>5.18.Произведения для чтения: Л.Н. Толстой «Детство» (отдельные главы), «Русак», «Черепаха» и другие (по выбору).</w:t>
      </w:r>
    </w:p>
    <w:p w:rsidR="00AB6F35" w:rsidRPr="00C119CE" w:rsidRDefault="00AB6F35" w:rsidP="00AB6F35">
      <w:pPr>
        <w:pStyle w:val="23"/>
        <w:shd w:val="clear" w:color="auto" w:fill="auto"/>
        <w:tabs>
          <w:tab w:val="left" w:pos="1599"/>
        </w:tabs>
        <w:spacing w:before="0" w:after="0" w:line="276" w:lineRule="auto"/>
        <w:rPr>
          <w:sz w:val="24"/>
          <w:szCs w:val="24"/>
        </w:rPr>
      </w:pPr>
      <w:r w:rsidRPr="00C119CE">
        <w:rPr>
          <w:sz w:val="24"/>
          <w:szCs w:val="24"/>
        </w:rPr>
        <w:t>5.19.Произведения о животных и родной природе. Взаимоотношения человека и животных, защита и охрана природы как тема произведений литературы.</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Круг чтения (не менее трёх авторов): на примере произведений А.И. Куприна, В.П. Астафьева, К.Г. Паустовского, М.М. Пришвина, Ю.И. Коваля и другие.</w:t>
      </w:r>
    </w:p>
    <w:p w:rsidR="00AB6F35" w:rsidRPr="00C119CE" w:rsidRDefault="00AB6F35" w:rsidP="00AB6F35">
      <w:pPr>
        <w:pStyle w:val="23"/>
        <w:shd w:val="clear" w:color="auto" w:fill="auto"/>
        <w:tabs>
          <w:tab w:val="left" w:pos="1798"/>
        </w:tabs>
        <w:spacing w:before="0" w:after="0" w:line="276" w:lineRule="auto"/>
        <w:rPr>
          <w:sz w:val="24"/>
          <w:szCs w:val="24"/>
        </w:rPr>
      </w:pPr>
      <w:r w:rsidRPr="00C119CE">
        <w:rPr>
          <w:sz w:val="24"/>
          <w:szCs w:val="24"/>
        </w:rPr>
        <w:t>5.20.Произведения для чтения: В.П. Астафьев «Капалуха», М.М. Пришвин «Выскочка» и другие (по выбору).</w:t>
      </w:r>
    </w:p>
    <w:p w:rsidR="00AB6F35" w:rsidRPr="00C119CE" w:rsidRDefault="00AB6F35" w:rsidP="00AB6F35">
      <w:pPr>
        <w:pStyle w:val="23"/>
        <w:shd w:val="clear" w:color="auto" w:fill="auto"/>
        <w:tabs>
          <w:tab w:val="left" w:pos="1736"/>
        </w:tabs>
        <w:spacing w:before="0" w:after="0" w:line="276" w:lineRule="auto"/>
        <w:rPr>
          <w:sz w:val="24"/>
          <w:szCs w:val="24"/>
        </w:rPr>
      </w:pPr>
      <w:r w:rsidRPr="00C119CE">
        <w:rPr>
          <w:sz w:val="24"/>
          <w:szCs w:val="24"/>
        </w:rPr>
        <w:t>5.21.Произведения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AB6F35" w:rsidRPr="00C119CE" w:rsidRDefault="00AB6F35" w:rsidP="00AB6F35">
      <w:pPr>
        <w:pStyle w:val="23"/>
        <w:shd w:val="clear" w:color="auto" w:fill="auto"/>
        <w:tabs>
          <w:tab w:val="left" w:pos="1972"/>
          <w:tab w:val="left" w:pos="6370"/>
        </w:tabs>
        <w:spacing w:before="0" w:after="0" w:line="276" w:lineRule="auto"/>
        <w:rPr>
          <w:sz w:val="24"/>
          <w:szCs w:val="24"/>
        </w:rPr>
      </w:pPr>
      <w:r w:rsidRPr="00C119CE">
        <w:rPr>
          <w:sz w:val="24"/>
          <w:szCs w:val="24"/>
        </w:rPr>
        <w:t>5.22.Произведения для чтения:</w:t>
      </w:r>
      <w:r w:rsidRPr="00C119CE">
        <w:rPr>
          <w:sz w:val="24"/>
          <w:szCs w:val="24"/>
        </w:rPr>
        <w:tab/>
        <w:t>А.П. Чехов «Мальчики»,</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AB6F35" w:rsidRPr="00C119CE" w:rsidRDefault="00AB6F35" w:rsidP="00AB6F35">
      <w:pPr>
        <w:pStyle w:val="23"/>
        <w:shd w:val="clear" w:color="auto" w:fill="auto"/>
        <w:tabs>
          <w:tab w:val="left" w:pos="1731"/>
        </w:tabs>
        <w:spacing w:before="0" w:after="0" w:line="276" w:lineRule="auto"/>
        <w:rPr>
          <w:sz w:val="24"/>
          <w:szCs w:val="24"/>
        </w:rPr>
      </w:pPr>
      <w:r w:rsidRPr="00C119CE">
        <w:rPr>
          <w:sz w:val="24"/>
          <w:szCs w:val="24"/>
        </w:rPr>
        <w:t>5.23.Пьеса.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AB6F35" w:rsidRPr="00C119CE" w:rsidRDefault="00AB6F35" w:rsidP="00AB6F35">
      <w:pPr>
        <w:pStyle w:val="23"/>
        <w:shd w:val="clear" w:color="auto" w:fill="auto"/>
        <w:tabs>
          <w:tab w:val="left" w:pos="1942"/>
        </w:tabs>
        <w:spacing w:before="0" w:after="0" w:line="276" w:lineRule="auto"/>
        <w:rPr>
          <w:sz w:val="24"/>
          <w:szCs w:val="24"/>
        </w:rPr>
      </w:pPr>
      <w:r w:rsidRPr="00C119CE">
        <w:rPr>
          <w:sz w:val="24"/>
          <w:szCs w:val="24"/>
        </w:rPr>
        <w:t xml:space="preserve">5.24.Пьеса и сказка: драматическое и эпическое произведения. Авторские ремарки: назначение, </w:t>
      </w:r>
      <w:r w:rsidRPr="00C119CE">
        <w:rPr>
          <w:sz w:val="24"/>
          <w:szCs w:val="24"/>
        </w:rPr>
        <w:lastRenderedPageBreak/>
        <w:t>содержание.</w:t>
      </w:r>
    </w:p>
    <w:p w:rsidR="00AB6F35" w:rsidRPr="00C119CE" w:rsidRDefault="00AB6F35" w:rsidP="00AB6F35">
      <w:pPr>
        <w:pStyle w:val="23"/>
        <w:shd w:val="clear" w:color="auto" w:fill="auto"/>
        <w:tabs>
          <w:tab w:val="left" w:pos="1947"/>
        </w:tabs>
        <w:spacing w:before="0" w:after="0" w:line="276" w:lineRule="auto"/>
        <w:rPr>
          <w:sz w:val="24"/>
          <w:szCs w:val="24"/>
        </w:rPr>
      </w:pPr>
      <w:r w:rsidRPr="00C119CE">
        <w:rPr>
          <w:sz w:val="24"/>
          <w:szCs w:val="24"/>
        </w:rPr>
        <w:t>5.25.Произведения для чтения: С.Я. Маршак «Двенадцать месяцев» и другие.</w:t>
      </w:r>
    </w:p>
    <w:p w:rsidR="00AB6F35" w:rsidRPr="00C119CE" w:rsidRDefault="00AB6F35" w:rsidP="00AB6F35">
      <w:pPr>
        <w:pStyle w:val="23"/>
        <w:shd w:val="clear" w:color="auto" w:fill="auto"/>
        <w:tabs>
          <w:tab w:val="left" w:pos="1736"/>
        </w:tabs>
        <w:spacing w:before="0" w:after="0" w:line="276" w:lineRule="auto"/>
        <w:rPr>
          <w:sz w:val="24"/>
          <w:szCs w:val="24"/>
        </w:rPr>
      </w:pPr>
      <w:r w:rsidRPr="00C119CE">
        <w:rPr>
          <w:sz w:val="24"/>
          <w:szCs w:val="24"/>
        </w:rPr>
        <w:t>5.26.Юмористические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AB6F35" w:rsidRPr="00C119CE" w:rsidRDefault="00AB6F35" w:rsidP="00AB6F35">
      <w:pPr>
        <w:pStyle w:val="23"/>
        <w:shd w:val="clear" w:color="auto" w:fill="auto"/>
        <w:tabs>
          <w:tab w:val="left" w:pos="1942"/>
        </w:tabs>
        <w:spacing w:before="0" w:after="0" w:line="276" w:lineRule="auto"/>
        <w:rPr>
          <w:sz w:val="24"/>
          <w:szCs w:val="24"/>
        </w:rPr>
      </w:pPr>
      <w:r w:rsidRPr="00C119CE">
        <w:rPr>
          <w:sz w:val="24"/>
          <w:szCs w:val="24"/>
        </w:rPr>
        <w:t>5.27.Произведения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AB6F35" w:rsidRPr="00C119CE" w:rsidRDefault="00AB6F35" w:rsidP="00AB6F35">
      <w:pPr>
        <w:pStyle w:val="23"/>
        <w:shd w:val="clear" w:color="auto" w:fill="auto"/>
        <w:tabs>
          <w:tab w:val="left" w:pos="1025"/>
        </w:tabs>
        <w:spacing w:before="0" w:after="0" w:line="276" w:lineRule="auto"/>
        <w:rPr>
          <w:sz w:val="24"/>
          <w:szCs w:val="24"/>
        </w:rPr>
      </w:pPr>
      <w:r w:rsidRPr="00C119CE">
        <w:rPr>
          <w:sz w:val="24"/>
          <w:szCs w:val="24"/>
        </w:rPr>
        <w:t>5.28.Зарубежная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AB6F35" w:rsidRPr="00C119CE" w:rsidRDefault="00AB6F35" w:rsidP="00AB6F35">
      <w:pPr>
        <w:pStyle w:val="23"/>
        <w:numPr>
          <w:ilvl w:val="1"/>
          <w:numId w:val="8"/>
        </w:numPr>
        <w:shd w:val="clear" w:color="auto" w:fill="auto"/>
        <w:tabs>
          <w:tab w:val="left" w:pos="1940"/>
        </w:tabs>
        <w:spacing w:before="0" w:after="0" w:line="276" w:lineRule="auto"/>
        <w:ind w:left="0" w:firstLine="0"/>
        <w:rPr>
          <w:sz w:val="24"/>
          <w:szCs w:val="24"/>
        </w:rPr>
      </w:pPr>
      <w:r w:rsidRPr="00C119CE">
        <w:rPr>
          <w:sz w:val="24"/>
          <w:szCs w:val="24"/>
        </w:rPr>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AB6F35" w:rsidRPr="00C119CE" w:rsidRDefault="00AB6F35" w:rsidP="00AB6F35">
      <w:pPr>
        <w:pStyle w:val="23"/>
        <w:shd w:val="clear" w:color="auto" w:fill="auto"/>
        <w:tabs>
          <w:tab w:val="left" w:pos="1738"/>
        </w:tabs>
        <w:spacing w:before="0" w:after="0" w:line="276" w:lineRule="auto"/>
        <w:rPr>
          <w:sz w:val="24"/>
          <w:szCs w:val="24"/>
        </w:rPr>
      </w:pPr>
      <w:r w:rsidRPr="00C119CE">
        <w:rPr>
          <w:sz w:val="24"/>
          <w:szCs w:val="24"/>
        </w:rPr>
        <w:t>5.30.Библиографическая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B6F35" w:rsidRPr="00C119CE" w:rsidRDefault="00AB6F35" w:rsidP="00AB6F35">
      <w:pPr>
        <w:pStyle w:val="23"/>
        <w:shd w:val="clear" w:color="auto" w:fill="auto"/>
        <w:tabs>
          <w:tab w:val="left" w:pos="1738"/>
        </w:tabs>
        <w:spacing w:before="0" w:after="0" w:line="276" w:lineRule="auto"/>
        <w:rPr>
          <w:sz w:val="24"/>
          <w:szCs w:val="24"/>
        </w:rPr>
      </w:pPr>
      <w:r w:rsidRPr="00C119CE">
        <w:rPr>
          <w:sz w:val="24"/>
          <w:szCs w:val="24"/>
        </w:rPr>
        <w:t>5.31.Изучение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AB6F35">
      <w:pPr>
        <w:pStyle w:val="23"/>
        <w:shd w:val="clear" w:color="auto" w:fill="auto"/>
        <w:tabs>
          <w:tab w:val="left" w:pos="1950"/>
        </w:tabs>
        <w:spacing w:before="0" w:after="0" w:line="276" w:lineRule="auto"/>
        <w:rPr>
          <w:sz w:val="24"/>
          <w:szCs w:val="24"/>
        </w:rPr>
      </w:pPr>
      <w:r w:rsidRPr="00C119CE">
        <w:rPr>
          <w:sz w:val="24"/>
          <w:szCs w:val="24"/>
        </w:rPr>
        <w:t>5.31.1Базовые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про себя (молча), оценивать своё чтение с точки зрения понимания и запоминания текста;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характеризовать героя и давать оценку его поступкам;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составлять план (вопросный, номинативный, цитатный) текста, дополнять и восстанавливать нарушенную последовательность;</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B6F35" w:rsidRPr="00C119CE" w:rsidRDefault="00AB6F35" w:rsidP="00AB6F35">
      <w:pPr>
        <w:pStyle w:val="23"/>
        <w:shd w:val="clear" w:color="auto" w:fill="auto"/>
        <w:tabs>
          <w:tab w:val="left" w:pos="2004"/>
        </w:tabs>
        <w:spacing w:before="0" w:after="0" w:line="276" w:lineRule="auto"/>
        <w:rPr>
          <w:sz w:val="24"/>
          <w:szCs w:val="24"/>
        </w:rPr>
      </w:pPr>
      <w:r w:rsidRPr="00C119CE">
        <w:rPr>
          <w:sz w:val="24"/>
          <w:szCs w:val="24"/>
        </w:rPr>
        <w:t>5.31.2.Работа с информацией как часть познавательных универсальных учебных действий способствуют формированию умений: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 xml:space="preserve">использовать справочную информацию для получения дополнительной информации в </w:t>
      </w:r>
      <w:r w:rsidRPr="00C119CE">
        <w:rPr>
          <w:sz w:val="24"/>
          <w:szCs w:val="24"/>
        </w:rPr>
        <w:lastRenderedPageBreak/>
        <w:t>соответствии с учебной задачей;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характеризовать книгу по её элементам (обложка, оглавление, аннотация, предисловие, иллюстрации, примечания и другие);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выбирать книгу в библиотеке в соответствии с учебной задачей; составлять аннотацию.</w:t>
      </w:r>
    </w:p>
    <w:p w:rsidR="00AB6F35" w:rsidRPr="00C119CE" w:rsidRDefault="00AB6F35" w:rsidP="00AB6F35">
      <w:pPr>
        <w:pStyle w:val="23"/>
        <w:shd w:val="clear" w:color="auto" w:fill="auto"/>
        <w:tabs>
          <w:tab w:val="left" w:pos="1999"/>
        </w:tabs>
        <w:spacing w:before="0" w:after="0" w:line="276" w:lineRule="auto"/>
        <w:rPr>
          <w:sz w:val="24"/>
          <w:szCs w:val="24"/>
        </w:rPr>
      </w:pPr>
      <w:r w:rsidRPr="00C119CE">
        <w:rPr>
          <w:sz w:val="24"/>
          <w:szCs w:val="24"/>
        </w:rPr>
        <w:t>5.31.3.Коммуникативные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соблюдать правила речевого этикета в учебном диалоге, отвечать и задавать вопросы к учебным и художественным текстам;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пересказывать текст в соответствии с учебной задачей;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рассказывать о тематике детской литературы, о любимом писателе и его произведениях;</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оценивать мнение авторов о героях и своё отношение к ним;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использовать элементы импровизации при исполнении фольклорных произведений;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сочинять небольшие тексты повествовательного и описательного характера по наблюдениям, на заданную тему.</w:t>
      </w:r>
    </w:p>
    <w:p w:rsidR="00AB6F35" w:rsidRPr="00C119CE" w:rsidRDefault="00AB6F35" w:rsidP="00AB6F35">
      <w:pPr>
        <w:pStyle w:val="23"/>
        <w:shd w:val="clear" w:color="auto" w:fill="auto"/>
        <w:tabs>
          <w:tab w:val="left" w:pos="1994"/>
        </w:tabs>
        <w:spacing w:before="0" w:after="0" w:line="276" w:lineRule="auto"/>
        <w:rPr>
          <w:sz w:val="24"/>
          <w:szCs w:val="24"/>
        </w:rPr>
      </w:pPr>
      <w:r w:rsidRPr="00C119CE">
        <w:rPr>
          <w:sz w:val="24"/>
          <w:szCs w:val="24"/>
        </w:rPr>
        <w:t>5.31.4.Регулятивные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значения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других обучающихся) с точки зрения передачи настроения, особенностей произведения и героев;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B6F35" w:rsidRPr="00C119CE" w:rsidRDefault="00AB6F35" w:rsidP="00AB6F35">
      <w:pPr>
        <w:pStyle w:val="23"/>
        <w:shd w:val="clear" w:color="auto" w:fill="auto"/>
        <w:tabs>
          <w:tab w:val="left" w:pos="1979"/>
          <w:tab w:val="left" w:pos="8209"/>
        </w:tabs>
        <w:spacing w:before="0" w:after="0" w:line="276" w:lineRule="auto"/>
        <w:rPr>
          <w:sz w:val="24"/>
          <w:szCs w:val="24"/>
        </w:rPr>
      </w:pPr>
      <w:r w:rsidRPr="00C119CE">
        <w:rPr>
          <w:sz w:val="24"/>
          <w:szCs w:val="24"/>
        </w:rPr>
        <w:t>5.31.5.Совместная деятельность способствует формированию умений: участвовать в театрализованной деятельности: инсценировании (читать по ролям, разыгрывать сценки); соблюдать правила взаимодействия;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ответственно относиться к своим обязанностям в процессе совместной деятельности, оценивать свой вклад в общее дело.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5.32. Планируемые результаты освоения программы по литературному чтению на уровне начального общего образования.</w:t>
      </w:r>
    </w:p>
    <w:p w:rsidR="00AB6F35" w:rsidRPr="00C119CE" w:rsidRDefault="00AB6F35" w:rsidP="00AB6F35">
      <w:pPr>
        <w:pStyle w:val="23"/>
        <w:shd w:val="clear" w:color="auto" w:fill="auto"/>
        <w:tabs>
          <w:tab w:val="left" w:pos="1875"/>
        </w:tabs>
        <w:spacing w:before="0" w:after="0" w:line="276" w:lineRule="auto"/>
        <w:rPr>
          <w:sz w:val="24"/>
          <w:szCs w:val="24"/>
        </w:rPr>
      </w:pPr>
      <w:r w:rsidRPr="00C119CE">
        <w:rPr>
          <w:sz w:val="24"/>
          <w:szCs w:val="24"/>
        </w:rPr>
        <w:t>5.32.1.Личностные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 результате изучения литературного чтения на уровне начального общего образования у обучающегося будут сформированы личностные результаты:</w:t>
      </w:r>
    </w:p>
    <w:p w:rsidR="00AB6F35" w:rsidRPr="00C119CE" w:rsidRDefault="00AB6F35" w:rsidP="00AB6F35">
      <w:pPr>
        <w:pStyle w:val="23"/>
        <w:numPr>
          <w:ilvl w:val="0"/>
          <w:numId w:val="2"/>
        </w:numPr>
        <w:shd w:val="clear" w:color="auto" w:fill="auto"/>
        <w:tabs>
          <w:tab w:val="left" w:pos="1077"/>
        </w:tabs>
        <w:spacing w:before="0" w:after="0" w:line="276" w:lineRule="auto"/>
        <w:ind w:firstLine="740"/>
        <w:rPr>
          <w:sz w:val="24"/>
          <w:szCs w:val="24"/>
        </w:rPr>
      </w:pPr>
      <w:r w:rsidRPr="00C119CE">
        <w:rPr>
          <w:sz w:val="24"/>
          <w:szCs w:val="24"/>
        </w:rPr>
        <w:t>гражданско-патриотическое воспитание: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Федерации, понимание естественной связи прошлого и настоящего в культуре общества;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w:t>
      </w:r>
      <w:r w:rsidRPr="00C119CE">
        <w:rPr>
          <w:sz w:val="24"/>
          <w:szCs w:val="24"/>
        </w:rPr>
        <w:lastRenderedPageBreak/>
        <w:t>произведений выдающихся представителей русской литературы и творчества народов России;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B6F35" w:rsidRPr="00C119CE" w:rsidRDefault="00AB6F35" w:rsidP="00AB6F35">
      <w:pPr>
        <w:pStyle w:val="23"/>
        <w:numPr>
          <w:ilvl w:val="0"/>
          <w:numId w:val="2"/>
        </w:numPr>
        <w:shd w:val="clear" w:color="auto" w:fill="auto"/>
        <w:tabs>
          <w:tab w:val="left" w:pos="1131"/>
        </w:tabs>
        <w:spacing w:before="0" w:after="0" w:line="276" w:lineRule="auto"/>
        <w:ind w:firstLine="760"/>
        <w:rPr>
          <w:sz w:val="24"/>
          <w:szCs w:val="24"/>
        </w:rPr>
      </w:pPr>
      <w:r w:rsidRPr="00C119CE">
        <w:rPr>
          <w:sz w:val="24"/>
          <w:szCs w:val="24"/>
        </w:rPr>
        <w:t>духовно-нравственное воспитание: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неприятие любых форм поведения, направленных на причинение физического и морального вреда другим людям.</w:t>
      </w:r>
    </w:p>
    <w:p w:rsidR="00AB6F35" w:rsidRPr="00C119CE" w:rsidRDefault="00AB6F35" w:rsidP="00AB6F35">
      <w:pPr>
        <w:pStyle w:val="23"/>
        <w:numPr>
          <w:ilvl w:val="0"/>
          <w:numId w:val="2"/>
        </w:numPr>
        <w:shd w:val="clear" w:color="auto" w:fill="auto"/>
        <w:tabs>
          <w:tab w:val="left" w:pos="1131"/>
        </w:tabs>
        <w:spacing w:before="0" w:after="0" w:line="276" w:lineRule="auto"/>
        <w:ind w:firstLine="760"/>
        <w:rPr>
          <w:sz w:val="24"/>
          <w:szCs w:val="24"/>
        </w:rPr>
      </w:pPr>
      <w:r w:rsidRPr="00C119CE">
        <w:rPr>
          <w:sz w:val="24"/>
          <w:szCs w:val="24"/>
        </w:rPr>
        <w:t>эстетическое воспитание: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приобретение эстетического опыта слушания, чтения и эмоционально</w:t>
      </w:r>
      <w:r w:rsidRPr="00C119CE">
        <w:rPr>
          <w:sz w:val="24"/>
          <w:szCs w:val="24"/>
        </w:rPr>
        <w:softHyphen/>
        <w:t>эстетической оценки произведений фольклора и художественной литературы;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понимание образного языка художественных произведений, выразительных</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средств, создающих художественный образ.</w:t>
      </w:r>
    </w:p>
    <w:p w:rsidR="00AB6F35" w:rsidRPr="00C119CE" w:rsidRDefault="00AB6F35" w:rsidP="00AB6F35">
      <w:pPr>
        <w:pStyle w:val="23"/>
        <w:numPr>
          <w:ilvl w:val="0"/>
          <w:numId w:val="2"/>
        </w:numPr>
        <w:shd w:val="clear" w:color="auto" w:fill="auto"/>
        <w:tabs>
          <w:tab w:val="left" w:pos="1175"/>
        </w:tabs>
        <w:spacing w:before="0" w:after="0" w:line="276" w:lineRule="auto"/>
        <w:ind w:firstLine="760"/>
        <w:rPr>
          <w:sz w:val="24"/>
          <w:szCs w:val="24"/>
        </w:rPr>
      </w:pPr>
      <w:r w:rsidRPr="00C119CE">
        <w:rPr>
          <w:sz w:val="24"/>
          <w:szCs w:val="24"/>
        </w:rPr>
        <w:t>трудовое воспитание: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B6F35" w:rsidRPr="00C119CE" w:rsidRDefault="00AB6F35" w:rsidP="00AB6F35">
      <w:pPr>
        <w:pStyle w:val="23"/>
        <w:numPr>
          <w:ilvl w:val="0"/>
          <w:numId w:val="2"/>
        </w:numPr>
        <w:shd w:val="clear" w:color="auto" w:fill="auto"/>
        <w:tabs>
          <w:tab w:val="left" w:pos="1175"/>
        </w:tabs>
        <w:spacing w:before="0" w:after="0" w:line="276" w:lineRule="auto"/>
        <w:ind w:firstLine="760"/>
        <w:rPr>
          <w:sz w:val="24"/>
          <w:szCs w:val="24"/>
        </w:rPr>
      </w:pPr>
      <w:r w:rsidRPr="00C119CE">
        <w:rPr>
          <w:sz w:val="24"/>
          <w:szCs w:val="24"/>
        </w:rPr>
        <w:t>экологическое воспитание: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бережное отношение к природе, осознание проблем взаимоотношений человека и животных, отражённых в литературных произведениях;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неприятие действий, приносящих вред окружающей среде.</w:t>
      </w:r>
    </w:p>
    <w:p w:rsidR="00AB6F35" w:rsidRPr="00C119CE" w:rsidRDefault="00AB6F35" w:rsidP="00AB6F35">
      <w:pPr>
        <w:pStyle w:val="23"/>
        <w:numPr>
          <w:ilvl w:val="0"/>
          <w:numId w:val="2"/>
        </w:numPr>
        <w:shd w:val="clear" w:color="auto" w:fill="auto"/>
        <w:tabs>
          <w:tab w:val="left" w:pos="1175"/>
        </w:tabs>
        <w:spacing w:before="0" w:after="0" w:line="276" w:lineRule="auto"/>
        <w:ind w:firstLine="760"/>
        <w:rPr>
          <w:sz w:val="24"/>
          <w:szCs w:val="24"/>
        </w:rPr>
      </w:pPr>
      <w:r w:rsidRPr="00C119CE">
        <w:rPr>
          <w:sz w:val="24"/>
          <w:szCs w:val="24"/>
        </w:rPr>
        <w:t>ценности научного познания: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w:t>
      </w:r>
      <w:r w:rsidRPr="00C119CE">
        <w:rPr>
          <w:sz w:val="24"/>
          <w:szCs w:val="24"/>
        </w:rPr>
        <w:softHyphen/>
        <w:t>художественного образа, способа выражения мыслей, чувств, идей автора;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овладение смысловым чтением для решения различного уровня учебных и жизненных задач;</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AB6F35" w:rsidRPr="00C119CE" w:rsidRDefault="00AB6F35" w:rsidP="00AB6F35">
      <w:pPr>
        <w:pStyle w:val="23"/>
        <w:shd w:val="clear" w:color="auto" w:fill="auto"/>
        <w:tabs>
          <w:tab w:val="left" w:pos="1788"/>
        </w:tabs>
        <w:spacing w:before="0" w:after="0" w:line="276" w:lineRule="auto"/>
        <w:rPr>
          <w:sz w:val="24"/>
          <w:szCs w:val="24"/>
        </w:rPr>
      </w:pPr>
      <w:r w:rsidRPr="00C119CE">
        <w:rPr>
          <w:sz w:val="24"/>
          <w:szCs w:val="24"/>
        </w:rPr>
        <w:t>5.32.2.В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5.32.3 У обучающегося будут сформированы следующие базовые логические действия </w:t>
      </w:r>
      <w:r w:rsidRPr="00C119CE">
        <w:rPr>
          <w:sz w:val="24"/>
          <w:szCs w:val="24"/>
        </w:rPr>
        <w:lastRenderedPageBreak/>
        <w:t>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объединять произведения по жанру, авторской принадлежности;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существенный признак для классификации, классифицировать</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произведения по темам, жанрам;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выявлять недостаток информации для решения учебной (практической) задачи на основе предложенного алгоритма;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B6F35" w:rsidRPr="00C119CE" w:rsidRDefault="00AB6F35" w:rsidP="00AB6F35">
      <w:pPr>
        <w:pStyle w:val="23"/>
        <w:shd w:val="clear" w:color="auto" w:fill="auto"/>
        <w:tabs>
          <w:tab w:val="left" w:pos="1974"/>
        </w:tabs>
        <w:spacing w:before="0" w:after="0" w:line="276" w:lineRule="auto"/>
        <w:rPr>
          <w:sz w:val="24"/>
          <w:szCs w:val="24"/>
        </w:rPr>
      </w:pPr>
      <w:r w:rsidRPr="00C119CE">
        <w:rPr>
          <w:sz w:val="24"/>
          <w:szCs w:val="24"/>
        </w:rPr>
        <w:t>5.32.4.У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определять разрыв между реальным и желательным состоянием объекта (ситуации) на основе предложенных учителем вопросов;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формулировать с помощью учителя цель, планировать изменения объекта, ситуации;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сравнивать несколько вариантов решения задачи, выбирать наиболее подходящий (на основе предложенных критериев);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прогнозировать возможное развитие процессов, событий и их последствия в аналогичных или сходных ситуациях.</w:t>
      </w:r>
    </w:p>
    <w:p w:rsidR="00AB6F35" w:rsidRPr="00C119CE" w:rsidRDefault="00AB6F35" w:rsidP="00AB6F35">
      <w:pPr>
        <w:pStyle w:val="23"/>
        <w:shd w:val="clear" w:color="auto" w:fill="auto"/>
        <w:tabs>
          <w:tab w:val="left" w:pos="1969"/>
        </w:tabs>
        <w:spacing w:before="0" w:after="0" w:line="276" w:lineRule="auto"/>
        <w:rPr>
          <w:sz w:val="24"/>
          <w:szCs w:val="24"/>
        </w:rPr>
      </w:pPr>
      <w:r w:rsidRPr="00C119CE">
        <w:rPr>
          <w:sz w:val="24"/>
          <w:szCs w:val="24"/>
        </w:rPr>
        <w:t>5.32.5.У обучающегося будут сформированы умения работать с информацией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выбирать источник получения информации;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находить в предложенном источнике информацию, представленную в явном виде, согласно заданному алгоритму;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анализировать и создавать текстовую, видео, графическую, звуковую информацию в соответствии с учебной задачей;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самостоятельно создавать схемы, таблицы для представления информации.</w:t>
      </w:r>
    </w:p>
    <w:p w:rsidR="00AB6F35" w:rsidRPr="00C119CE" w:rsidRDefault="00AB6F35" w:rsidP="00AB6F35">
      <w:pPr>
        <w:pStyle w:val="23"/>
        <w:shd w:val="clear" w:color="auto" w:fill="auto"/>
        <w:tabs>
          <w:tab w:val="left" w:pos="1986"/>
        </w:tabs>
        <w:spacing w:before="0" w:after="0" w:line="276" w:lineRule="auto"/>
        <w:rPr>
          <w:sz w:val="24"/>
          <w:szCs w:val="24"/>
        </w:rPr>
      </w:pPr>
      <w:r w:rsidRPr="00C119CE">
        <w:rPr>
          <w:sz w:val="24"/>
          <w:szCs w:val="24"/>
        </w:rPr>
        <w:t>5.32.6.У обучающегося будут сформированы умения общения как часть коммуникативных универсальных учебных действий: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воспринимать и формулировать суждения, выражать эмоции в соответствии с целями и условиями общения в знакомой среде;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проявлять уважительное отношение к собеседнику, соблюдать правила ведения диалога и дискуссии;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 xml:space="preserve">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w:t>
      </w:r>
      <w:r w:rsidRPr="00C119CE">
        <w:rPr>
          <w:sz w:val="24"/>
          <w:szCs w:val="24"/>
        </w:rPr>
        <w:lastRenderedPageBreak/>
        <w:t>повествование);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подготавливать небольшие публичные выступления;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подбирать иллюстративный материал (рисунки, фото, плакаты) к тексту выступления.</w:t>
      </w:r>
    </w:p>
    <w:p w:rsidR="00AB6F35" w:rsidRPr="00C119CE" w:rsidRDefault="00AB6F35" w:rsidP="00AB6F35">
      <w:pPr>
        <w:pStyle w:val="23"/>
        <w:shd w:val="clear" w:color="auto" w:fill="auto"/>
        <w:tabs>
          <w:tab w:val="left" w:pos="1991"/>
        </w:tabs>
        <w:spacing w:before="0" w:after="0" w:line="276" w:lineRule="auto"/>
        <w:rPr>
          <w:sz w:val="24"/>
          <w:szCs w:val="24"/>
        </w:rPr>
      </w:pPr>
      <w:r w:rsidRPr="00C119CE">
        <w:rPr>
          <w:sz w:val="24"/>
          <w:szCs w:val="24"/>
        </w:rPr>
        <w:t>5.32.7.У обучающегося будут сформированы умения самоорганизации как части регулятивных универсальных учебных действий:</w:t>
      </w:r>
    </w:p>
    <w:p w:rsidR="00AB6F35" w:rsidRPr="00C119CE" w:rsidRDefault="00AB6F35" w:rsidP="00AB6F35">
      <w:pPr>
        <w:pStyle w:val="23"/>
        <w:shd w:val="clear" w:color="auto" w:fill="auto"/>
        <w:spacing w:before="0" w:after="0" w:line="276" w:lineRule="auto"/>
        <w:ind w:left="740" w:right="220"/>
        <w:rPr>
          <w:sz w:val="24"/>
          <w:szCs w:val="24"/>
        </w:rPr>
      </w:pPr>
      <w:r w:rsidRPr="00C119CE">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AB6F35" w:rsidRPr="00C119CE" w:rsidRDefault="00AB6F35" w:rsidP="00AB6F35">
      <w:pPr>
        <w:pStyle w:val="23"/>
        <w:shd w:val="clear" w:color="auto" w:fill="auto"/>
        <w:tabs>
          <w:tab w:val="left" w:pos="1991"/>
        </w:tabs>
        <w:spacing w:before="0" w:after="0" w:line="276" w:lineRule="auto"/>
        <w:rPr>
          <w:sz w:val="24"/>
          <w:szCs w:val="24"/>
        </w:rPr>
      </w:pPr>
      <w:r w:rsidRPr="00C119CE">
        <w:rPr>
          <w:sz w:val="24"/>
          <w:szCs w:val="24"/>
        </w:rPr>
        <w:t>5.32.8.У обучающегося будут сформированы умения самоконтроля как части регулятивных универсальных учебных действий:</w:t>
      </w:r>
    </w:p>
    <w:p w:rsidR="00AB6F35" w:rsidRPr="00C119CE" w:rsidRDefault="00AB6F35" w:rsidP="00AB6F35">
      <w:pPr>
        <w:pStyle w:val="23"/>
        <w:shd w:val="clear" w:color="auto" w:fill="auto"/>
        <w:spacing w:before="0" w:after="0" w:line="276" w:lineRule="auto"/>
        <w:ind w:left="740" w:right="1700"/>
        <w:rPr>
          <w:sz w:val="24"/>
          <w:szCs w:val="24"/>
        </w:rPr>
      </w:pPr>
      <w:r w:rsidRPr="00C119CE">
        <w:rPr>
          <w:sz w:val="24"/>
          <w:szCs w:val="24"/>
        </w:rPr>
        <w:t>устанавливать причины успеха (неудач) учебной деятельности; корректировать свои учебные действия для преодоления ошибок.</w:t>
      </w:r>
    </w:p>
    <w:p w:rsidR="00AB6F35" w:rsidRPr="00C119CE" w:rsidRDefault="00AB6F35" w:rsidP="00AB6F35">
      <w:pPr>
        <w:pStyle w:val="23"/>
        <w:shd w:val="clear" w:color="auto" w:fill="auto"/>
        <w:tabs>
          <w:tab w:val="left" w:pos="1986"/>
        </w:tabs>
        <w:spacing w:before="0" w:after="0" w:line="276" w:lineRule="auto"/>
        <w:rPr>
          <w:sz w:val="24"/>
          <w:szCs w:val="24"/>
        </w:rPr>
      </w:pPr>
      <w:r w:rsidRPr="00C119CE">
        <w:rPr>
          <w:sz w:val="24"/>
          <w:szCs w:val="24"/>
        </w:rPr>
        <w:t>5.32.9.У обучающегося будут сформированы умения совместной деятельности: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выполнять совместные проектные задания с использованием предложенных образцов;</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 xml:space="preserve">5.33.1. Предметные результаты изучения литературного чтения. </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К концу обучения в 1 классе обучающийся научится: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и литературные), рассказы, стихотворения);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содержание прослушанного (прочитанного) произведения: отвечать на вопросы по фактическому содержанию произведения;</w:t>
      </w:r>
    </w:p>
    <w:p w:rsidR="00AB6F35" w:rsidRPr="00C119CE" w:rsidRDefault="00AB6F35" w:rsidP="00AB6F35">
      <w:pPr>
        <w:pStyle w:val="23"/>
        <w:shd w:val="clear" w:color="auto" w:fill="auto"/>
        <w:tabs>
          <w:tab w:val="left" w:pos="4488"/>
        </w:tabs>
        <w:spacing w:before="0" w:after="0" w:line="276" w:lineRule="auto"/>
        <w:ind w:firstLine="740"/>
        <w:rPr>
          <w:sz w:val="24"/>
          <w:szCs w:val="24"/>
        </w:rPr>
      </w:pPr>
      <w:r w:rsidRPr="00C119CE">
        <w:rPr>
          <w:sz w:val="24"/>
          <w:szCs w:val="24"/>
        </w:rPr>
        <w:t>владеть элементарными умениями анализа текста прослушанного (прочитанного) произведения:</w:t>
      </w:r>
      <w:r w:rsidRPr="00C119CE">
        <w:rPr>
          <w:sz w:val="24"/>
          <w:szCs w:val="24"/>
        </w:rPr>
        <w:tab/>
        <w:t>определять последовательность событий</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 xml:space="preserve">участвовать в обсуждении прослушанного (прочитанного) произведения: отвечать на </w:t>
      </w:r>
      <w:r w:rsidRPr="00C119CE">
        <w:rPr>
          <w:sz w:val="24"/>
          <w:szCs w:val="24"/>
        </w:rPr>
        <w:lastRenderedPageBreak/>
        <w:t>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сочинять небольшие тексты по предложенному началу (не менее 3 предложений);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обращаться к справочной литературе для получения дополнительной информации в соответствии с учебной задачей.</w:t>
      </w:r>
    </w:p>
    <w:p w:rsidR="00AB6F35" w:rsidRPr="00C119CE" w:rsidRDefault="00AB6F35" w:rsidP="00AB6F35">
      <w:pPr>
        <w:pStyle w:val="23"/>
        <w:shd w:val="clear" w:color="auto" w:fill="auto"/>
        <w:tabs>
          <w:tab w:val="left" w:pos="1744"/>
        </w:tabs>
        <w:spacing w:before="0" w:after="0" w:line="276" w:lineRule="auto"/>
        <w:rPr>
          <w:sz w:val="24"/>
          <w:szCs w:val="24"/>
        </w:rPr>
      </w:pPr>
      <w:r w:rsidRPr="00C119CE">
        <w:rPr>
          <w:sz w:val="24"/>
          <w:szCs w:val="24"/>
        </w:rPr>
        <w:t xml:space="preserve">5.33.2.Предметные результаты изучения литературного чтения. </w:t>
      </w:r>
    </w:p>
    <w:p w:rsidR="00AB6F35" w:rsidRPr="00C119CE" w:rsidRDefault="00AB6F35" w:rsidP="00AB6F35">
      <w:pPr>
        <w:pStyle w:val="23"/>
        <w:shd w:val="clear" w:color="auto" w:fill="auto"/>
        <w:tabs>
          <w:tab w:val="left" w:pos="1744"/>
        </w:tabs>
        <w:spacing w:before="0" w:after="0" w:line="276" w:lineRule="auto"/>
        <w:rPr>
          <w:sz w:val="24"/>
          <w:szCs w:val="24"/>
        </w:rPr>
      </w:pPr>
      <w:r w:rsidRPr="00C119CE">
        <w:rPr>
          <w:sz w:val="24"/>
          <w:szCs w:val="24"/>
        </w:rPr>
        <w:t>К концу обучения во 2 классе обучающийся научится: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w:t>
      </w:r>
      <w:r w:rsidRPr="00C119CE">
        <w:rPr>
          <w:sz w:val="24"/>
          <w:szCs w:val="24"/>
        </w:rPr>
        <w:softHyphen/>
        <w:t>этических понятиях в контексте изученных произведений;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прозаическую и стихотворную речь: называть особенности стихотворного произведения (ритм, рифма);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пересказывать (устно) содержание произведения подробно, выборочно, от лица героя, от третьего лица;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по ролям с соблюдением норм произношения, расстановки ударения, инсценировать небольшие эпизоды из произведения;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составлять высказывания на заданную тему по содержанию произведения (не менее 5 предложений);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справочную литературу для получения дополнительной информации в соответствии с учебной задачей.</w:t>
      </w:r>
    </w:p>
    <w:p w:rsidR="00AB6F35" w:rsidRPr="00C119CE" w:rsidRDefault="00AB6F35" w:rsidP="00AB6F35">
      <w:pPr>
        <w:pStyle w:val="23"/>
        <w:shd w:val="clear" w:color="auto" w:fill="auto"/>
        <w:tabs>
          <w:tab w:val="left" w:pos="1745"/>
        </w:tabs>
        <w:spacing w:before="0" w:after="0" w:line="276" w:lineRule="auto"/>
        <w:rPr>
          <w:sz w:val="24"/>
          <w:szCs w:val="24"/>
        </w:rPr>
      </w:pPr>
      <w:r w:rsidRPr="00C119CE">
        <w:rPr>
          <w:sz w:val="24"/>
          <w:szCs w:val="24"/>
        </w:rPr>
        <w:t>5.33.3.Предметные результаты изучения литературного чтения. К концу обучения в 3 классе обучающийся научится: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произведения в темпе не менее 60 слов в минуту (без отметочного оценивания);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наизусть не менее 4 стихотворений в соответствии с изученной тематикой произведений;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художественные произведения и познавательные тексты;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lastRenderedPageBreak/>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(сравнение, эпитет, олицетворение);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пересказывать произведение (устно) подробно, выборочно, сжато (кратко), от лица героя, с изменением лица рассказчика, от третьего лица;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по ролям с соблюдением норм произношения, инсценировать небольшие эпизоды из произведения;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составлять краткий отзыв о прочитанном произведении по заданному алгоритму;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сочинять тексты, используя аналогии, иллюстрации, придумывать продолжение прочитанного произведения;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ориентироваться в книге по её элементам (автор, название, обложка, титульный лист, оглавление, предисловие, аннотация, иллюстрации);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AB6F35" w:rsidRPr="00C119CE" w:rsidRDefault="00AB6F35" w:rsidP="00AB6F35">
      <w:pPr>
        <w:pStyle w:val="23"/>
        <w:shd w:val="clear" w:color="auto" w:fill="auto"/>
        <w:tabs>
          <w:tab w:val="left" w:pos="1734"/>
        </w:tabs>
        <w:spacing w:before="0" w:after="0" w:line="276" w:lineRule="auto"/>
        <w:rPr>
          <w:sz w:val="24"/>
          <w:szCs w:val="24"/>
        </w:rPr>
      </w:pPr>
      <w:r w:rsidRPr="00C119CE">
        <w:rPr>
          <w:sz w:val="24"/>
          <w:szCs w:val="24"/>
        </w:rPr>
        <w:t>5.33.4.Предметные результаты изучения литературного чтения. К концу обучения в 4 классе обучающийся научится: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наизусть не менее 5 стихотворений в соответствии с изученной тематикой произведений;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художественные произведения и познавательные тексты;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жанровую принадлежность, содержание, смысл прослушанного (прочитанного) произведения;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владеть элементарными умениями анализа и интерпретации текста: определять тему и главную мысль, последовательность событий в тексте</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произведения, выявлять связь событий, эпизодов текста;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объяснять значение незнакомого слова с использованием контекста и словаря;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по ролям с соблюдением норм произношения, расстановки ударения, инсценировать небольшие эпизоды из произведения;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составлять краткий отзыв о прочитанном произведении по заданному алгоритму;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ориентироваться в книге по её элементам (автор, название, обложка, титульный лист, оглавление, предисловие, аннотация, иллюстрации);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Знание произведений детского фольклора (рифмовок, стихов, песенок), персонажей детских книг.</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AB6F35" w:rsidRPr="00C119CE" w:rsidRDefault="00AB6F35" w:rsidP="00AB6F35">
      <w:pPr>
        <w:rPr>
          <w:rFonts w:ascii="Times New Roman" w:hAnsi="Times New Roman" w:cs="Times New Roman"/>
          <w:sz w:val="24"/>
          <w:szCs w:val="24"/>
        </w:rPr>
      </w:pPr>
    </w:p>
    <w:p w:rsidR="00AB6F35" w:rsidRPr="00C119CE" w:rsidRDefault="00AB6F35" w:rsidP="00AB6F35">
      <w:pPr>
        <w:pStyle w:val="23"/>
        <w:numPr>
          <w:ilvl w:val="0"/>
          <w:numId w:val="9"/>
        </w:numPr>
        <w:shd w:val="clear" w:color="auto" w:fill="auto"/>
        <w:tabs>
          <w:tab w:val="left" w:pos="1346"/>
          <w:tab w:val="left" w:pos="3234"/>
          <w:tab w:val="left" w:pos="4281"/>
          <w:tab w:val="left" w:pos="5817"/>
          <w:tab w:val="left" w:pos="7766"/>
          <w:tab w:val="left" w:pos="9120"/>
        </w:tabs>
        <w:spacing w:before="0" w:after="0" w:line="276" w:lineRule="auto"/>
        <w:ind w:firstLine="760"/>
        <w:rPr>
          <w:b/>
          <w:sz w:val="24"/>
          <w:szCs w:val="24"/>
        </w:rPr>
      </w:pPr>
      <w:r w:rsidRPr="00C119CE">
        <w:rPr>
          <w:b/>
          <w:sz w:val="24"/>
          <w:szCs w:val="24"/>
        </w:rPr>
        <w:t>Федеральная</w:t>
      </w:r>
      <w:r w:rsidRPr="00C119CE">
        <w:rPr>
          <w:b/>
          <w:sz w:val="24"/>
          <w:szCs w:val="24"/>
        </w:rPr>
        <w:tab/>
        <w:t>рабочая</w:t>
      </w:r>
      <w:r w:rsidRPr="00C119CE">
        <w:rPr>
          <w:b/>
          <w:sz w:val="24"/>
          <w:szCs w:val="24"/>
        </w:rPr>
        <w:tab/>
        <w:t>программа</w:t>
      </w:r>
      <w:r w:rsidRPr="00C119CE">
        <w:rPr>
          <w:b/>
          <w:sz w:val="24"/>
          <w:szCs w:val="24"/>
        </w:rPr>
        <w:tab/>
        <w:t>по учебному</w:t>
      </w:r>
      <w:r w:rsidRPr="00C119CE">
        <w:rPr>
          <w:b/>
          <w:sz w:val="24"/>
          <w:szCs w:val="24"/>
        </w:rPr>
        <w:tab/>
        <w:t>предмету</w:t>
      </w:r>
      <w:r w:rsidRPr="00C119CE">
        <w:rPr>
          <w:b/>
          <w:sz w:val="24"/>
          <w:szCs w:val="24"/>
        </w:rPr>
        <w:tab/>
        <w:t>«Родной</w:t>
      </w:r>
      <w:r w:rsidR="00C119CE">
        <w:rPr>
          <w:b/>
          <w:sz w:val="24"/>
          <w:szCs w:val="24"/>
        </w:rPr>
        <w:t xml:space="preserve">  </w:t>
      </w:r>
      <w:r w:rsidRPr="00C119CE">
        <w:rPr>
          <w:b/>
          <w:sz w:val="24"/>
          <w:szCs w:val="24"/>
        </w:rPr>
        <w:t>(чеченский) язык».</w:t>
      </w:r>
    </w:p>
    <w:p w:rsidR="00AB6F35" w:rsidRPr="00C119CE" w:rsidRDefault="00AB6F35" w:rsidP="00C119CE">
      <w:pPr>
        <w:pStyle w:val="a4"/>
        <w:numPr>
          <w:ilvl w:val="1"/>
          <w:numId w:val="9"/>
        </w:numPr>
        <w:rPr>
          <w:sz w:val="24"/>
          <w:szCs w:val="24"/>
        </w:rPr>
      </w:pPr>
      <w:r w:rsidRPr="00C119CE">
        <w:rPr>
          <w:sz w:val="24"/>
          <w:szCs w:val="24"/>
        </w:rPr>
        <w:t>Федеральная</w:t>
      </w:r>
      <w:r w:rsidRPr="00C119CE">
        <w:rPr>
          <w:sz w:val="24"/>
          <w:szCs w:val="24"/>
        </w:rPr>
        <w:tab/>
        <w:t>рабочая</w:t>
      </w:r>
      <w:r w:rsidRPr="00C119CE">
        <w:rPr>
          <w:sz w:val="24"/>
          <w:szCs w:val="24"/>
        </w:rPr>
        <w:tab/>
        <w:t>программа</w:t>
      </w:r>
      <w:r w:rsidRPr="00C119CE">
        <w:rPr>
          <w:sz w:val="24"/>
          <w:szCs w:val="24"/>
        </w:rPr>
        <w:tab/>
        <w:t>по учебному</w:t>
      </w:r>
      <w:r w:rsidRPr="00C119CE">
        <w:rPr>
          <w:sz w:val="24"/>
          <w:szCs w:val="24"/>
        </w:rPr>
        <w:tab/>
        <w:t>предмету</w:t>
      </w:r>
      <w:r w:rsidRPr="00C119CE">
        <w:rPr>
          <w:sz w:val="24"/>
          <w:szCs w:val="24"/>
        </w:rPr>
        <w:tab/>
        <w:t>«Родной</w:t>
      </w:r>
      <w:r w:rsidR="00C119CE" w:rsidRPr="00C119CE">
        <w:rPr>
          <w:sz w:val="24"/>
          <w:szCs w:val="24"/>
        </w:rPr>
        <w:t>(чеченский) язык»</w:t>
      </w:r>
      <w:r w:rsidR="00C119CE">
        <w:rPr>
          <w:sz w:val="24"/>
          <w:szCs w:val="24"/>
        </w:rPr>
        <w:t xml:space="preserve"> </w:t>
      </w:r>
      <w:r w:rsidRPr="00C119CE">
        <w:rPr>
          <w:rFonts w:ascii="Times New Roman" w:hAnsi="Times New Roman" w:cs="Times New Roman"/>
          <w:sz w:val="24"/>
          <w:szCs w:val="24"/>
        </w:rPr>
        <w:t>(чеченский) язык» (предметная область «Родной язык и литературное чтение на родном языке»)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родному (чеченским) языку.</w:t>
      </w:r>
    </w:p>
    <w:p w:rsidR="00AB6F35" w:rsidRPr="00C119CE" w:rsidRDefault="00AB6F35" w:rsidP="00AB6F35">
      <w:pPr>
        <w:pStyle w:val="23"/>
        <w:numPr>
          <w:ilvl w:val="1"/>
          <w:numId w:val="9"/>
        </w:numPr>
        <w:shd w:val="clear" w:color="auto" w:fill="auto"/>
        <w:tabs>
          <w:tab w:val="left" w:pos="1443"/>
        </w:tabs>
        <w:spacing w:before="0" w:after="0" w:line="276" w:lineRule="auto"/>
        <w:ind w:firstLine="760"/>
        <w:rPr>
          <w:sz w:val="24"/>
          <w:szCs w:val="24"/>
        </w:rPr>
      </w:pPr>
      <w:r w:rsidRPr="00C119CE">
        <w:rPr>
          <w:sz w:val="24"/>
          <w:szCs w:val="24"/>
        </w:rPr>
        <w:t>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AB6F35" w:rsidRPr="00C119CE" w:rsidRDefault="00AB6F35" w:rsidP="00AB6F35">
      <w:pPr>
        <w:pStyle w:val="23"/>
        <w:numPr>
          <w:ilvl w:val="1"/>
          <w:numId w:val="9"/>
        </w:numPr>
        <w:shd w:val="clear" w:color="auto" w:fill="auto"/>
        <w:tabs>
          <w:tab w:val="left" w:pos="1438"/>
        </w:tabs>
        <w:spacing w:before="0" w:after="0" w:line="276" w:lineRule="auto"/>
        <w:ind w:firstLine="760"/>
        <w:rPr>
          <w:sz w:val="24"/>
          <w:szCs w:val="24"/>
        </w:rPr>
      </w:pPr>
      <w:r w:rsidRPr="00C119CE">
        <w:rPr>
          <w:sz w:val="24"/>
          <w:szCs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B6F35" w:rsidRPr="00C119CE" w:rsidRDefault="00AB6F35" w:rsidP="00AB6F35">
      <w:pPr>
        <w:pStyle w:val="23"/>
        <w:numPr>
          <w:ilvl w:val="1"/>
          <w:numId w:val="9"/>
        </w:numPr>
        <w:shd w:val="clear" w:color="auto" w:fill="auto"/>
        <w:tabs>
          <w:tab w:val="left" w:pos="1453"/>
        </w:tabs>
        <w:spacing w:before="0" w:after="0" w:line="276" w:lineRule="auto"/>
        <w:ind w:firstLine="760"/>
        <w:rPr>
          <w:sz w:val="24"/>
          <w:szCs w:val="24"/>
        </w:rPr>
      </w:pPr>
      <w:r w:rsidRPr="00C119CE">
        <w:rPr>
          <w:sz w:val="24"/>
          <w:szCs w:val="24"/>
        </w:rPr>
        <w:t>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B6F35" w:rsidRPr="00C119CE" w:rsidRDefault="00AB6F35" w:rsidP="00AB6F35">
      <w:pPr>
        <w:pStyle w:val="23"/>
        <w:numPr>
          <w:ilvl w:val="1"/>
          <w:numId w:val="9"/>
        </w:numPr>
        <w:shd w:val="clear" w:color="auto" w:fill="auto"/>
        <w:tabs>
          <w:tab w:val="left" w:pos="1428"/>
        </w:tabs>
        <w:spacing w:before="0" w:after="0" w:line="276" w:lineRule="auto"/>
        <w:ind w:firstLine="760"/>
        <w:rPr>
          <w:sz w:val="24"/>
          <w:szCs w:val="24"/>
        </w:rPr>
      </w:pPr>
      <w:r w:rsidRPr="00C119CE">
        <w:rPr>
          <w:sz w:val="24"/>
          <w:szCs w:val="24"/>
        </w:rPr>
        <w:t>Пояснительная записка.</w:t>
      </w:r>
    </w:p>
    <w:p w:rsidR="00AB6F35" w:rsidRPr="00C119CE" w:rsidRDefault="00AB6F35" w:rsidP="00AB6F35">
      <w:pPr>
        <w:pStyle w:val="23"/>
        <w:numPr>
          <w:ilvl w:val="2"/>
          <w:numId w:val="9"/>
        </w:numPr>
        <w:shd w:val="clear" w:color="auto" w:fill="auto"/>
        <w:tabs>
          <w:tab w:val="left" w:pos="1594"/>
        </w:tabs>
        <w:spacing w:before="0" w:after="0" w:line="276" w:lineRule="auto"/>
        <w:ind w:firstLine="760"/>
        <w:rPr>
          <w:sz w:val="24"/>
          <w:szCs w:val="24"/>
        </w:rPr>
      </w:pPr>
      <w:r w:rsidRPr="00C119CE">
        <w:rPr>
          <w:sz w:val="24"/>
          <w:szCs w:val="24"/>
        </w:rPr>
        <w:t>Программа по родному (чеченскому) языку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AB6F35" w:rsidRPr="00C119CE" w:rsidRDefault="00AB6F35" w:rsidP="00AB6F35">
      <w:pPr>
        <w:pStyle w:val="23"/>
        <w:numPr>
          <w:ilvl w:val="2"/>
          <w:numId w:val="9"/>
        </w:numPr>
        <w:shd w:val="clear" w:color="auto" w:fill="auto"/>
        <w:tabs>
          <w:tab w:val="left" w:pos="1599"/>
        </w:tabs>
        <w:spacing w:before="0" w:after="0" w:line="276" w:lineRule="auto"/>
        <w:ind w:firstLine="760"/>
        <w:rPr>
          <w:sz w:val="24"/>
          <w:szCs w:val="24"/>
        </w:rPr>
      </w:pPr>
      <w:r w:rsidRPr="00C119CE">
        <w:rPr>
          <w:sz w:val="24"/>
          <w:szCs w:val="24"/>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 Знание родного (чеченского) языка, владение им в разных формах его существования и умение правильно и эффективно использовать чеченский язык в различных сферах и ситуациях общения определяют успешность социализации личности.</w:t>
      </w:r>
    </w:p>
    <w:p w:rsidR="00AB6F35" w:rsidRPr="00C119CE" w:rsidRDefault="00AB6F35" w:rsidP="00AB6F35">
      <w:pPr>
        <w:pStyle w:val="23"/>
        <w:numPr>
          <w:ilvl w:val="2"/>
          <w:numId w:val="9"/>
        </w:numPr>
        <w:shd w:val="clear" w:color="auto" w:fill="auto"/>
        <w:tabs>
          <w:tab w:val="left" w:pos="1599"/>
        </w:tabs>
        <w:spacing w:before="0" w:after="0" w:line="276" w:lineRule="auto"/>
        <w:ind w:firstLine="760"/>
        <w:rPr>
          <w:sz w:val="24"/>
          <w:szCs w:val="24"/>
        </w:rPr>
      </w:pPr>
      <w:r w:rsidRPr="00C119CE">
        <w:rPr>
          <w:sz w:val="24"/>
          <w:szCs w:val="24"/>
        </w:rPr>
        <w:t>Программа по родному (чеченскому) языку является одним из основных элементов начального общего образования, формирующим компетенции в сфере чеченской языковой культуры. Его включенность в общую образовательную систему обеспечивается содержательными связями с другими учебными предметами гуманитарного цикла, в частности, с учебным предметом «Литературное чтение на родном (чеченском) языке».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Обучение чеченскому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AB6F35" w:rsidRPr="00C119CE" w:rsidRDefault="00AB6F35" w:rsidP="00AB6F35">
      <w:pPr>
        <w:pStyle w:val="23"/>
        <w:numPr>
          <w:ilvl w:val="2"/>
          <w:numId w:val="9"/>
        </w:numPr>
        <w:shd w:val="clear" w:color="auto" w:fill="auto"/>
        <w:tabs>
          <w:tab w:val="left" w:pos="1594"/>
        </w:tabs>
        <w:spacing w:before="0" w:after="0" w:line="276" w:lineRule="auto"/>
        <w:ind w:firstLine="760"/>
        <w:rPr>
          <w:sz w:val="24"/>
          <w:szCs w:val="24"/>
        </w:rPr>
      </w:pPr>
      <w:r w:rsidRPr="00C119CE">
        <w:rPr>
          <w:sz w:val="24"/>
          <w:szCs w:val="24"/>
        </w:rPr>
        <w:t>Содержание обучения чеченскому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учебного курса чеченского языка.</w:t>
      </w:r>
    </w:p>
    <w:p w:rsidR="00AB6F35" w:rsidRPr="00C119CE" w:rsidRDefault="00AB6F35" w:rsidP="00AB6F35">
      <w:pPr>
        <w:pStyle w:val="23"/>
        <w:numPr>
          <w:ilvl w:val="2"/>
          <w:numId w:val="9"/>
        </w:numPr>
        <w:shd w:val="clear" w:color="auto" w:fill="auto"/>
        <w:tabs>
          <w:tab w:val="left" w:pos="1594"/>
        </w:tabs>
        <w:spacing w:before="0" w:after="0" w:line="276" w:lineRule="auto"/>
        <w:ind w:firstLine="760"/>
        <w:rPr>
          <w:sz w:val="24"/>
          <w:szCs w:val="24"/>
        </w:rPr>
      </w:pPr>
      <w:r w:rsidRPr="00C119CE">
        <w:rPr>
          <w:sz w:val="24"/>
          <w:szCs w:val="24"/>
        </w:rPr>
        <w:t>В содержании программы по родному (чеченскому) языку выделяются следующие содержательные линии: виды речевой деятельности, систематический курс (в первом полугодии 1 класса - обучение грамоте), развитие речи.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«Морфемика», «Морфология», «Синтаксис», «Орфография и пунктуация».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AB6F35" w:rsidRPr="00C119CE" w:rsidRDefault="00AB6F35" w:rsidP="00AB6F35">
      <w:pPr>
        <w:pStyle w:val="23"/>
        <w:numPr>
          <w:ilvl w:val="2"/>
          <w:numId w:val="9"/>
        </w:numPr>
        <w:shd w:val="clear" w:color="auto" w:fill="auto"/>
        <w:tabs>
          <w:tab w:val="left" w:pos="1590"/>
        </w:tabs>
        <w:spacing w:before="0" w:after="0" w:line="276" w:lineRule="auto"/>
        <w:ind w:firstLine="760"/>
        <w:rPr>
          <w:sz w:val="24"/>
          <w:szCs w:val="24"/>
        </w:rPr>
      </w:pPr>
      <w:r w:rsidRPr="00C119CE">
        <w:rPr>
          <w:sz w:val="24"/>
          <w:szCs w:val="24"/>
        </w:rPr>
        <w:t>Изучение родного (чеченского) языка направлено на достижение следующих целей: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развитие способности воспринимать на слух устные высказывания учителя и других обучающихся;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формирование функциональной грамотности, готовности к успешному взаимодействию с изменяющимся миром и дальнейшему успешному образованию.</w:t>
      </w:r>
    </w:p>
    <w:p w:rsidR="00AB6F35" w:rsidRPr="00C119CE" w:rsidRDefault="00AB6F35" w:rsidP="00AB6F35">
      <w:pPr>
        <w:pStyle w:val="23"/>
        <w:numPr>
          <w:ilvl w:val="0"/>
          <w:numId w:val="10"/>
        </w:numPr>
        <w:shd w:val="clear" w:color="auto" w:fill="auto"/>
        <w:tabs>
          <w:tab w:val="left" w:pos="1594"/>
        </w:tabs>
        <w:spacing w:before="0" w:after="0" w:line="276" w:lineRule="auto"/>
        <w:ind w:firstLine="760"/>
        <w:rPr>
          <w:sz w:val="24"/>
          <w:szCs w:val="24"/>
        </w:rPr>
      </w:pPr>
      <w:r w:rsidRPr="00C119CE">
        <w:rPr>
          <w:sz w:val="24"/>
          <w:szCs w:val="24"/>
        </w:rPr>
        <w:t xml:space="preserve">Общее число часов, рекомендованных для изучения родного (чеченского) языка, - 405 часов: в 1 классе - 99 часов (3 часа в неделю), во 2 классе </w:t>
      </w:r>
      <w:r w:rsidRPr="00C119CE">
        <w:rPr>
          <w:rStyle w:val="21pt"/>
          <w:sz w:val="24"/>
          <w:szCs w:val="24"/>
        </w:rPr>
        <w:t>-102</w:t>
      </w:r>
      <w:r w:rsidRPr="00C119CE">
        <w:rPr>
          <w:sz w:val="24"/>
          <w:szCs w:val="24"/>
        </w:rPr>
        <w:t xml:space="preserve"> часа (3 часа в неделю), в 3 классе - 102 часа (3 часа в неделю), в 4 классе - 102 часа (3 часа в неделю).</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родного языка.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85.6. Содержание обучения в 1 классе.</w:t>
      </w:r>
    </w:p>
    <w:p w:rsidR="00AB6F35" w:rsidRPr="00C119CE" w:rsidRDefault="00AB6F35" w:rsidP="00AB6F35">
      <w:pPr>
        <w:pStyle w:val="23"/>
        <w:numPr>
          <w:ilvl w:val="0"/>
          <w:numId w:val="11"/>
        </w:numPr>
        <w:shd w:val="clear" w:color="auto" w:fill="auto"/>
        <w:tabs>
          <w:tab w:val="left" w:pos="1634"/>
        </w:tabs>
        <w:spacing w:before="0" w:after="0" w:line="276" w:lineRule="auto"/>
        <w:ind w:firstLine="760"/>
        <w:rPr>
          <w:sz w:val="24"/>
          <w:szCs w:val="24"/>
        </w:rPr>
      </w:pPr>
      <w:r w:rsidRPr="00C119CE">
        <w:rPr>
          <w:sz w:val="24"/>
          <w:szCs w:val="24"/>
        </w:rPr>
        <w:t>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отводить 57 часов. Продолжительность учебного курса «Обучение грамоте» зависит от уровня подготовки обучающихся и может составлять 19 учебных недель, соответственно, продолжительность изучения систематического курса в 1 классе может составлять 14 недель.</w:t>
      </w:r>
    </w:p>
    <w:p w:rsidR="00AB6F35" w:rsidRPr="00C119CE" w:rsidRDefault="00AB6F35" w:rsidP="00AB6F35">
      <w:pPr>
        <w:pStyle w:val="23"/>
        <w:numPr>
          <w:ilvl w:val="0"/>
          <w:numId w:val="12"/>
        </w:numPr>
        <w:shd w:val="clear" w:color="auto" w:fill="auto"/>
        <w:tabs>
          <w:tab w:val="left" w:pos="1875"/>
        </w:tabs>
        <w:spacing w:before="0" w:after="0" w:line="276" w:lineRule="auto"/>
        <w:ind w:firstLine="760"/>
        <w:rPr>
          <w:sz w:val="24"/>
          <w:szCs w:val="24"/>
        </w:rPr>
      </w:pPr>
      <w:r w:rsidRPr="00C119CE">
        <w:rPr>
          <w:sz w:val="24"/>
          <w:szCs w:val="24"/>
        </w:rPr>
        <w:t>Развитие речи.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Первоначальное представление о речи с помощью наглядно-образных моделей. Деление речи на смысловые части (предложения) с помощью рисунков и схем.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Первоначальное представление о тексте. Понимание текста при самостоятельном чтении вслух и при прослушивании.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Предмет и называющее его слово.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Слова, отвечающие на вопросы «мила?» («кто?») и «х1ун?» («что?)». Слова, обозначающие действия. Общее понятие о слове и предложении.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Учебный диалог на заданные темы и ситуации.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Составление небольших рассказов повествовательного характера из серии сюжетных картинок, собственных игр, занятий, наблюдений.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Речевой этикет.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Интонация вопросительного предложения. Распознавание русских заимствований в текстах на чеченском языке.</w:t>
      </w:r>
    </w:p>
    <w:p w:rsidR="00AB6F35" w:rsidRPr="00C119CE" w:rsidRDefault="00AB6F35" w:rsidP="00AB6F35">
      <w:pPr>
        <w:pStyle w:val="23"/>
        <w:numPr>
          <w:ilvl w:val="0"/>
          <w:numId w:val="12"/>
        </w:numPr>
        <w:shd w:val="clear" w:color="auto" w:fill="auto"/>
        <w:tabs>
          <w:tab w:val="left" w:pos="1875"/>
        </w:tabs>
        <w:spacing w:before="0" w:after="0" w:line="276" w:lineRule="auto"/>
        <w:ind w:firstLine="760"/>
        <w:rPr>
          <w:sz w:val="24"/>
          <w:szCs w:val="24"/>
        </w:rPr>
      </w:pPr>
      <w:r w:rsidRPr="00C119CE">
        <w:rPr>
          <w:sz w:val="24"/>
          <w:szCs w:val="24"/>
        </w:rPr>
        <w:t>Слово и предложение.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Наблюдение за значением слова. Слова с близким и противоположным значением.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Роль слова в общении, его функция. Правильное употребление в речи слов, обозначающих предметы, их признаки и действия.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Слово и словосочетание.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Восприятие слова как объекта изучения. Различение слова и обозначаемого им предмета.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Различение слова и предложения. Работа с предложением: выделение слов, изменение их порядка. Оформление предложений при письме. Чтение предложений с различной интонацией. Отработка навыков интонирования. Определение количества предложений в тексте.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Счёт от 1 до 10.</w:t>
      </w:r>
    </w:p>
    <w:p w:rsidR="00AB6F35" w:rsidRPr="00C119CE" w:rsidRDefault="00AB6F35" w:rsidP="00AB6F35">
      <w:pPr>
        <w:pStyle w:val="23"/>
        <w:numPr>
          <w:ilvl w:val="0"/>
          <w:numId w:val="12"/>
        </w:numPr>
        <w:shd w:val="clear" w:color="auto" w:fill="auto"/>
        <w:tabs>
          <w:tab w:val="left" w:pos="1880"/>
        </w:tabs>
        <w:spacing w:before="0" w:after="0" w:line="276" w:lineRule="auto"/>
        <w:ind w:firstLine="760"/>
        <w:rPr>
          <w:sz w:val="24"/>
          <w:szCs w:val="24"/>
        </w:rPr>
      </w:pPr>
      <w:r w:rsidRPr="00C119CE">
        <w:rPr>
          <w:sz w:val="24"/>
          <w:szCs w:val="24"/>
        </w:rPr>
        <w:t>Фонетика.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Сопоставление слов, различающихся одним или несколькими звуками: лом (лев) - лам (гора), кхор (груша) - кор (окно), лу (косуля) - ло (снег). Звуковой анализ слова, работа со звуковыми моделями: построение модели звукового состава слова, подбор слов, соответствующих заданной модели.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Различение гласных и согласных звуков, звонких и глухих согласных. Специфические звуки чеченского языка [кх], [къ], [к1], [аь], [оь], [уь], [юь], [яь], [хь], </w:t>
      </w:r>
      <w:r w:rsidRPr="00C119CE">
        <w:rPr>
          <w:sz w:val="24"/>
          <w:szCs w:val="24"/>
          <w:lang w:eastAsia="en-US" w:bidi="en-US"/>
        </w:rPr>
        <w:t>[</w:t>
      </w:r>
      <w:r w:rsidRPr="00C119CE">
        <w:rPr>
          <w:sz w:val="24"/>
          <w:szCs w:val="24"/>
          <w:lang w:val="en-US" w:eastAsia="en-US" w:bidi="en-US"/>
        </w:rPr>
        <w:t>rl</w:t>
      </w:r>
      <w:r w:rsidRPr="00C119CE">
        <w:rPr>
          <w:sz w:val="24"/>
          <w:szCs w:val="24"/>
          <w:lang w:eastAsia="en-US" w:bidi="en-US"/>
        </w:rPr>
        <w:t xml:space="preserve">], </w:t>
      </w:r>
      <w:r w:rsidRPr="00C119CE">
        <w:rPr>
          <w:rStyle w:val="211pt"/>
          <w:sz w:val="24"/>
          <w:szCs w:val="24"/>
        </w:rPr>
        <w:t xml:space="preserve">[Id], </w:t>
      </w:r>
      <w:r w:rsidRPr="00C119CE">
        <w:rPr>
          <w:sz w:val="24"/>
          <w:szCs w:val="24"/>
        </w:rPr>
        <w:t xml:space="preserve">[т1], </w:t>
      </w:r>
      <w:r w:rsidRPr="00C119CE">
        <w:rPr>
          <w:sz w:val="24"/>
          <w:szCs w:val="24"/>
          <w:lang w:eastAsia="en-US" w:bidi="en-US"/>
        </w:rPr>
        <w:t>[</w:t>
      </w:r>
      <w:r w:rsidRPr="00C119CE">
        <w:rPr>
          <w:sz w:val="24"/>
          <w:szCs w:val="24"/>
          <w:lang w:val="en-US" w:eastAsia="en-US" w:bidi="en-US"/>
        </w:rPr>
        <w:t>xl</w:t>
      </w:r>
      <w:r w:rsidRPr="00C119CE">
        <w:rPr>
          <w:sz w:val="24"/>
          <w:szCs w:val="24"/>
          <w:lang w:eastAsia="en-US" w:bidi="en-US"/>
        </w:rPr>
        <w:t xml:space="preserve">], </w:t>
      </w:r>
      <w:r w:rsidRPr="00C119CE">
        <w:rPr>
          <w:sz w:val="24"/>
          <w:szCs w:val="24"/>
        </w:rPr>
        <w:t>[ц1], [ч1], [I].</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Слог как минимальная единица произношения. Деление слов на слоги. Количество слогов в слове. Чтение слов по слогам.</w:t>
      </w:r>
    </w:p>
    <w:p w:rsidR="00AB6F35" w:rsidRPr="00C119CE" w:rsidRDefault="00AB6F35" w:rsidP="00AB6F35">
      <w:pPr>
        <w:pStyle w:val="23"/>
        <w:numPr>
          <w:ilvl w:val="0"/>
          <w:numId w:val="12"/>
        </w:numPr>
        <w:shd w:val="clear" w:color="auto" w:fill="auto"/>
        <w:tabs>
          <w:tab w:val="left" w:pos="1880"/>
        </w:tabs>
        <w:spacing w:before="0" w:after="0" w:line="276" w:lineRule="auto"/>
        <w:ind w:firstLine="760"/>
        <w:rPr>
          <w:sz w:val="24"/>
          <w:szCs w:val="24"/>
        </w:rPr>
      </w:pPr>
      <w:r w:rsidRPr="00C119CE">
        <w:rPr>
          <w:sz w:val="24"/>
          <w:szCs w:val="24"/>
        </w:rPr>
        <w:t>Графика.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Слоговой принцип чеченской графики. Чеченские специфические согласные звуки, обозначаемые буквами из двух знаков [г1], [кх], [къ], [к1], </w:t>
      </w:r>
      <w:r w:rsidRPr="00C119CE">
        <w:rPr>
          <w:sz w:val="24"/>
          <w:szCs w:val="24"/>
          <w:lang w:eastAsia="en-US" w:bidi="en-US"/>
        </w:rPr>
        <w:t>[</w:t>
      </w:r>
      <w:r w:rsidRPr="00C119CE">
        <w:rPr>
          <w:sz w:val="24"/>
          <w:szCs w:val="24"/>
          <w:lang w:val="en-US" w:eastAsia="en-US" w:bidi="en-US"/>
        </w:rPr>
        <w:t>nl</w:t>
      </w:r>
      <w:r w:rsidRPr="00C119CE">
        <w:rPr>
          <w:sz w:val="24"/>
          <w:szCs w:val="24"/>
          <w:lang w:eastAsia="en-US" w:bidi="en-US"/>
        </w:rPr>
        <w:t xml:space="preserve">], </w:t>
      </w:r>
      <w:r w:rsidRPr="00C119CE">
        <w:rPr>
          <w:sz w:val="24"/>
          <w:szCs w:val="24"/>
        </w:rPr>
        <w:t xml:space="preserve">[т1], </w:t>
      </w:r>
      <w:r w:rsidRPr="00C119CE">
        <w:rPr>
          <w:sz w:val="24"/>
          <w:szCs w:val="24"/>
          <w:lang w:eastAsia="en-US" w:bidi="en-US"/>
        </w:rPr>
        <w:t>[</w:t>
      </w:r>
      <w:r w:rsidRPr="00C119CE">
        <w:rPr>
          <w:sz w:val="24"/>
          <w:szCs w:val="24"/>
          <w:lang w:val="en-US" w:eastAsia="en-US" w:bidi="en-US"/>
        </w:rPr>
        <w:t>xl</w:t>
      </w:r>
      <w:r w:rsidRPr="00C119CE">
        <w:rPr>
          <w:sz w:val="24"/>
          <w:szCs w:val="24"/>
          <w:lang w:eastAsia="en-US" w:bidi="en-US"/>
        </w:rPr>
        <w:t xml:space="preserve">], </w:t>
      </w:r>
      <w:r w:rsidRPr="00C119CE">
        <w:rPr>
          <w:sz w:val="24"/>
          <w:szCs w:val="24"/>
        </w:rPr>
        <w:t>[хь], [ц1], [ч1], [аь], [уь], [оь]. Буква I. Звуко-буквенный анализ слов.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Функции букв е, ё, ю, я, 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Прописные буквы Е, Е, Я, Яь, Ю, Юь в именах и фамилиях людей, в кличках животных, названиях улиц, сел и городов.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Последовательность букв в чеченском алфавите.</w:t>
      </w:r>
    </w:p>
    <w:p w:rsidR="00AB6F35" w:rsidRPr="00C119CE" w:rsidRDefault="00AB6F35" w:rsidP="00AB6F35">
      <w:pPr>
        <w:pStyle w:val="23"/>
        <w:numPr>
          <w:ilvl w:val="0"/>
          <w:numId w:val="12"/>
        </w:numPr>
        <w:shd w:val="clear" w:color="auto" w:fill="auto"/>
        <w:tabs>
          <w:tab w:val="left" w:pos="1841"/>
        </w:tabs>
        <w:spacing w:before="0" w:after="0" w:line="276" w:lineRule="auto"/>
        <w:ind w:firstLine="760"/>
        <w:rPr>
          <w:sz w:val="24"/>
          <w:szCs w:val="24"/>
        </w:rPr>
      </w:pPr>
      <w:r w:rsidRPr="00C119CE">
        <w:rPr>
          <w:sz w:val="24"/>
          <w:szCs w:val="24"/>
        </w:rPr>
        <w:t>Чтение.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 небольших текстов. Выразительное чтение небольших 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 под диктовку и при списывании.</w:t>
      </w:r>
    </w:p>
    <w:p w:rsidR="00AB6F35" w:rsidRPr="00C119CE" w:rsidRDefault="00AB6F35" w:rsidP="00AB6F35">
      <w:pPr>
        <w:pStyle w:val="23"/>
        <w:numPr>
          <w:ilvl w:val="0"/>
          <w:numId w:val="12"/>
        </w:numPr>
        <w:shd w:val="clear" w:color="auto" w:fill="auto"/>
        <w:tabs>
          <w:tab w:val="left" w:pos="1841"/>
        </w:tabs>
        <w:spacing w:before="0" w:after="0" w:line="276" w:lineRule="auto"/>
        <w:ind w:firstLine="760"/>
        <w:rPr>
          <w:sz w:val="24"/>
          <w:szCs w:val="24"/>
        </w:rPr>
      </w:pPr>
      <w:r w:rsidRPr="00C119CE">
        <w:rPr>
          <w:sz w:val="24"/>
          <w:szCs w:val="24"/>
        </w:rPr>
        <w:t>Письмо.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w:t>
      </w:r>
      <w:r w:rsidRPr="00C119CE">
        <w:rPr>
          <w:sz w:val="24"/>
          <w:szCs w:val="24"/>
        </w:rPr>
        <w:lastRenderedPageBreak/>
        <w:t>переноса.</w:t>
      </w:r>
    </w:p>
    <w:p w:rsidR="00AB6F35" w:rsidRPr="00C119CE" w:rsidRDefault="00AB6F35" w:rsidP="00AB6F35">
      <w:pPr>
        <w:pStyle w:val="23"/>
        <w:numPr>
          <w:ilvl w:val="0"/>
          <w:numId w:val="12"/>
        </w:numPr>
        <w:shd w:val="clear" w:color="auto" w:fill="auto"/>
        <w:tabs>
          <w:tab w:val="left" w:pos="1841"/>
        </w:tabs>
        <w:spacing w:before="0" w:after="0" w:line="276" w:lineRule="auto"/>
        <w:ind w:firstLine="760"/>
        <w:rPr>
          <w:sz w:val="24"/>
          <w:szCs w:val="24"/>
        </w:rPr>
      </w:pPr>
      <w:r w:rsidRPr="00C119CE">
        <w:rPr>
          <w:sz w:val="24"/>
          <w:szCs w:val="24"/>
        </w:rPr>
        <w:t>Орфография и пунктуация.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ц1, къ, </w:t>
      </w:r>
      <w:r w:rsidRPr="00C119CE">
        <w:rPr>
          <w:sz w:val="24"/>
          <w:szCs w:val="24"/>
          <w:lang w:val="en-US" w:eastAsia="en-US" w:bidi="en-US"/>
        </w:rPr>
        <w:t>nl</w:t>
      </w:r>
      <w:r w:rsidRPr="00C119CE">
        <w:rPr>
          <w:sz w:val="24"/>
          <w:szCs w:val="24"/>
          <w:lang w:eastAsia="en-US" w:bidi="en-US"/>
        </w:rPr>
        <w:t xml:space="preserve"> </w:t>
      </w:r>
      <w:r w:rsidRPr="00C119CE">
        <w:rPr>
          <w:sz w:val="24"/>
          <w:szCs w:val="24"/>
        </w:rPr>
        <w:t>и другие, правописание слов с буквами ю, ы, ф, я, щ, перенос слов по слогам без стечения согласных, знаки препинания в конце предложения.</w:t>
      </w:r>
    </w:p>
    <w:p w:rsidR="00AB6F35" w:rsidRPr="00C119CE" w:rsidRDefault="00AB6F35" w:rsidP="00AB6F35">
      <w:pPr>
        <w:pStyle w:val="23"/>
        <w:numPr>
          <w:ilvl w:val="0"/>
          <w:numId w:val="11"/>
        </w:numPr>
        <w:shd w:val="clear" w:color="auto" w:fill="auto"/>
        <w:tabs>
          <w:tab w:val="left" w:pos="1674"/>
        </w:tabs>
        <w:spacing w:before="0" w:after="0" w:line="276" w:lineRule="auto"/>
        <w:ind w:firstLine="740"/>
        <w:rPr>
          <w:sz w:val="24"/>
          <w:szCs w:val="24"/>
        </w:rPr>
      </w:pPr>
      <w:r w:rsidRPr="00C119CE">
        <w:rPr>
          <w:sz w:val="24"/>
          <w:szCs w:val="24"/>
        </w:rPr>
        <w:t>Систематический курс.</w:t>
      </w:r>
    </w:p>
    <w:p w:rsidR="00AB6F35" w:rsidRPr="00C119CE" w:rsidRDefault="00AB6F35" w:rsidP="00AB6F35">
      <w:pPr>
        <w:pStyle w:val="23"/>
        <w:numPr>
          <w:ilvl w:val="0"/>
          <w:numId w:val="13"/>
        </w:numPr>
        <w:shd w:val="clear" w:color="auto" w:fill="auto"/>
        <w:tabs>
          <w:tab w:val="left" w:pos="1886"/>
        </w:tabs>
        <w:spacing w:before="0" w:after="0" w:line="276" w:lineRule="auto"/>
        <w:ind w:firstLine="740"/>
        <w:rPr>
          <w:sz w:val="24"/>
          <w:szCs w:val="24"/>
        </w:rPr>
      </w:pPr>
      <w:r w:rsidRPr="00C119CE">
        <w:rPr>
          <w:sz w:val="24"/>
          <w:szCs w:val="24"/>
        </w:rPr>
        <w:t>Общие сведения о языке.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Язык как основное средство человеческого общения. Цели и ситуации общения.</w:t>
      </w:r>
    </w:p>
    <w:p w:rsidR="00AB6F35" w:rsidRPr="00C119CE" w:rsidRDefault="00AB6F35" w:rsidP="00AB6F35">
      <w:pPr>
        <w:pStyle w:val="23"/>
        <w:numPr>
          <w:ilvl w:val="0"/>
          <w:numId w:val="13"/>
        </w:numPr>
        <w:shd w:val="clear" w:color="auto" w:fill="auto"/>
        <w:tabs>
          <w:tab w:val="left" w:pos="1886"/>
        </w:tabs>
        <w:spacing w:before="0" w:after="0" w:line="276" w:lineRule="auto"/>
        <w:ind w:firstLine="740"/>
        <w:rPr>
          <w:sz w:val="24"/>
          <w:szCs w:val="24"/>
        </w:rPr>
      </w:pPr>
      <w:r w:rsidRPr="00C119CE">
        <w:rPr>
          <w:sz w:val="24"/>
          <w:szCs w:val="24"/>
        </w:rPr>
        <w:t>Фонетика.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rsidR="00AB6F35" w:rsidRPr="00C119CE" w:rsidRDefault="00AB6F35" w:rsidP="00AB6F35">
      <w:pPr>
        <w:pStyle w:val="23"/>
        <w:numPr>
          <w:ilvl w:val="0"/>
          <w:numId w:val="13"/>
        </w:numPr>
        <w:shd w:val="clear" w:color="auto" w:fill="auto"/>
        <w:tabs>
          <w:tab w:val="left" w:pos="1886"/>
        </w:tabs>
        <w:spacing w:before="0" w:after="0" w:line="276" w:lineRule="auto"/>
        <w:ind w:firstLine="740"/>
        <w:rPr>
          <w:sz w:val="24"/>
          <w:szCs w:val="24"/>
        </w:rPr>
      </w:pPr>
      <w:r w:rsidRPr="00C119CE">
        <w:rPr>
          <w:sz w:val="24"/>
          <w:szCs w:val="24"/>
        </w:rPr>
        <w:t>Графика.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Звук и буква. Различение звуков и букв. Специфические буквы чеченского языка.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Буквы е, ё, ю, я употребляемые только в заимствованных словах. Прописная буква в именах, фамилиях и отчествах людей, кличках животных.</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Чеченский алфавит: название букв, их последовательность. Использование алфавита для упорядочения списка слов.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Небуквенные графические средства: пробел между словами, знак переноса.</w:t>
      </w:r>
    </w:p>
    <w:p w:rsidR="00AB6F35" w:rsidRPr="00C119CE" w:rsidRDefault="00AB6F35" w:rsidP="00AB6F35">
      <w:pPr>
        <w:pStyle w:val="23"/>
        <w:numPr>
          <w:ilvl w:val="0"/>
          <w:numId w:val="13"/>
        </w:numPr>
        <w:shd w:val="clear" w:color="auto" w:fill="auto"/>
        <w:tabs>
          <w:tab w:val="left" w:pos="1886"/>
        </w:tabs>
        <w:spacing w:before="0" w:after="0" w:line="276" w:lineRule="auto"/>
        <w:ind w:firstLine="740"/>
        <w:rPr>
          <w:sz w:val="24"/>
          <w:szCs w:val="24"/>
        </w:rPr>
      </w:pPr>
      <w:r w:rsidRPr="00C119CE">
        <w:rPr>
          <w:sz w:val="24"/>
          <w:szCs w:val="24"/>
        </w:rPr>
        <w:t>Орфоэпия.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Произношение звуков и сочетаний звуков: удвоенные согласные [ккх], [тт], [лл] и другие.</w:t>
      </w:r>
    </w:p>
    <w:p w:rsidR="00AB6F35" w:rsidRPr="00C119CE" w:rsidRDefault="00AB6F35" w:rsidP="00AB6F35">
      <w:pPr>
        <w:pStyle w:val="23"/>
        <w:numPr>
          <w:ilvl w:val="0"/>
          <w:numId w:val="13"/>
        </w:numPr>
        <w:shd w:val="clear" w:color="auto" w:fill="auto"/>
        <w:tabs>
          <w:tab w:val="left" w:pos="1886"/>
        </w:tabs>
        <w:spacing w:before="0" w:after="0" w:line="276" w:lineRule="auto"/>
        <w:ind w:firstLine="740"/>
        <w:rPr>
          <w:sz w:val="24"/>
          <w:szCs w:val="24"/>
        </w:rPr>
      </w:pPr>
      <w:r w:rsidRPr="00C119CE">
        <w:rPr>
          <w:sz w:val="24"/>
          <w:szCs w:val="24"/>
        </w:rPr>
        <w:t>Лексика.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Слово как единица языка (ознакомление).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Слово как название предмета, признака предмета, действия предмета (ознакомление).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Синонимы и антонимы (общее представление, без введения терминов).</w:t>
      </w:r>
    </w:p>
    <w:p w:rsidR="00AB6F35" w:rsidRPr="00C119CE" w:rsidRDefault="00AB6F35" w:rsidP="00AB6F35">
      <w:pPr>
        <w:pStyle w:val="23"/>
        <w:numPr>
          <w:ilvl w:val="0"/>
          <w:numId w:val="13"/>
        </w:numPr>
        <w:shd w:val="clear" w:color="auto" w:fill="auto"/>
        <w:tabs>
          <w:tab w:val="left" w:pos="1886"/>
        </w:tabs>
        <w:spacing w:before="0" w:after="0" w:line="276" w:lineRule="auto"/>
        <w:ind w:firstLine="740"/>
        <w:rPr>
          <w:sz w:val="24"/>
          <w:szCs w:val="24"/>
        </w:rPr>
      </w:pPr>
      <w:r w:rsidRPr="00C119CE">
        <w:rPr>
          <w:sz w:val="24"/>
          <w:szCs w:val="24"/>
        </w:rPr>
        <w:t>Синтаксис.</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Словосочетание (ознакомление). Предложение как единица языка (ознакомление).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Текст. Признаки текста. Тема текста, заголовок текста.</w:t>
      </w:r>
    </w:p>
    <w:p w:rsidR="00AB6F35" w:rsidRPr="00C119CE" w:rsidRDefault="00AB6F35" w:rsidP="00AB6F35">
      <w:pPr>
        <w:pStyle w:val="23"/>
        <w:numPr>
          <w:ilvl w:val="0"/>
          <w:numId w:val="13"/>
        </w:numPr>
        <w:shd w:val="clear" w:color="auto" w:fill="auto"/>
        <w:tabs>
          <w:tab w:val="left" w:pos="1845"/>
        </w:tabs>
        <w:spacing w:before="0" w:after="0" w:line="276" w:lineRule="auto"/>
        <w:ind w:firstLine="740"/>
        <w:rPr>
          <w:sz w:val="24"/>
          <w:szCs w:val="24"/>
        </w:rPr>
      </w:pPr>
      <w:r w:rsidRPr="00C119CE">
        <w:rPr>
          <w:sz w:val="24"/>
          <w:szCs w:val="24"/>
        </w:rPr>
        <w:t>Орфография и пунктуация.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w:t>
      </w:r>
      <w:r w:rsidRPr="00C119CE">
        <w:rPr>
          <w:sz w:val="24"/>
          <w:szCs w:val="24"/>
          <w:lang w:val="en-US" w:eastAsia="en-US" w:bidi="en-US"/>
        </w:rPr>
        <w:t>xl</w:t>
      </w:r>
      <w:r w:rsidRPr="00C119CE">
        <w:rPr>
          <w:sz w:val="24"/>
          <w:szCs w:val="24"/>
          <w:lang w:eastAsia="en-US" w:bidi="en-US"/>
        </w:rPr>
        <w:t xml:space="preserve">, </w:t>
      </w:r>
      <w:r w:rsidRPr="00C119CE">
        <w:rPr>
          <w:sz w:val="24"/>
          <w:szCs w:val="24"/>
        </w:rPr>
        <w:t>кх, ч1 и другие,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rsidR="00AB6F35" w:rsidRPr="00C119CE" w:rsidRDefault="00AB6F35" w:rsidP="00AB6F35">
      <w:pPr>
        <w:pStyle w:val="23"/>
        <w:numPr>
          <w:ilvl w:val="0"/>
          <w:numId w:val="11"/>
        </w:numPr>
        <w:shd w:val="clear" w:color="auto" w:fill="auto"/>
        <w:tabs>
          <w:tab w:val="left" w:pos="1633"/>
        </w:tabs>
        <w:spacing w:before="0" w:after="0" w:line="276" w:lineRule="auto"/>
        <w:ind w:firstLine="740"/>
        <w:rPr>
          <w:sz w:val="24"/>
          <w:szCs w:val="24"/>
        </w:rPr>
      </w:pPr>
      <w:r w:rsidRPr="00C119CE">
        <w:rPr>
          <w:sz w:val="24"/>
          <w:szCs w:val="24"/>
        </w:rPr>
        <w:lastRenderedPageBreak/>
        <w:t>Развитие речи.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Нормы речевого этикета в ситуациях учебного и бытового общения (приветствие, прощание, извинение, благодарность, обращение с просьбой).</w:t>
      </w:r>
    </w:p>
    <w:p w:rsidR="00AB6F35" w:rsidRPr="00C119CE" w:rsidRDefault="00AB6F35" w:rsidP="00AB6F35">
      <w:pPr>
        <w:pStyle w:val="23"/>
        <w:numPr>
          <w:ilvl w:val="0"/>
          <w:numId w:val="14"/>
        </w:numPr>
        <w:shd w:val="clear" w:color="auto" w:fill="auto"/>
        <w:tabs>
          <w:tab w:val="left" w:pos="1845"/>
        </w:tabs>
        <w:spacing w:before="0" w:after="0" w:line="276" w:lineRule="auto"/>
        <w:ind w:firstLine="740"/>
        <w:rPr>
          <w:sz w:val="24"/>
          <w:szCs w:val="24"/>
        </w:rPr>
      </w:pPr>
      <w:r w:rsidRPr="00C119CE">
        <w:rPr>
          <w:sz w:val="24"/>
          <w:szCs w:val="24"/>
        </w:rPr>
        <w:t>Содержание обучения во 2 классе.</w:t>
      </w:r>
    </w:p>
    <w:p w:rsidR="00AB6F35" w:rsidRPr="00C119CE" w:rsidRDefault="00AB6F35" w:rsidP="00AB6F35">
      <w:pPr>
        <w:pStyle w:val="23"/>
        <w:numPr>
          <w:ilvl w:val="0"/>
          <w:numId w:val="15"/>
        </w:numPr>
        <w:shd w:val="clear" w:color="auto" w:fill="auto"/>
        <w:tabs>
          <w:tab w:val="left" w:pos="1633"/>
        </w:tabs>
        <w:spacing w:before="0" w:after="0" w:line="276" w:lineRule="auto"/>
        <w:ind w:firstLine="740"/>
        <w:rPr>
          <w:sz w:val="24"/>
          <w:szCs w:val="24"/>
        </w:rPr>
      </w:pPr>
      <w:r w:rsidRPr="00C119CE">
        <w:rPr>
          <w:sz w:val="24"/>
          <w:szCs w:val="24"/>
        </w:rPr>
        <w:t>Общие сведения о языке.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AB6F35" w:rsidRPr="00C119CE" w:rsidRDefault="00AB6F35" w:rsidP="00AB6F35">
      <w:pPr>
        <w:pStyle w:val="23"/>
        <w:numPr>
          <w:ilvl w:val="0"/>
          <w:numId w:val="15"/>
        </w:numPr>
        <w:shd w:val="clear" w:color="auto" w:fill="auto"/>
        <w:tabs>
          <w:tab w:val="left" w:pos="1638"/>
        </w:tabs>
        <w:spacing w:before="0" w:after="0" w:line="276" w:lineRule="auto"/>
        <w:ind w:firstLine="740"/>
        <w:rPr>
          <w:sz w:val="24"/>
          <w:szCs w:val="24"/>
        </w:rPr>
      </w:pPr>
      <w:r w:rsidRPr="00C119CE">
        <w:rPr>
          <w:sz w:val="24"/>
          <w:szCs w:val="24"/>
        </w:rPr>
        <w:t>Фонетика, графика, орфоэпия.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аь - аь, оь - оь, уь - уьй и их буквенное обозначение аь, оь, уь, яь, юь. Слова с буквами я, яь, ю, юь, е, ё. Слова с буквами э, е. Долгие и краткие гласные. Слова с буквой й. Специфические согласные фонемы чеченского языка и их буквенное обозначение г1, к1, къ, кх, </w:t>
      </w:r>
      <w:r w:rsidRPr="00C119CE">
        <w:rPr>
          <w:sz w:val="24"/>
          <w:szCs w:val="24"/>
          <w:lang w:val="en-US" w:eastAsia="en-US" w:bidi="en-US"/>
        </w:rPr>
        <w:t>nl</w:t>
      </w:r>
      <w:r w:rsidRPr="00C119CE">
        <w:rPr>
          <w:sz w:val="24"/>
          <w:szCs w:val="24"/>
          <w:lang w:eastAsia="en-US" w:bidi="en-US"/>
        </w:rPr>
        <w:t xml:space="preserve">, </w:t>
      </w:r>
      <w:r w:rsidRPr="00C119CE">
        <w:rPr>
          <w:sz w:val="24"/>
          <w:szCs w:val="24"/>
        </w:rPr>
        <w:t xml:space="preserve">т1, </w:t>
      </w:r>
      <w:r w:rsidRPr="00C119CE">
        <w:rPr>
          <w:sz w:val="24"/>
          <w:szCs w:val="24"/>
          <w:lang w:val="en-US" w:eastAsia="en-US" w:bidi="en-US"/>
        </w:rPr>
        <w:t>xl</w:t>
      </w:r>
      <w:r w:rsidRPr="00C119CE">
        <w:rPr>
          <w:sz w:val="24"/>
          <w:szCs w:val="24"/>
          <w:lang w:eastAsia="en-US" w:bidi="en-US"/>
        </w:rPr>
        <w:t xml:space="preserve">, </w:t>
      </w:r>
      <w:r w:rsidRPr="00C119CE">
        <w:rPr>
          <w:sz w:val="24"/>
          <w:szCs w:val="24"/>
        </w:rPr>
        <w:t>хь, ц1, ч1,1. Слова с буквами щ, ь, ы, ф. Слова со звуками [оьв], [ой], [эв].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Произношение гласных звуков; произношение согласных звуков; произношение особых грамматических словоформ; произношение заимствованных слов.</w:t>
      </w:r>
    </w:p>
    <w:p w:rsidR="00AB6F35" w:rsidRPr="00C119CE" w:rsidRDefault="00AB6F35" w:rsidP="00AB6F35">
      <w:pPr>
        <w:pStyle w:val="23"/>
        <w:numPr>
          <w:ilvl w:val="0"/>
          <w:numId w:val="15"/>
        </w:numPr>
        <w:shd w:val="clear" w:color="auto" w:fill="auto"/>
        <w:tabs>
          <w:tab w:val="left" w:pos="1630"/>
        </w:tabs>
        <w:spacing w:before="0" w:after="0" w:line="276" w:lineRule="auto"/>
        <w:ind w:firstLine="760"/>
        <w:rPr>
          <w:sz w:val="24"/>
          <w:szCs w:val="24"/>
        </w:rPr>
      </w:pPr>
      <w:r w:rsidRPr="00C119CE">
        <w:rPr>
          <w:sz w:val="24"/>
          <w:szCs w:val="24"/>
        </w:rPr>
        <w:t>Лексика.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rsidR="00AB6F35" w:rsidRPr="00C119CE" w:rsidRDefault="00AB6F35" w:rsidP="00AB6F35">
      <w:pPr>
        <w:pStyle w:val="23"/>
        <w:numPr>
          <w:ilvl w:val="0"/>
          <w:numId w:val="15"/>
        </w:numPr>
        <w:shd w:val="clear" w:color="auto" w:fill="auto"/>
        <w:tabs>
          <w:tab w:val="left" w:pos="1630"/>
        </w:tabs>
        <w:spacing w:before="0" w:after="0" w:line="276" w:lineRule="auto"/>
        <w:ind w:firstLine="760"/>
        <w:rPr>
          <w:sz w:val="24"/>
          <w:szCs w:val="24"/>
        </w:rPr>
      </w:pPr>
      <w:r w:rsidRPr="00C119CE">
        <w:rPr>
          <w:sz w:val="24"/>
          <w:szCs w:val="24"/>
        </w:rPr>
        <w:t>Морфология.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Имя существительное (ознакомление): общее значение, вопросы «мила?» («кто?»), «х1ун?» («что?»), употребление в речи. Имена существительные нарицательные и собственные (фамилии, имена, отчества, клички, географические названия).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Глагол (ознакомление): общее значение, вопросы «х1ун до?» («что делает?»), «х1ун дина?» («что сделал?»), «х1ун дийр ду?» («что сделает?»), употребление в речи.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Имя прилагательное (ознакомление): общее значение, вопросы «муха?» («какой?»), «хьенан?» («чей?»), «стенан?» («какой?» - вопрос к относительному прилагательному), употребление в речи.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Послелог. Наиболее распространенные послелоги: т1е, т1ера, чу, чуьра, к1ел и другие. Роль послелогов в предложении.</w:t>
      </w:r>
    </w:p>
    <w:p w:rsidR="00AB6F35" w:rsidRPr="00C119CE" w:rsidRDefault="00AB6F35" w:rsidP="00AB6F35">
      <w:pPr>
        <w:pStyle w:val="23"/>
        <w:numPr>
          <w:ilvl w:val="0"/>
          <w:numId w:val="15"/>
        </w:numPr>
        <w:shd w:val="clear" w:color="auto" w:fill="auto"/>
        <w:tabs>
          <w:tab w:val="left" w:pos="1646"/>
        </w:tabs>
        <w:spacing w:before="0" w:after="0" w:line="276" w:lineRule="auto"/>
        <w:ind w:firstLine="760"/>
        <w:rPr>
          <w:sz w:val="24"/>
          <w:szCs w:val="24"/>
        </w:rPr>
      </w:pPr>
      <w:r w:rsidRPr="00C119CE">
        <w:rPr>
          <w:sz w:val="24"/>
          <w:szCs w:val="24"/>
        </w:rPr>
        <w:t>Синтаксис.</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Порядок слов в предложении; связь слов в предложении (повторение).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rsidR="00AB6F35" w:rsidRPr="00C119CE" w:rsidRDefault="00AB6F35" w:rsidP="00AB6F35">
      <w:pPr>
        <w:pStyle w:val="23"/>
        <w:numPr>
          <w:ilvl w:val="0"/>
          <w:numId w:val="15"/>
        </w:numPr>
        <w:shd w:val="clear" w:color="auto" w:fill="auto"/>
        <w:tabs>
          <w:tab w:val="left" w:pos="1646"/>
        </w:tabs>
        <w:spacing w:before="0" w:after="0" w:line="276" w:lineRule="auto"/>
        <w:ind w:firstLine="760"/>
        <w:rPr>
          <w:sz w:val="24"/>
          <w:szCs w:val="24"/>
        </w:rPr>
      </w:pPr>
      <w:r w:rsidRPr="00C119CE">
        <w:rPr>
          <w:sz w:val="24"/>
          <w:szCs w:val="24"/>
        </w:rPr>
        <w:t>Орфография и пунктуация.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Повторение правил правописания, изученных в 1 классе.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Знаки препинания в конце предложения; перенос слов со строки на строку (без учёта морфемного членения слова).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собственных), правописание чеченских букв къ, к1, кх, г! и другие, правописание слов с [оьв], [ой], [эв] (-эв, -аьв, -ев), правописание слов с буквами щ, ь, ы, ф, буква й после долгих гласных и, уь, раздельное написание послелогов с именами существительными.</w:t>
      </w:r>
    </w:p>
    <w:p w:rsidR="00AB6F35" w:rsidRPr="00C119CE" w:rsidRDefault="00AB6F35" w:rsidP="00AB6F35">
      <w:pPr>
        <w:pStyle w:val="23"/>
        <w:numPr>
          <w:ilvl w:val="0"/>
          <w:numId w:val="15"/>
        </w:numPr>
        <w:pBdr>
          <w:top w:val="single" w:sz="4" w:space="1" w:color="auto"/>
          <w:left w:val="single" w:sz="4" w:space="4" w:color="auto"/>
          <w:bottom w:val="single" w:sz="4" w:space="1" w:color="auto"/>
          <w:right w:val="single" w:sz="4" w:space="4" w:color="auto"/>
        </w:pBdr>
        <w:shd w:val="clear" w:color="auto" w:fill="auto"/>
        <w:tabs>
          <w:tab w:val="left" w:pos="1652"/>
        </w:tabs>
        <w:spacing w:before="0" w:after="0" w:line="276" w:lineRule="auto"/>
        <w:ind w:firstLine="760"/>
        <w:rPr>
          <w:sz w:val="24"/>
          <w:szCs w:val="24"/>
        </w:rPr>
      </w:pPr>
      <w:r w:rsidRPr="00C119CE">
        <w:rPr>
          <w:sz w:val="24"/>
          <w:szCs w:val="24"/>
        </w:rPr>
        <w:t>Развитие речи.</w:t>
      </w:r>
    </w:p>
    <w:p w:rsidR="00AB6F35" w:rsidRPr="00C119CE" w:rsidRDefault="00AB6F35" w:rsidP="00AB6F35">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AB6F35" w:rsidRPr="00C119CE" w:rsidRDefault="00AB6F35" w:rsidP="00AB6F35">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Составление устного рассказа по репродукции картины. Составление устного рассказа по личным наблюдениям и вопросам.</w:t>
      </w:r>
    </w:p>
    <w:p w:rsidR="00AB6F35" w:rsidRPr="00C119CE" w:rsidRDefault="00AB6F35" w:rsidP="00AB6F35">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AB6F35" w:rsidRPr="00C119CE" w:rsidRDefault="00AB6F35" w:rsidP="00AB6F35">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Типы текстов: описание, повествование, рассуждение, их особенности (первичное ознакомление).</w:t>
      </w:r>
    </w:p>
    <w:p w:rsidR="00AB6F35" w:rsidRPr="00C119CE" w:rsidRDefault="00AB6F35" w:rsidP="00AB6F35">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Поздравление и поздравительная открытка.</w:t>
      </w:r>
    </w:p>
    <w:p w:rsidR="00AB6F35" w:rsidRPr="00C119CE" w:rsidRDefault="00AB6F35" w:rsidP="00AB6F35">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AB6F35" w:rsidRPr="00C119CE" w:rsidRDefault="00AB6F35" w:rsidP="00AB6F35">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Подробное изложение повествовательного текста объёмом 25-35 слов с использованием вопросов.</w:t>
      </w:r>
    </w:p>
    <w:p w:rsidR="00AB6F35" w:rsidRPr="00C119CE" w:rsidRDefault="00AB6F35" w:rsidP="00AB6F35">
      <w:pPr>
        <w:pStyle w:val="23"/>
        <w:numPr>
          <w:ilvl w:val="0"/>
          <w:numId w:val="14"/>
        </w:numPr>
        <w:pBdr>
          <w:top w:val="single" w:sz="4" w:space="1" w:color="auto"/>
          <w:left w:val="single" w:sz="4" w:space="4" w:color="auto"/>
          <w:bottom w:val="single" w:sz="4" w:space="1" w:color="auto"/>
          <w:right w:val="single" w:sz="4" w:space="4" w:color="auto"/>
        </w:pBdr>
        <w:shd w:val="clear" w:color="auto" w:fill="auto"/>
        <w:tabs>
          <w:tab w:val="left" w:pos="1451"/>
        </w:tabs>
        <w:spacing w:before="0" w:after="0" w:line="276" w:lineRule="auto"/>
        <w:ind w:firstLine="760"/>
        <w:rPr>
          <w:sz w:val="24"/>
          <w:szCs w:val="24"/>
        </w:rPr>
      </w:pPr>
      <w:r w:rsidRPr="00C119CE">
        <w:rPr>
          <w:sz w:val="24"/>
          <w:szCs w:val="24"/>
        </w:rPr>
        <w:t>Содержание обучения в 3 классе.</w:t>
      </w:r>
    </w:p>
    <w:p w:rsidR="00AB6F35" w:rsidRPr="00C119CE" w:rsidRDefault="00AB6F35" w:rsidP="00AB6F35">
      <w:pPr>
        <w:pStyle w:val="23"/>
        <w:numPr>
          <w:ilvl w:val="0"/>
          <w:numId w:val="16"/>
        </w:numPr>
        <w:pBdr>
          <w:top w:val="single" w:sz="4" w:space="1" w:color="auto"/>
          <w:left w:val="single" w:sz="4" w:space="4" w:color="auto"/>
          <w:bottom w:val="single" w:sz="4" w:space="1" w:color="auto"/>
          <w:right w:val="single" w:sz="4" w:space="4" w:color="auto"/>
        </w:pBdr>
        <w:shd w:val="clear" w:color="auto" w:fill="auto"/>
        <w:tabs>
          <w:tab w:val="left" w:pos="1657"/>
        </w:tabs>
        <w:spacing w:before="0" w:after="0" w:line="276" w:lineRule="auto"/>
        <w:ind w:firstLine="760"/>
        <w:rPr>
          <w:sz w:val="24"/>
          <w:szCs w:val="24"/>
        </w:rPr>
      </w:pPr>
      <w:r w:rsidRPr="00C119CE">
        <w:rPr>
          <w:sz w:val="24"/>
          <w:szCs w:val="24"/>
        </w:rPr>
        <w:t>Общие сведения о языке.</w:t>
      </w:r>
    </w:p>
    <w:p w:rsidR="00AB6F35" w:rsidRPr="00C119CE" w:rsidRDefault="00AB6F35" w:rsidP="00AB6F35">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lastRenderedPageBreak/>
        <w:t>Чеченский язык как язык общения. Методы познания языка: наблюдение, анализ, лингвистический эксперимент.</w:t>
      </w:r>
    </w:p>
    <w:p w:rsidR="00AB6F35" w:rsidRPr="00C119CE" w:rsidRDefault="00AB6F35" w:rsidP="00AB6F35">
      <w:pPr>
        <w:pStyle w:val="23"/>
        <w:numPr>
          <w:ilvl w:val="0"/>
          <w:numId w:val="16"/>
        </w:numPr>
        <w:shd w:val="clear" w:color="auto" w:fill="auto"/>
        <w:tabs>
          <w:tab w:val="left" w:pos="1614"/>
        </w:tabs>
        <w:spacing w:before="0" w:after="0" w:line="276" w:lineRule="auto"/>
        <w:ind w:firstLine="740"/>
        <w:rPr>
          <w:sz w:val="24"/>
          <w:szCs w:val="24"/>
        </w:rPr>
      </w:pPr>
      <w:r w:rsidRPr="00C119CE">
        <w:rPr>
          <w:sz w:val="24"/>
          <w:szCs w:val="24"/>
        </w:rPr>
        <w:t>Фонетика, графика, орфоэпия.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rsidR="00AB6F35" w:rsidRPr="00C119CE" w:rsidRDefault="00AB6F35" w:rsidP="00AB6F35">
      <w:pPr>
        <w:pStyle w:val="23"/>
        <w:numPr>
          <w:ilvl w:val="0"/>
          <w:numId w:val="16"/>
        </w:numPr>
        <w:shd w:val="clear" w:color="auto" w:fill="auto"/>
        <w:tabs>
          <w:tab w:val="left" w:pos="1614"/>
        </w:tabs>
        <w:spacing w:before="0" w:after="0" w:line="276" w:lineRule="auto"/>
        <w:ind w:firstLine="740"/>
        <w:rPr>
          <w:sz w:val="24"/>
          <w:szCs w:val="24"/>
        </w:rPr>
      </w:pPr>
      <w:r w:rsidRPr="00C119CE">
        <w:rPr>
          <w:sz w:val="24"/>
          <w:szCs w:val="24"/>
        </w:rPr>
        <w:t>Лексика.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Лексическое значение слова. Прямое и переносное значение слова (ознакомление).</w:t>
      </w:r>
    </w:p>
    <w:p w:rsidR="00AB6F35" w:rsidRPr="00C119CE" w:rsidRDefault="00AB6F35" w:rsidP="00AB6F35">
      <w:pPr>
        <w:pStyle w:val="23"/>
        <w:numPr>
          <w:ilvl w:val="0"/>
          <w:numId w:val="16"/>
        </w:numPr>
        <w:shd w:val="clear" w:color="auto" w:fill="auto"/>
        <w:tabs>
          <w:tab w:val="left" w:pos="1614"/>
        </w:tabs>
        <w:spacing w:before="0" w:after="0" w:line="276" w:lineRule="auto"/>
        <w:ind w:firstLine="740"/>
        <w:rPr>
          <w:sz w:val="24"/>
          <w:szCs w:val="24"/>
        </w:rPr>
      </w:pPr>
      <w:r w:rsidRPr="00C119CE">
        <w:rPr>
          <w:sz w:val="24"/>
          <w:szCs w:val="24"/>
        </w:rPr>
        <w:t>Состав слова (морфемика).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Однокоренные слова и формы одного и того же слова. Корень, приставка, суффикс - значимые части слова. Слова с суффиксами -р, -хо, -ча. Образование слов с помощью уменьшительно-ласкательных суффиксов (ц1а-ц1елиг, кема-кемалг и другие).</w:t>
      </w:r>
    </w:p>
    <w:p w:rsidR="00AB6F35" w:rsidRPr="00C119CE" w:rsidRDefault="00AB6F35" w:rsidP="00AB6F35">
      <w:pPr>
        <w:pStyle w:val="23"/>
        <w:numPr>
          <w:ilvl w:val="0"/>
          <w:numId w:val="16"/>
        </w:numPr>
        <w:shd w:val="clear" w:color="auto" w:fill="auto"/>
        <w:tabs>
          <w:tab w:val="left" w:pos="1614"/>
        </w:tabs>
        <w:spacing w:before="0" w:after="0" w:line="276" w:lineRule="auto"/>
        <w:ind w:firstLine="740"/>
        <w:rPr>
          <w:sz w:val="24"/>
          <w:szCs w:val="24"/>
        </w:rPr>
      </w:pPr>
      <w:r w:rsidRPr="00C119CE">
        <w:rPr>
          <w:sz w:val="24"/>
          <w:szCs w:val="24"/>
        </w:rPr>
        <w:t>Морфология.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Имя существительное: общее значение, вопросы, употребление в речи.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Имя прилагательное: общее значение, вопросы «муха?» («какой?»), «хьенан?» («чей?»), «стенан?» («какой?» - вопрос к относительному прилагательному), «муханиг?» («какой?» - вопрос к субстантивированному прилагательному), употребление в речи. Прилагательные зависимые и независимые. Изменение прилагательных по классам, числам и падежам.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Глагол: общее значение, вопросы, употребление в речи. Настоящее, будущее, прошедшее время глагола. Неопределённая форма глагола.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Послелог (повторение). Послелоги т1е, чу и их отличие от приставок т1е-, чу-.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Частицы ца, ма, их значение.</w:t>
      </w:r>
    </w:p>
    <w:p w:rsidR="00AB6F35" w:rsidRPr="00C119CE" w:rsidRDefault="00AB6F35" w:rsidP="00AB6F35">
      <w:pPr>
        <w:pStyle w:val="23"/>
        <w:numPr>
          <w:ilvl w:val="0"/>
          <w:numId w:val="16"/>
        </w:numPr>
        <w:shd w:val="clear" w:color="auto" w:fill="auto"/>
        <w:tabs>
          <w:tab w:val="left" w:pos="1664"/>
        </w:tabs>
        <w:spacing w:before="0" w:after="0" w:line="276" w:lineRule="auto"/>
        <w:ind w:firstLine="760"/>
        <w:rPr>
          <w:sz w:val="24"/>
          <w:szCs w:val="24"/>
        </w:rPr>
      </w:pPr>
      <w:r w:rsidRPr="00C119CE">
        <w:rPr>
          <w:sz w:val="24"/>
          <w:szCs w:val="24"/>
        </w:rPr>
        <w:t>Синтаксис.</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Предложение. Словосочетание. Установление связи между словами в предложении при помощи смысловых (синтаксических) вопросов.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Наблюдение за однородными членами предложения с союзом а и без союза.</w:t>
      </w:r>
    </w:p>
    <w:p w:rsidR="00AB6F35" w:rsidRPr="00C119CE" w:rsidRDefault="00AB6F35" w:rsidP="00AB6F35">
      <w:pPr>
        <w:pStyle w:val="23"/>
        <w:numPr>
          <w:ilvl w:val="0"/>
          <w:numId w:val="16"/>
        </w:numPr>
        <w:shd w:val="clear" w:color="auto" w:fill="auto"/>
        <w:tabs>
          <w:tab w:val="left" w:pos="1664"/>
        </w:tabs>
        <w:spacing w:before="0" w:after="0" w:line="276" w:lineRule="auto"/>
        <w:ind w:firstLine="760"/>
        <w:rPr>
          <w:sz w:val="24"/>
          <w:szCs w:val="24"/>
        </w:rPr>
      </w:pPr>
      <w:r w:rsidRPr="00C119CE">
        <w:rPr>
          <w:sz w:val="24"/>
          <w:szCs w:val="24"/>
        </w:rPr>
        <w:t>Орфография и пунктуация.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Орфографическая зоркость как осознание места возможного возникновения орфографической ошибки; контроль и самоконтроль при проверке собственных и </w:t>
      </w:r>
      <w:r w:rsidRPr="00C119CE">
        <w:rPr>
          <w:sz w:val="24"/>
          <w:szCs w:val="24"/>
        </w:rPr>
        <w:lastRenderedPageBreak/>
        <w:t>предложенных текстов (повторение и применение на новом орфографическом материале).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Использование орфографического словаря для определения (уточнения) написания слова.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Написание букв я, яь, ю, юь, е в именах собственных и нарицательных (повторение и закрепление), написание долгих и кратких дифтонгов [иэ], [уо], написание букв а, и в именах существительных оканчивающихся на -г, -к, написание удвоенных букв в конце слова (дитт, мотт, балл и другие), написание удвоенных специфических букв (ккх, ккъ, чк1 и другие) чеченского языка, написание н в конце слова, раздельное написание послелогов с личными местоимениями, раздельное написание частиц ца, ма с глаголами; перенос слов с й, ъ, ь, перенос слов с удвоенными лл, тт, сс и 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rsidR="00AB6F35" w:rsidRPr="00C119CE" w:rsidRDefault="00AB6F35" w:rsidP="00AB6F35">
      <w:pPr>
        <w:pStyle w:val="23"/>
        <w:numPr>
          <w:ilvl w:val="0"/>
          <w:numId w:val="16"/>
        </w:numPr>
        <w:shd w:val="clear" w:color="auto" w:fill="auto"/>
        <w:tabs>
          <w:tab w:val="left" w:pos="1630"/>
        </w:tabs>
        <w:spacing w:before="0" w:after="0" w:line="276" w:lineRule="auto"/>
        <w:ind w:firstLine="740"/>
        <w:rPr>
          <w:sz w:val="24"/>
          <w:szCs w:val="24"/>
        </w:rPr>
      </w:pPr>
      <w:r w:rsidRPr="00C119CE">
        <w:rPr>
          <w:sz w:val="24"/>
          <w:szCs w:val="24"/>
        </w:rPr>
        <w:t>Развитие речи.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Жанр письма, объявления.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Изложение текста по коллективно или самостоятельно составленному плану.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Изучающее, ознакомительное чтение.</w:t>
      </w:r>
    </w:p>
    <w:p w:rsidR="00AB6F35" w:rsidRPr="00C119CE" w:rsidRDefault="00AB6F35" w:rsidP="00AB6F35">
      <w:pPr>
        <w:pStyle w:val="23"/>
        <w:numPr>
          <w:ilvl w:val="0"/>
          <w:numId w:val="14"/>
        </w:numPr>
        <w:shd w:val="clear" w:color="auto" w:fill="auto"/>
        <w:tabs>
          <w:tab w:val="left" w:pos="1423"/>
        </w:tabs>
        <w:spacing w:before="0" w:after="0" w:line="276" w:lineRule="auto"/>
        <w:ind w:firstLine="740"/>
        <w:rPr>
          <w:sz w:val="24"/>
          <w:szCs w:val="24"/>
        </w:rPr>
      </w:pPr>
      <w:r w:rsidRPr="00C119CE">
        <w:rPr>
          <w:sz w:val="24"/>
          <w:szCs w:val="24"/>
        </w:rPr>
        <w:t>Содержание обучения в 4 классе.</w:t>
      </w:r>
    </w:p>
    <w:p w:rsidR="00AB6F35" w:rsidRPr="00C119CE" w:rsidRDefault="00AB6F35" w:rsidP="00AB6F35">
      <w:pPr>
        <w:pStyle w:val="23"/>
        <w:numPr>
          <w:ilvl w:val="0"/>
          <w:numId w:val="17"/>
        </w:numPr>
        <w:shd w:val="clear" w:color="auto" w:fill="auto"/>
        <w:tabs>
          <w:tab w:val="left" w:pos="1630"/>
        </w:tabs>
        <w:spacing w:before="0" w:after="0" w:line="276" w:lineRule="auto"/>
        <w:ind w:firstLine="740"/>
        <w:rPr>
          <w:sz w:val="24"/>
          <w:szCs w:val="24"/>
        </w:rPr>
      </w:pPr>
      <w:r w:rsidRPr="00C119CE">
        <w:rPr>
          <w:sz w:val="24"/>
          <w:szCs w:val="24"/>
        </w:rPr>
        <w:t>Сведения о чеченском языке.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Чеченский язык как государственный язык Чеченской Республики. Язык - одна из главных духовно-нравственных ценностей народа.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Различные методы познания языка: наблюдение, анализ, лингвистический эксперимент, мини-исследование, проект.</w:t>
      </w:r>
    </w:p>
    <w:p w:rsidR="00AB6F35" w:rsidRPr="00C119CE" w:rsidRDefault="00AB6F35" w:rsidP="00AB6F35">
      <w:pPr>
        <w:pStyle w:val="23"/>
        <w:numPr>
          <w:ilvl w:val="0"/>
          <w:numId w:val="17"/>
        </w:numPr>
        <w:shd w:val="clear" w:color="auto" w:fill="auto"/>
        <w:tabs>
          <w:tab w:val="left" w:pos="1630"/>
        </w:tabs>
        <w:spacing w:before="0" w:after="0" w:line="276" w:lineRule="auto"/>
        <w:ind w:firstLine="740"/>
        <w:rPr>
          <w:sz w:val="24"/>
          <w:szCs w:val="24"/>
        </w:rPr>
      </w:pPr>
      <w:r w:rsidRPr="00C119CE">
        <w:rPr>
          <w:sz w:val="24"/>
          <w:szCs w:val="24"/>
        </w:rPr>
        <w:t>Фонетика, графика, орфоэпия.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Характеристика, сравнение, классификация звуков вне слова и в слове по заданным параметрам. Звуко-буквенный разбор слова. Правильная интонация в процессе говорения и чтения. Нормы произношения звуков и сочетаний звуков, долгота гласных в словах в соответствии с нормами современного чеченского литературного языка (на ограниченном перечне слов, отрабатываемом в учебнике).</w:t>
      </w:r>
    </w:p>
    <w:p w:rsidR="00AB6F35" w:rsidRPr="00C119CE" w:rsidRDefault="00AB6F35" w:rsidP="00AB6F35">
      <w:pPr>
        <w:pStyle w:val="23"/>
        <w:numPr>
          <w:ilvl w:val="0"/>
          <w:numId w:val="17"/>
        </w:numPr>
        <w:shd w:val="clear" w:color="auto" w:fill="auto"/>
        <w:tabs>
          <w:tab w:val="left" w:pos="1674"/>
        </w:tabs>
        <w:spacing w:before="0" w:after="0" w:line="276" w:lineRule="auto"/>
        <w:ind w:firstLine="740"/>
        <w:rPr>
          <w:sz w:val="24"/>
          <w:szCs w:val="24"/>
        </w:rPr>
      </w:pPr>
      <w:r w:rsidRPr="00C119CE">
        <w:rPr>
          <w:sz w:val="24"/>
          <w:szCs w:val="24"/>
        </w:rPr>
        <w:t>Лексика.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Наблюдение за использованием в речи синонимов, антонимов, омонимов.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Наблюдение за использованием в речи фразеологизмов (ознакомление).</w:t>
      </w:r>
    </w:p>
    <w:p w:rsidR="00AB6F35" w:rsidRPr="00C119CE" w:rsidRDefault="00AB6F35" w:rsidP="00AB6F35">
      <w:pPr>
        <w:pStyle w:val="23"/>
        <w:numPr>
          <w:ilvl w:val="0"/>
          <w:numId w:val="17"/>
        </w:numPr>
        <w:shd w:val="clear" w:color="auto" w:fill="auto"/>
        <w:tabs>
          <w:tab w:val="left" w:pos="1674"/>
        </w:tabs>
        <w:spacing w:before="0" w:after="0" w:line="276" w:lineRule="auto"/>
        <w:ind w:firstLine="740"/>
        <w:rPr>
          <w:sz w:val="24"/>
          <w:szCs w:val="24"/>
        </w:rPr>
      </w:pPr>
      <w:r w:rsidRPr="00C119CE">
        <w:rPr>
          <w:sz w:val="24"/>
          <w:szCs w:val="24"/>
        </w:rPr>
        <w:t>Состав слова (морфемика).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 xml:space="preserve">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w:t>
      </w:r>
      <w:r w:rsidRPr="00C119CE">
        <w:rPr>
          <w:sz w:val="24"/>
          <w:szCs w:val="24"/>
        </w:rPr>
        <w:lastRenderedPageBreak/>
        <w:t>(ознакомление).</w:t>
      </w:r>
    </w:p>
    <w:p w:rsidR="00AB6F35" w:rsidRPr="00C119CE" w:rsidRDefault="00AB6F35" w:rsidP="00AB6F35">
      <w:pPr>
        <w:pStyle w:val="23"/>
        <w:numPr>
          <w:ilvl w:val="0"/>
          <w:numId w:val="17"/>
        </w:numPr>
        <w:shd w:val="clear" w:color="auto" w:fill="auto"/>
        <w:tabs>
          <w:tab w:val="left" w:pos="1674"/>
        </w:tabs>
        <w:spacing w:before="0" w:after="0" w:line="276" w:lineRule="auto"/>
        <w:ind w:firstLine="740"/>
        <w:rPr>
          <w:sz w:val="24"/>
          <w:szCs w:val="24"/>
        </w:rPr>
      </w:pPr>
      <w:r w:rsidRPr="00C119CE">
        <w:rPr>
          <w:sz w:val="24"/>
          <w:szCs w:val="24"/>
        </w:rPr>
        <w:t>Морфология.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Части речи самостоятельные и служебные (первичное ознакомление).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Имя существительное. Склонение существительных. Существительные 1, 2, 3, 4 склонений. Склонение собственных имён существительных (имена, фамилии).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«хьенан?» («чей?»), «стенан?» («какой?» - вопрос к относительному прилагательному).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Имя числительное. Количественные и порядковые числительные.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Местоимение. Личные местоимения (повторение). Изменение личных местоимений единственного и множественного числа по падежам.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Глагол. Настоящее, будущее, прошедшее время глагола. Неопределённая форма глагола. Изменение глаголов по временам.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Наречие (общее представление). Значение, вопросы, употребление в речи.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Послелог.</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Союз. Союзы в простых и сложных предложениях.</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Частицы ца, ма, их значение.</w:t>
      </w:r>
    </w:p>
    <w:p w:rsidR="00AB6F35" w:rsidRPr="00C119CE" w:rsidRDefault="00AB6F35" w:rsidP="00AB6F35">
      <w:pPr>
        <w:pStyle w:val="23"/>
        <w:numPr>
          <w:ilvl w:val="0"/>
          <w:numId w:val="17"/>
        </w:numPr>
        <w:shd w:val="clear" w:color="auto" w:fill="auto"/>
        <w:tabs>
          <w:tab w:val="left" w:pos="1691"/>
        </w:tabs>
        <w:spacing w:before="0" w:after="0" w:line="276" w:lineRule="auto"/>
        <w:ind w:firstLine="760"/>
        <w:rPr>
          <w:sz w:val="24"/>
          <w:szCs w:val="24"/>
        </w:rPr>
      </w:pPr>
      <w:r w:rsidRPr="00C119CE">
        <w:rPr>
          <w:sz w:val="24"/>
          <w:szCs w:val="24"/>
        </w:rPr>
        <w:t>Синтаксис.</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Предложения с однородными членами: без союзов, с союзами. Интонация перечисления в предложениях с однородными членами.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Простое и сложное предложение (ознакомление).</w:t>
      </w:r>
    </w:p>
    <w:p w:rsidR="00AB6F35" w:rsidRPr="00C119CE" w:rsidRDefault="00AB6F35" w:rsidP="00AB6F35">
      <w:pPr>
        <w:pStyle w:val="23"/>
        <w:numPr>
          <w:ilvl w:val="0"/>
          <w:numId w:val="17"/>
        </w:numPr>
        <w:shd w:val="clear" w:color="auto" w:fill="auto"/>
        <w:tabs>
          <w:tab w:val="left" w:pos="1691"/>
        </w:tabs>
        <w:spacing w:before="0" w:after="0" w:line="276" w:lineRule="auto"/>
        <w:ind w:firstLine="760"/>
        <w:rPr>
          <w:sz w:val="24"/>
          <w:szCs w:val="24"/>
        </w:rPr>
      </w:pPr>
      <w:r w:rsidRPr="00C119CE">
        <w:rPr>
          <w:sz w:val="24"/>
          <w:szCs w:val="24"/>
        </w:rPr>
        <w:t>Орфография и пунктуация.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Использование орфографического словаря для определения (уточнения) написания слова.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Слитное и раздельное написание приставок; знаки препинания в предложениях с однородными членами, соединёнными союзами и без союзов.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Знаки препинания в сложном предложении, состоящем из двух простых предложений (наблюдение).</w:t>
      </w:r>
    </w:p>
    <w:p w:rsidR="00AB6F35" w:rsidRPr="00C119CE" w:rsidRDefault="00AB6F35" w:rsidP="00AB6F35">
      <w:pPr>
        <w:pStyle w:val="23"/>
        <w:numPr>
          <w:ilvl w:val="0"/>
          <w:numId w:val="17"/>
        </w:numPr>
        <w:shd w:val="clear" w:color="auto" w:fill="auto"/>
        <w:tabs>
          <w:tab w:val="left" w:pos="1691"/>
        </w:tabs>
        <w:spacing w:before="0" w:after="0" w:line="276" w:lineRule="auto"/>
        <w:ind w:firstLine="760"/>
        <w:rPr>
          <w:sz w:val="24"/>
          <w:szCs w:val="24"/>
        </w:rPr>
      </w:pPr>
      <w:r w:rsidRPr="00C119CE">
        <w:rPr>
          <w:sz w:val="24"/>
          <w:szCs w:val="24"/>
        </w:rPr>
        <w:t>Развитие речи.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Корректирование текстов (заданных и собственных) с учётом точности, правильности, богатства и выразительности письменной речи.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Изложение (подробный устный и письменный пересказ текста, выборочный устный пересказ текста).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Сочинение как вид письменной работы.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AB6F35" w:rsidRPr="00C119CE" w:rsidRDefault="00AB6F35" w:rsidP="00AB6F35">
      <w:pPr>
        <w:pStyle w:val="23"/>
        <w:numPr>
          <w:ilvl w:val="0"/>
          <w:numId w:val="14"/>
        </w:numPr>
        <w:shd w:val="clear" w:color="auto" w:fill="auto"/>
        <w:tabs>
          <w:tab w:val="left" w:pos="1560"/>
        </w:tabs>
        <w:spacing w:before="0" w:after="0" w:line="276" w:lineRule="auto"/>
        <w:ind w:firstLine="760"/>
        <w:rPr>
          <w:sz w:val="24"/>
          <w:szCs w:val="24"/>
        </w:rPr>
      </w:pPr>
      <w:r w:rsidRPr="00C119CE">
        <w:rPr>
          <w:sz w:val="24"/>
          <w:szCs w:val="24"/>
        </w:rPr>
        <w:t>Планируемые результаты освоения программы по родному (чеченскому) языку на уровне начального общего образования.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85.10.1. 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rsidR="00AB6F35" w:rsidRPr="00C119CE" w:rsidRDefault="00AB6F35" w:rsidP="00AB6F35">
      <w:pPr>
        <w:pStyle w:val="23"/>
        <w:numPr>
          <w:ilvl w:val="0"/>
          <w:numId w:val="18"/>
        </w:numPr>
        <w:shd w:val="clear" w:color="auto" w:fill="auto"/>
        <w:tabs>
          <w:tab w:val="left" w:pos="1130"/>
        </w:tabs>
        <w:spacing w:before="0" w:after="0" w:line="276" w:lineRule="auto"/>
        <w:ind w:firstLine="760"/>
        <w:rPr>
          <w:sz w:val="24"/>
          <w:szCs w:val="24"/>
        </w:rPr>
      </w:pPr>
      <w:r w:rsidRPr="00C119CE">
        <w:rPr>
          <w:sz w:val="24"/>
          <w:szCs w:val="24"/>
        </w:rPr>
        <w:t>гражданско-патриотического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становление ценностного отношения к своей Родине, в том числе через изучение родного (чеченского) языка, являющегося частью истории и культуры страны;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сопричастность к прошлому, настоящему и будущему родного края, в том числе при работе с учебными текстами;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уважение к своему и другим народам России;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AB6F35" w:rsidRPr="00C119CE" w:rsidRDefault="00AB6F35" w:rsidP="00AB6F35">
      <w:pPr>
        <w:pStyle w:val="23"/>
        <w:numPr>
          <w:ilvl w:val="0"/>
          <w:numId w:val="18"/>
        </w:numPr>
        <w:shd w:val="clear" w:color="auto" w:fill="auto"/>
        <w:tabs>
          <w:tab w:val="left" w:pos="1159"/>
        </w:tabs>
        <w:spacing w:before="0" w:after="0" w:line="276" w:lineRule="auto"/>
        <w:ind w:firstLine="760"/>
        <w:rPr>
          <w:sz w:val="24"/>
          <w:szCs w:val="24"/>
        </w:rPr>
      </w:pPr>
      <w:r w:rsidRPr="00C119CE">
        <w:rPr>
          <w:sz w:val="24"/>
          <w:szCs w:val="24"/>
        </w:rPr>
        <w:t>духовно-нравственного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признание индивидуальности каждого человека;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AB6F35" w:rsidRPr="00C119CE" w:rsidRDefault="00AB6F35" w:rsidP="00AB6F35">
      <w:pPr>
        <w:pStyle w:val="23"/>
        <w:numPr>
          <w:ilvl w:val="0"/>
          <w:numId w:val="18"/>
        </w:numPr>
        <w:shd w:val="clear" w:color="auto" w:fill="auto"/>
        <w:tabs>
          <w:tab w:val="left" w:pos="1159"/>
        </w:tabs>
        <w:spacing w:before="0" w:after="0" w:line="276" w:lineRule="auto"/>
        <w:ind w:firstLine="760"/>
        <w:rPr>
          <w:sz w:val="24"/>
          <w:szCs w:val="24"/>
        </w:rPr>
      </w:pPr>
      <w:r w:rsidRPr="00C119CE">
        <w:rPr>
          <w:sz w:val="24"/>
          <w:szCs w:val="24"/>
        </w:rPr>
        <w:t>эстетического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стремление к самовыражению в искусстве слова, осознание важности родного языка как средства общения и самовыражения;</w:t>
      </w:r>
    </w:p>
    <w:p w:rsidR="00AB6F35" w:rsidRPr="00C119CE" w:rsidRDefault="00AB6F35" w:rsidP="00AB6F35">
      <w:pPr>
        <w:pStyle w:val="23"/>
        <w:numPr>
          <w:ilvl w:val="0"/>
          <w:numId w:val="18"/>
        </w:numPr>
        <w:shd w:val="clear" w:color="auto" w:fill="auto"/>
        <w:tabs>
          <w:tab w:val="left" w:pos="1113"/>
        </w:tabs>
        <w:spacing w:before="0" w:after="0" w:line="276" w:lineRule="auto"/>
        <w:ind w:firstLine="760"/>
        <w:rPr>
          <w:sz w:val="24"/>
          <w:szCs w:val="24"/>
        </w:rPr>
      </w:pPr>
      <w:r w:rsidRPr="00C119CE">
        <w:rPr>
          <w:sz w:val="24"/>
          <w:szCs w:val="24"/>
        </w:rPr>
        <w:t>физического воспитания, формирования культуры здоровья и эмоционального благополучия: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AB6F35" w:rsidRPr="00C119CE" w:rsidRDefault="00AB6F35" w:rsidP="00AB6F35">
      <w:pPr>
        <w:pStyle w:val="23"/>
        <w:numPr>
          <w:ilvl w:val="0"/>
          <w:numId w:val="18"/>
        </w:numPr>
        <w:shd w:val="clear" w:color="auto" w:fill="auto"/>
        <w:tabs>
          <w:tab w:val="left" w:pos="1163"/>
        </w:tabs>
        <w:spacing w:before="0" w:after="0" w:line="276" w:lineRule="auto"/>
        <w:ind w:firstLine="760"/>
        <w:rPr>
          <w:sz w:val="24"/>
          <w:szCs w:val="24"/>
        </w:rPr>
      </w:pPr>
      <w:r w:rsidRPr="00C119CE">
        <w:rPr>
          <w:sz w:val="24"/>
          <w:szCs w:val="24"/>
        </w:rPr>
        <w:t>трудового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AB6F35" w:rsidRPr="00C119CE" w:rsidRDefault="00AB6F35" w:rsidP="00AB6F35">
      <w:pPr>
        <w:pStyle w:val="23"/>
        <w:numPr>
          <w:ilvl w:val="0"/>
          <w:numId w:val="18"/>
        </w:numPr>
        <w:shd w:val="clear" w:color="auto" w:fill="auto"/>
        <w:tabs>
          <w:tab w:val="left" w:pos="1163"/>
        </w:tabs>
        <w:spacing w:before="0" w:after="0" w:line="276" w:lineRule="auto"/>
        <w:ind w:firstLine="760"/>
        <w:rPr>
          <w:sz w:val="24"/>
          <w:szCs w:val="24"/>
        </w:rPr>
      </w:pPr>
      <w:r w:rsidRPr="00C119CE">
        <w:rPr>
          <w:sz w:val="24"/>
          <w:szCs w:val="24"/>
        </w:rPr>
        <w:t>экологического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бережное отношение к природе, формируемое в процессе работы над текстами;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неприятие действий, приносящих вред природе;</w:t>
      </w:r>
    </w:p>
    <w:p w:rsidR="00AB6F35" w:rsidRPr="00C119CE" w:rsidRDefault="00AB6F35" w:rsidP="00AB6F35">
      <w:pPr>
        <w:pStyle w:val="23"/>
        <w:numPr>
          <w:ilvl w:val="0"/>
          <w:numId w:val="18"/>
        </w:numPr>
        <w:shd w:val="clear" w:color="auto" w:fill="auto"/>
        <w:tabs>
          <w:tab w:val="left" w:pos="1163"/>
        </w:tabs>
        <w:spacing w:before="0" w:after="0" w:line="276" w:lineRule="auto"/>
        <w:ind w:firstLine="760"/>
        <w:rPr>
          <w:sz w:val="24"/>
          <w:szCs w:val="24"/>
        </w:rPr>
      </w:pPr>
      <w:r w:rsidRPr="00C119CE">
        <w:rPr>
          <w:sz w:val="24"/>
          <w:szCs w:val="24"/>
        </w:rPr>
        <w:lastRenderedPageBreak/>
        <w:t>ценности научного познания: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первоначальные представления о научной картине мира (в том числе первоначальные представление о системе родного (чеченского) языка);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rsidR="00AB6F35" w:rsidRPr="00C119CE" w:rsidRDefault="00AB6F35" w:rsidP="00AB6F35">
      <w:pPr>
        <w:pStyle w:val="23"/>
        <w:numPr>
          <w:ilvl w:val="0"/>
          <w:numId w:val="19"/>
        </w:numPr>
        <w:shd w:val="clear" w:color="auto" w:fill="auto"/>
        <w:tabs>
          <w:tab w:val="left" w:pos="1775"/>
        </w:tabs>
        <w:spacing w:before="0" w:after="0" w:line="276" w:lineRule="auto"/>
        <w:ind w:firstLine="760"/>
        <w:rPr>
          <w:sz w:val="24"/>
          <w:szCs w:val="24"/>
        </w:rPr>
      </w:pPr>
      <w:r w:rsidRPr="00C119CE">
        <w:rPr>
          <w:sz w:val="24"/>
          <w:szCs w:val="24"/>
        </w:rPr>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AB6F35" w:rsidRPr="00C119CE" w:rsidRDefault="00AB6F35" w:rsidP="00AB6F35">
      <w:pPr>
        <w:pStyle w:val="23"/>
        <w:numPr>
          <w:ilvl w:val="0"/>
          <w:numId w:val="20"/>
        </w:numPr>
        <w:shd w:val="clear" w:color="auto" w:fill="auto"/>
        <w:tabs>
          <w:tab w:val="left" w:pos="1977"/>
        </w:tabs>
        <w:spacing w:before="0" w:after="0" w:line="276" w:lineRule="auto"/>
        <w:ind w:firstLine="760"/>
        <w:rPr>
          <w:sz w:val="24"/>
          <w:szCs w:val="24"/>
        </w:rPr>
      </w:pPr>
      <w:r w:rsidRPr="00C119CE">
        <w:rPr>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объединять объекты (языковые единицы) по заданному признаку;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существенный признак для классификации языковых единиц, классифицировать предложенные языковые единицы;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закономерности и противоречия в языковом материале на основе предложенного учителем алгоритма наблюдения;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выявлять недостаток информации для решения учебной и практической задачи на основе предложенного алгоритма;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устанавливать причинно-следственные связи в ситуациях наблюдения за языковым материалом, делать выводы.</w:t>
      </w:r>
    </w:p>
    <w:p w:rsidR="00AB6F35" w:rsidRPr="00C119CE" w:rsidRDefault="00AB6F35" w:rsidP="00AB6F35">
      <w:pPr>
        <w:pStyle w:val="23"/>
        <w:numPr>
          <w:ilvl w:val="0"/>
          <w:numId w:val="20"/>
        </w:numPr>
        <w:shd w:val="clear" w:color="auto" w:fill="auto"/>
        <w:tabs>
          <w:tab w:val="left" w:pos="1973"/>
        </w:tabs>
        <w:spacing w:before="0" w:after="0" w:line="276" w:lineRule="auto"/>
        <w:ind w:firstLine="760"/>
        <w:rPr>
          <w:sz w:val="24"/>
          <w:szCs w:val="24"/>
        </w:rPr>
      </w:pPr>
      <w:r w:rsidRPr="00C119CE">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разрыв между реальным и желательным состоянием языкового объекта (речевой ситуации) на основе предложенных учителем вопросов;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 помощью учителя формулировать цель, планировать изменения языкового объекта, речевой ситуации;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несколько вариантов решения задачи, выбирать наиболее подходящий (на основе предложенных критериев);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выполнять по предложенному плану проектное задание;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прогнозировать возможное развитие процессов, событий и их последствия в аналогичных или сходных ситуациях.</w:t>
      </w:r>
    </w:p>
    <w:p w:rsidR="00AB6F35" w:rsidRPr="00C119CE" w:rsidRDefault="00AB6F35" w:rsidP="00AB6F35">
      <w:pPr>
        <w:pStyle w:val="23"/>
        <w:numPr>
          <w:ilvl w:val="0"/>
          <w:numId w:val="20"/>
        </w:numPr>
        <w:shd w:val="clear" w:color="auto" w:fill="auto"/>
        <w:tabs>
          <w:tab w:val="left" w:pos="1999"/>
        </w:tabs>
        <w:spacing w:before="0" w:after="0" w:line="276" w:lineRule="auto"/>
        <w:ind w:firstLine="740"/>
        <w:rPr>
          <w:sz w:val="24"/>
          <w:szCs w:val="24"/>
        </w:rPr>
      </w:pPr>
      <w:r w:rsidRPr="00C119CE">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выбирать источник получения информации: словарь, справочник; согласно заданному алгоритму находить в предложенном источнике (словаре, справочнике) информацию, представленную в явном виде;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AB6F35" w:rsidRPr="00C119CE" w:rsidRDefault="00AB6F35" w:rsidP="00AB6F35">
      <w:pPr>
        <w:pStyle w:val="23"/>
        <w:shd w:val="clear" w:color="auto" w:fill="auto"/>
        <w:tabs>
          <w:tab w:val="left" w:pos="9001"/>
        </w:tabs>
        <w:spacing w:before="0" w:after="0" w:line="276" w:lineRule="auto"/>
        <w:ind w:firstLine="740"/>
        <w:rPr>
          <w:sz w:val="24"/>
          <w:szCs w:val="24"/>
        </w:rPr>
      </w:pPr>
      <w:r w:rsidRPr="00C119CE">
        <w:rPr>
          <w:sz w:val="24"/>
          <w:szCs w:val="24"/>
        </w:rPr>
        <w:t>соблюдать с помощью взрослых (учителей, родителей,</w:t>
      </w:r>
      <w:r w:rsidRPr="00C119CE">
        <w:rPr>
          <w:sz w:val="24"/>
          <w:szCs w:val="24"/>
        </w:rPr>
        <w:lastRenderedPageBreak/>
        <w:tab/>
        <w:t>законных</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анализировать и создавать текстовую, видео-, графическую, звуковую информацию в соответствии с учебной задачей;</w:t>
      </w:r>
    </w:p>
    <w:p w:rsidR="00AB6F35" w:rsidRPr="00C119CE" w:rsidRDefault="00AB6F35" w:rsidP="00AB6F35">
      <w:pPr>
        <w:pStyle w:val="23"/>
        <w:shd w:val="clear" w:color="auto" w:fill="auto"/>
        <w:tabs>
          <w:tab w:val="left" w:pos="5931"/>
          <w:tab w:val="left" w:pos="8369"/>
        </w:tabs>
        <w:spacing w:before="0" w:after="0" w:line="276" w:lineRule="auto"/>
        <w:ind w:firstLine="740"/>
        <w:rPr>
          <w:sz w:val="24"/>
          <w:szCs w:val="24"/>
        </w:rPr>
      </w:pPr>
      <w:r w:rsidRPr="00C119CE">
        <w:rPr>
          <w:sz w:val="24"/>
          <w:szCs w:val="24"/>
        </w:rPr>
        <w:t>самостоятельно создавать схемы,</w:t>
      </w:r>
      <w:r w:rsidRPr="00C119CE">
        <w:rPr>
          <w:sz w:val="24"/>
          <w:szCs w:val="24"/>
        </w:rPr>
        <w:tab/>
        <w:t>таблицы для</w:t>
      </w:r>
      <w:r w:rsidRPr="00C119CE">
        <w:rPr>
          <w:sz w:val="24"/>
          <w:szCs w:val="24"/>
        </w:rPr>
        <w:tab/>
        <w:t>представления</w:t>
      </w:r>
    </w:p>
    <w:p w:rsidR="00AB6F35" w:rsidRPr="00C119CE" w:rsidRDefault="00AB6F35" w:rsidP="00AB6F35">
      <w:pPr>
        <w:pStyle w:val="23"/>
        <w:shd w:val="clear" w:color="auto" w:fill="auto"/>
        <w:tabs>
          <w:tab w:val="left" w:pos="4522"/>
          <w:tab w:val="left" w:pos="5931"/>
          <w:tab w:val="left" w:pos="8369"/>
        </w:tabs>
        <w:spacing w:before="0" w:after="0" w:line="276" w:lineRule="auto"/>
        <w:rPr>
          <w:sz w:val="24"/>
          <w:szCs w:val="24"/>
        </w:rPr>
      </w:pPr>
      <w:r w:rsidRPr="00C119CE">
        <w:rPr>
          <w:sz w:val="24"/>
          <w:szCs w:val="24"/>
        </w:rPr>
        <w:t>лингвистической информации;</w:t>
      </w:r>
      <w:r w:rsidRPr="00C119CE">
        <w:rPr>
          <w:sz w:val="24"/>
          <w:szCs w:val="24"/>
        </w:rPr>
        <w:tab/>
        <w:t>понимать</w:t>
      </w:r>
      <w:r w:rsidRPr="00C119CE">
        <w:rPr>
          <w:sz w:val="24"/>
          <w:szCs w:val="24"/>
        </w:rPr>
        <w:tab/>
        <w:t>лингвистическую</w:t>
      </w:r>
      <w:r w:rsidRPr="00C119CE">
        <w:rPr>
          <w:sz w:val="24"/>
          <w:szCs w:val="24"/>
        </w:rPr>
        <w:tab/>
        <w:t>информацию,</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зафиксированную в виде таблиц, схем.</w:t>
      </w:r>
    </w:p>
    <w:p w:rsidR="00AB6F35" w:rsidRPr="00C119CE" w:rsidRDefault="00AB6F35" w:rsidP="00AB6F35">
      <w:pPr>
        <w:pStyle w:val="23"/>
        <w:numPr>
          <w:ilvl w:val="0"/>
          <w:numId w:val="20"/>
        </w:numPr>
        <w:shd w:val="clear" w:color="auto" w:fill="auto"/>
        <w:tabs>
          <w:tab w:val="left" w:pos="2454"/>
          <w:tab w:val="left" w:pos="5660"/>
          <w:tab w:val="left" w:pos="9001"/>
        </w:tabs>
        <w:spacing w:before="0" w:after="0" w:line="276" w:lineRule="auto"/>
        <w:ind w:firstLine="740"/>
        <w:rPr>
          <w:sz w:val="24"/>
          <w:szCs w:val="24"/>
        </w:rPr>
      </w:pPr>
      <w:r w:rsidRPr="00C119CE">
        <w:rPr>
          <w:sz w:val="24"/>
          <w:szCs w:val="24"/>
        </w:rPr>
        <w:t xml:space="preserve"> У</w:t>
      </w:r>
      <w:r w:rsidRPr="00C119CE">
        <w:rPr>
          <w:sz w:val="24"/>
          <w:szCs w:val="24"/>
        </w:rPr>
        <w:tab/>
        <w:t>обучающегося будут</w:t>
      </w:r>
      <w:r w:rsidRPr="00C119CE">
        <w:rPr>
          <w:sz w:val="24"/>
          <w:szCs w:val="24"/>
        </w:rPr>
        <w:tab/>
        <w:t>сформированы умения</w:t>
      </w:r>
      <w:r w:rsidRPr="00C119CE">
        <w:rPr>
          <w:sz w:val="24"/>
          <w:szCs w:val="24"/>
        </w:rPr>
        <w:tab/>
        <w:t>общения</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как часть коммуникативных универсальных учебных действий: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воспринимать и формулировать суждения, выражать эмоции в соответствии с целями и условиями общения в знакомой среде;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проявлять уважительное отношение к собеседнику, соблюдать правила ведения диалога и дискуссии;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AB6F35" w:rsidRPr="00C119CE" w:rsidRDefault="00AB6F35" w:rsidP="00AB6F35">
      <w:pPr>
        <w:pStyle w:val="23"/>
        <w:shd w:val="clear" w:color="auto" w:fill="auto"/>
        <w:spacing w:before="0" w:after="8" w:line="276" w:lineRule="auto"/>
        <w:ind w:firstLine="760"/>
        <w:rPr>
          <w:sz w:val="24"/>
          <w:szCs w:val="24"/>
        </w:rPr>
      </w:pPr>
      <w:r w:rsidRPr="00C119CE">
        <w:rPr>
          <w:sz w:val="24"/>
          <w:szCs w:val="24"/>
        </w:rPr>
        <w:t>подготавливать небольшие публичные выступления;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подбирать иллюстративный материал (рисунки, фото, плакаты) к тексту выступления.</w:t>
      </w:r>
    </w:p>
    <w:p w:rsidR="00AB6F35" w:rsidRPr="00C119CE" w:rsidRDefault="00AB6F35" w:rsidP="00AB6F35">
      <w:pPr>
        <w:pStyle w:val="23"/>
        <w:numPr>
          <w:ilvl w:val="0"/>
          <w:numId w:val="20"/>
        </w:numPr>
        <w:shd w:val="clear" w:color="auto" w:fill="auto"/>
        <w:tabs>
          <w:tab w:val="left" w:pos="1974"/>
        </w:tabs>
        <w:spacing w:before="0" w:after="0" w:line="276" w:lineRule="auto"/>
        <w:ind w:firstLine="760"/>
        <w:rPr>
          <w:sz w:val="24"/>
          <w:szCs w:val="24"/>
        </w:rPr>
      </w:pPr>
      <w:r w:rsidRPr="00C119CE">
        <w:rPr>
          <w:sz w:val="24"/>
          <w:szCs w:val="24"/>
        </w:rPr>
        <w:t>У обучающегося будут сформированы умения самоорганизации как части регулятивных универсальных учебных действий:</w:t>
      </w:r>
    </w:p>
    <w:p w:rsidR="00AB6F35" w:rsidRPr="00C119CE" w:rsidRDefault="00AB6F35" w:rsidP="00AB6F35">
      <w:pPr>
        <w:pStyle w:val="23"/>
        <w:shd w:val="clear" w:color="auto" w:fill="auto"/>
        <w:spacing w:before="0" w:after="0" w:line="276" w:lineRule="auto"/>
        <w:ind w:left="760"/>
        <w:rPr>
          <w:sz w:val="24"/>
          <w:szCs w:val="24"/>
        </w:rPr>
      </w:pPr>
      <w:r w:rsidRPr="00C119CE">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AB6F35" w:rsidRPr="00C119CE" w:rsidRDefault="00AB6F35" w:rsidP="00AB6F35">
      <w:pPr>
        <w:pStyle w:val="23"/>
        <w:numPr>
          <w:ilvl w:val="0"/>
          <w:numId w:val="20"/>
        </w:numPr>
        <w:shd w:val="clear" w:color="auto" w:fill="auto"/>
        <w:tabs>
          <w:tab w:val="left" w:pos="1974"/>
        </w:tabs>
        <w:spacing w:before="0" w:after="0" w:line="276" w:lineRule="auto"/>
        <w:ind w:firstLine="760"/>
        <w:rPr>
          <w:sz w:val="24"/>
          <w:szCs w:val="24"/>
        </w:rPr>
      </w:pPr>
      <w:r w:rsidRPr="00C119CE">
        <w:rPr>
          <w:sz w:val="24"/>
          <w:szCs w:val="24"/>
        </w:rPr>
        <w:t>У обучающегося будут сформированы умения самоконтроля как части регулятивных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устанавливать причины успеха (неудач) учебной деятельности; корректировать свои учебные действия для преодоления речевых и орфографических ошибок.</w:t>
      </w:r>
    </w:p>
    <w:p w:rsidR="00AB6F35" w:rsidRPr="00C119CE" w:rsidRDefault="00AB6F35" w:rsidP="00AB6F35">
      <w:pPr>
        <w:pStyle w:val="23"/>
        <w:numPr>
          <w:ilvl w:val="0"/>
          <w:numId w:val="20"/>
        </w:numPr>
        <w:shd w:val="clear" w:color="auto" w:fill="auto"/>
        <w:tabs>
          <w:tab w:val="left" w:pos="1974"/>
        </w:tabs>
        <w:spacing w:before="0" w:after="0" w:line="276" w:lineRule="auto"/>
        <w:ind w:firstLine="760"/>
        <w:rPr>
          <w:sz w:val="24"/>
          <w:szCs w:val="24"/>
        </w:rPr>
      </w:pPr>
      <w:r w:rsidRPr="00C119CE">
        <w:rPr>
          <w:sz w:val="24"/>
          <w:szCs w:val="24"/>
        </w:rPr>
        <w:t>У обучающегося будут сформированы умения совместной деятельности: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AB6F35" w:rsidRPr="00C119CE" w:rsidRDefault="00AB6F35" w:rsidP="00AB6F35">
      <w:pPr>
        <w:pStyle w:val="23"/>
        <w:shd w:val="clear" w:color="auto" w:fill="auto"/>
        <w:spacing w:before="0" w:after="0" w:line="276" w:lineRule="auto"/>
        <w:ind w:left="760"/>
        <w:rPr>
          <w:sz w:val="24"/>
          <w:szCs w:val="24"/>
        </w:rPr>
      </w:pPr>
      <w:r w:rsidRPr="00C119CE">
        <w:rPr>
          <w:sz w:val="24"/>
          <w:szCs w:val="24"/>
        </w:rPr>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выполнять совместные проектные задания с использованием предложенного образца.</w:t>
      </w:r>
    </w:p>
    <w:p w:rsidR="00AB6F35" w:rsidRPr="00C119CE" w:rsidRDefault="00AB6F35" w:rsidP="00AB6F35">
      <w:pPr>
        <w:pStyle w:val="23"/>
        <w:numPr>
          <w:ilvl w:val="0"/>
          <w:numId w:val="19"/>
        </w:numPr>
        <w:shd w:val="clear" w:color="auto" w:fill="auto"/>
        <w:tabs>
          <w:tab w:val="left" w:pos="1758"/>
        </w:tabs>
        <w:spacing w:before="0" w:after="0" w:line="276" w:lineRule="auto"/>
        <w:ind w:firstLine="760"/>
        <w:rPr>
          <w:sz w:val="24"/>
          <w:szCs w:val="24"/>
        </w:rPr>
      </w:pPr>
      <w:r w:rsidRPr="00C119CE">
        <w:rPr>
          <w:sz w:val="24"/>
          <w:szCs w:val="24"/>
        </w:rPr>
        <w:t>Предметные результаты изучения родного (чеченского) языка. К концу обучения в 1 классе обучающийся научится: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различать слово и предложение, слово и словосочетания, выделять слова из предложений;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делить речь на смысловые части (предложения) с помощью рисунков и схем; употреблять в речи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AB6F35" w:rsidRPr="00C119CE" w:rsidRDefault="00AB6F35" w:rsidP="00AB6F35">
      <w:pPr>
        <w:pStyle w:val="23"/>
        <w:shd w:val="clear" w:color="auto" w:fill="auto"/>
        <w:spacing w:before="0" w:after="0" w:line="276" w:lineRule="auto"/>
        <w:ind w:left="760" w:right="3060"/>
        <w:rPr>
          <w:sz w:val="24"/>
          <w:szCs w:val="24"/>
        </w:rPr>
      </w:pPr>
      <w:r w:rsidRPr="00C119CE">
        <w:rPr>
          <w:sz w:val="24"/>
          <w:szCs w:val="24"/>
        </w:rPr>
        <w:t>определять отличия чеченского алфавита от русского; различать гласные и согласные звуки; различать звонкие и глухие согласные звуки; различать понятия «звук» и «буква»;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сопоставлять слова, различающиеся одним или несколькими звуками; произносить удвоенные согласные [ккх], [тт], [лл] и другие как один удлинённый звук;</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характеризовать звуки речи с использованием схемы; соотносить изучаемые звуки чеченского языка со звуками русского языка; определять количество слогов в слове, делить слова на слоги (простые случаи: слова без стечения согласных);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правильно называть буквы чеченского алфавита, использовать знание последовательности букв чеченского алфавита для упорядочения небольшого списка слов;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писать прописные и строчные буквы, соединения букв, слова; писать специфические буквы чеченского языка (аь, оь, уь, юь, яь, г1, к1, къ, кх, </w:t>
      </w:r>
      <w:r w:rsidRPr="00C119CE">
        <w:rPr>
          <w:sz w:val="24"/>
          <w:szCs w:val="24"/>
          <w:lang w:val="en-US" w:eastAsia="en-US" w:bidi="en-US"/>
        </w:rPr>
        <w:t>nl</w:t>
      </w:r>
      <w:r w:rsidRPr="00C119CE">
        <w:rPr>
          <w:sz w:val="24"/>
          <w:szCs w:val="24"/>
          <w:lang w:eastAsia="en-US" w:bidi="en-US"/>
        </w:rPr>
        <w:t xml:space="preserve">, </w:t>
      </w:r>
      <w:r w:rsidRPr="00C119CE">
        <w:rPr>
          <w:sz w:val="24"/>
          <w:szCs w:val="24"/>
        </w:rPr>
        <w:t xml:space="preserve">т1, </w:t>
      </w:r>
      <w:r w:rsidRPr="00C119CE">
        <w:rPr>
          <w:sz w:val="24"/>
          <w:szCs w:val="24"/>
          <w:lang w:val="en-US" w:eastAsia="en-US" w:bidi="en-US"/>
        </w:rPr>
        <w:t>xl</w:t>
      </w:r>
      <w:r w:rsidRPr="00C119CE">
        <w:rPr>
          <w:sz w:val="24"/>
          <w:szCs w:val="24"/>
          <w:lang w:eastAsia="en-US" w:bidi="en-US"/>
        </w:rPr>
        <w:t xml:space="preserve">, </w:t>
      </w:r>
      <w:r w:rsidRPr="00C119CE">
        <w:rPr>
          <w:sz w:val="24"/>
          <w:szCs w:val="24"/>
        </w:rPr>
        <w:t>хь, ц1, ч1,1), слова с буквами щ, ь, ы, ф, ё, е; определять функции букв е, ё, ю, я, 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правильно списывать (без пропусков и искажений букв) слова и предложения, тексты объёмом не более 25 слов;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функции небуквенных графических средств: пробела между словами, знака переноса;</w:t>
      </w:r>
    </w:p>
    <w:p w:rsidR="00AB6F35" w:rsidRPr="00C119CE" w:rsidRDefault="00AB6F35" w:rsidP="00AB6F35">
      <w:pPr>
        <w:pStyle w:val="23"/>
        <w:shd w:val="clear" w:color="auto" w:fill="auto"/>
        <w:spacing w:before="0" w:after="0" w:line="276" w:lineRule="auto"/>
        <w:ind w:left="740" w:right="2740"/>
        <w:rPr>
          <w:sz w:val="24"/>
          <w:szCs w:val="24"/>
        </w:rPr>
      </w:pPr>
      <w:r w:rsidRPr="00C119CE">
        <w:rPr>
          <w:sz w:val="24"/>
          <w:szCs w:val="24"/>
        </w:rPr>
        <w:t>находить и исправлять ошибки по изученным правилам; понимать прослушанный текст;</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вслух и про себя (с пониманием) короткие тексты с соблюдением интонации и пауз в соответствии со знаками препинания в конце предложения; находить в тексте слова, значение которых требует уточнения; составлять предложение из набора форм слов; восстанавливать деформированные предложения;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схемы предложения, соотносить предложения и его схемы, составлять предложения по схеме и с заданными словами;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устно составлять текст из 3-5 предложений по сюжетным картинкам и наблюдениям;</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распознавать русские заимствования в текстах на чеченском языке; использовать изученные понятия в процессе решения учебных задач.</w:t>
      </w:r>
    </w:p>
    <w:p w:rsidR="00AB6F35" w:rsidRPr="00C119CE" w:rsidRDefault="00AB6F35" w:rsidP="00AB6F35">
      <w:pPr>
        <w:pStyle w:val="23"/>
        <w:numPr>
          <w:ilvl w:val="0"/>
          <w:numId w:val="19"/>
        </w:numPr>
        <w:shd w:val="clear" w:color="auto" w:fill="auto"/>
        <w:tabs>
          <w:tab w:val="left" w:pos="1738"/>
        </w:tabs>
        <w:spacing w:before="0" w:after="0" w:line="276" w:lineRule="auto"/>
        <w:ind w:firstLine="740"/>
        <w:rPr>
          <w:sz w:val="24"/>
          <w:szCs w:val="24"/>
        </w:rPr>
      </w:pPr>
      <w:r w:rsidRPr="00C119CE">
        <w:rPr>
          <w:sz w:val="24"/>
          <w:szCs w:val="24"/>
        </w:rPr>
        <w:t>Предметные результаты изучения родного (чеченского) языка. К концу обучения во 2 классе обучающийся научится: осознавать язык как основное средство общения; использовать наблюдение и анализ как методы познания языка; определять количество слогов в слове (в том числе при стечении согласных), делить слово на слоги;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устанавливать соотношение звукового и буквенного состава, в том числе с учётом функций букв е, ё, ю, я;</w:t>
      </w:r>
    </w:p>
    <w:p w:rsidR="00AB6F35" w:rsidRPr="00C119CE" w:rsidRDefault="00AB6F35" w:rsidP="00AB6F35">
      <w:pPr>
        <w:pStyle w:val="23"/>
        <w:shd w:val="clear" w:color="auto" w:fill="auto"/>
        <w:spacing w:before="0" w:after="0" w:line="276" w:lineRule="auto"/>
        <w:ind w:left="740" w:right="4400"/>
        <w:rPr>
          <w:sz w:val="24"/>
          <w:szCs w:val="24"/>
        </w:rPr>
      </w:pPr>
      <w:r w:rsidRPr="00C119CE">
        <w:rPr>
          <w:sz w:val="24"/>
          <w:szCs w:val="24"/>
        </w:rPr>
        <w:lastRenderedPageBreak/>
        <w:t>находить однокоренные слова; выделять в слове корень (простые случаи);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определять понятия «собственные» и «нарицательные» имена существительные;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слова, отвечающие на вопросы «мила?» («кто?»), «х1ун?» («что?»);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слова, отвечающие на вопросы «х1ун до?» («что делает?»), «х1ун дина? («что сделал?»)», «х1ун дийр ду?» («что сделает?»); распознавать слова, отвечающие на вопросы «муха?» («какой»), «хьенан?» («чей?»), «стенан?» («какой?» - вопрос к относительному прилагательному);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определять вид предложения по цели высказывания и по эмоциональной окраске;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правильно списывать (без пропусков и искажений букв) слова и предложения, тексты объёмом не более 45 слов;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писать под диктовку (без пропусков и искажений букв) слова, предложения, тексты объёмом не более 40 слов с учётом изученных правил правописания;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пользоваться словарями учебника;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составлять устный рассказ по репродукции картины;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формулировать простые выводы на основе прочитанного (услышанного) устно и письменно (1-2 предложения);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выявлять части текста (абзацы) и отражать с помощью ключевых слов или предложений их смысловое содержание;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составлять предложения из слов, устанавливая между ними смысловую связь по вопросам;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обсуждать особенности жанра поздравления в ходе анализа предложенных примеров поздравлений, анализ структуры текстов поздравлений;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определять тему текста и озаглавливать текст, отражая его тему; составлять текст из разрозненных предложений, частей текста; писать подробное изложение повествовательного текста объёмом 30—45 слов с использованием вопросов;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объяснять своими словами значение изученных понятий, использовать изученные понятия.</w:t>
      </w:r>
    </w:p>
    <w:p w:rsidR="00AB6F35" w:rsidRPr="00C119CE" w:rsidRDefault="00AB6F35" w:rsidP="00AB6F35">
      <w:pPr>
        <w:pStyle w:val="23"/>
        <w:numPr>
          <w:ilvl w:val="0"/>
          <w:numId w:val="19"/>
        </w:numPr>
        <w:shd w:val="clear" w:color="auto" w:fill="auto"/>
        <w:tabs>
          <w:tab w:val="left" w:pos="1744"/>
        </w:tabs>
        <w:spacing w:before="0" w:after="0" w:line="276" w:lineRule="auto"/>
        <w:ind w:firstLine="740"/>
        <w:rPr>
          <w:sz w:val="24"/>
          <w:szCs w:val="24"/>
        </w:rPr>
      </w:pPr>
      <w:r w:rsidRPr="00C119CE">
        <w:rPr>
          <w:sz w:val="24"/>
          <w:szCs w:val="24"/>
        </w:rPr>
        <w:t>Предметные результаты изучения родного (чеченского) языка. К концу обучения в 3 классе обучающийся научится: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объяснять значение чеченского языка как языка национального общения; использовать лингвистический эксперимент как метод познания языка; характеризовать, сравнивать, классифицировать звуки вне слова и в слове по заданным параметрам;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однокоренные слова и формы одного и того же слова, различать однокоренные слова и синонимы;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выявлять случаи употребления синонимов и антонимов, подбирать синонимы и антонимы к словам разных частей речи;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lastRenderedPageBreak/>
        <w:t>распознавать слова, употребляемые в прямом и переносном значении (простые случаи);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определять значение слова в тексте;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употреблять в речи и при письме слова с суффиксами -р, -хо, -ча; образовывать слова с помощью уменьшительно-ласкательных суффиксов ц1а- ц1елиг, кема-кемалг и другие;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имена существительные, определять грамматические признаки существительных: класс, число, падеж;</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имена прилагательные, определять грамматические признаки прилагательных: класс, число, падеж;</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определять зависимые и независимые имена прилагательные; определять существительные, имеющие форму только единственного и множественного числа;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глаголы; различать глаголы, отвечающие на вопрос «х1ун дан?» («что делать?»), определять время глаголов;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личные местоимения (в начальной форме), использовать личные местоимения для устранения неоправданных повторов в тексте; различать предлоги и приставки;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находить главные и второстепенные (без деления на виды) члены предложения;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распространённые и нераспространённые предложения; правильно списывать слова, предложения, тексты объёмом не более 60 слов; писать под диктовку тексты объёмом не более 55 слов с учётом изученных правил правописания;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тексты разных типов, находить в тексте заданную информацию; формулировать простые выводы на основе прочитанной (услышанной) информации устно и письменно (1-2 предложения);</w:t>
      </w:r>
    </w:p>
    <w:p w:rsidR="00AB6F35" w:rsidRPr="00C119CE" w:rsidRDefault="00AB6F35" w:rsidP="00AB6F35">
      <w:pPr>
        <w:pStyle w:val="23"/>
        <w:shd w:val="clear" w:color="auto" w:fill="auto"/>
        <w:tabs>
          <w:tab w:val="left" w:pos="2166"/>
          <w:tab w:val="left" w:pos="3270"/>
          <w:tab w:val="left" w:pos="8386"/>
        </w:tabs>
        <w:spacing w:before="0" w:after="0" w:line="276" w:lineRule="auto"/>
        <w:ind w:left="740"/>
        <w:rPr>
          <w:sz w:val="24"/>
          <w:szCs w:val="24"/>
        </w:rPr>
      </w:pPr>
      <w:r w:rsidRPr="00C119CE">
        <w:rPr>
          <w:sz w:val="24"/>
          <w:szCs w:val="24"/>
        </w:rPr>
        <w:t>строить</w:t>
      </w:r>
      <w:r w:rsidRPr="00C119CE">
        <w:rPr>
          <w:sz w:val="24"/>
          <w:szCs w:val="24"/>
        </w:rPr>
        <w:tab/>
        <w:t>устное</w:t>
      </w:r>
      <w:r w:rsidRPr="00C119CE">
        <w:rPr>
          <w:sz w:val="24"/>
          <w:szCs w:val="24"/>
        </w:rPr>
        <w:tab/>
        <w:t>диалогическое и монологическое</w:t>
      </w:r>
      <w:r w:rsidRPr="00C119CE">
        <w:rPr>
          <w:sz w:val="24"/>
          <w:szCs w:val="24"/>
        </w:rPr>
        <w:tab/>
        <w:t>высказывания</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 определять связь предложений в тексте (с помощью союза а); определять ключевые слова в тексте; определять тему текста и основную мысль текста;</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составлять план текста, создавать по нему текст и корректировать текст; писать подробное изложение по заданному, коллективно или самостоятельно</w:t>
      </w:r>
      <w:r w:rsidR="00C119CE">
        <w:rPr>
          <w:sz w:val="24"/>
          <w:szCs w:val="24"/>
        </w:rPr>
        <w:t xml:space="preserve">  </w:t>
      </w:r>
      <w:r w:rsidRPr="00C119CE">
        <w:rPr>
          <w:sz w:val="24"/>
          <w:szCs w:val="24"/>
        </w:rPr>
        <w:t>составленному плану;</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объяснять своими словами значение изученных понятий, использовать изученные понятия;</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уточнять значение слова с помощью словаря;</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проводить мини-исследование, участвовать в проектной деятельности.</w:t>
      </w:r>
    </w:p>
    <w:p w:rsidR="00AB6F35" w:rsidRPr="00C119CE" w:rsidRDefault="00AB6F35" w:rsidP="00AB6F35">
      <w:pPr>
        <w:pStyle w:val="23"/>
        <w:numPr>
          <w:ilvl w:val="0"/>
          <w:numId w:val="19"/>
        </w:numPr>
        <w:shd w:val="clear" w:color="auto" w:fill="auto"/>
        <w:tabs>
          <w:tab w:val="left" w:pos="1775"/>
        </w:tabs>
        <w:spacing w:before="0" w:after="0" w:line="276" w:lineRule="auto"/>
        <w:ind w:firstLine="740"/>
        <w:rPr>
          <w:sz w:val="24"/>
          <w:szCs w:val="24"/>
        </w:rPr>
      </w:pPr>
      <w:r w:rsidRPr="00C119CE">
        <w:rPr>
          <w:sz w:val="24"/>
          <w:szCs w:val="24"/>
        </w:rPr>
        <w:t>Предметные результаты изучения родного (чеченского) языка. К концу обучения в 4 классе обучающийся научится: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осознавать правильную устную и письменную речь как показатель общей культуры человека;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подбирать к предложенным словам синонимы, антонимы; выявлять в речи слова, значение которых требует уточнения, определять значение слова по контексту;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находить в словах с однозначно выделяемыми морфемами окончание, корень, приставку, суффикс;</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lastRenderedPageBreak/>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устанавливать принадлежность слова к определённой части речи (в объёме изученного) по комплексу освоенных грамматических признаков; склонять имена существительные (1, 2, 3, 4 склонения);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определять грамматические признаки имён прилагательных: число, падеж, форму (лааме, лаамаза);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склонять имена прилагательные;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и употреблять имена числительные, определять количественные и порядковые имена числительные;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устанавливать (находить) неопределённую форму глагола; определять время глагола;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различать предложение, словосочетание и слово;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классифицировать предложения по цели высказывания и по эмоциональной окраске;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различать распространённые и нераспространённые предложения;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разграничивать простые и сложные предложения, состоящие из двух простых, производить синтаксический разбор простого предложения;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 собственных именах), писать буквы къ, к1, кх, г1 и другие;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писать слова с -эв, -аьв, -ев, слова с буквами щ, ь, ы, ф, употреблять букву й после долгих гласных [и], [уь],обозначать при письме дифтонги [иэ], [уо], писать буквы а и и в именах существительных, оканчивающихся на -г, -к, писать удвоенные буквы в конце слова (в том числе удвоенные специфические буквы чеченского языка), писать н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переносить слова с удвоенными буквами (в том числе с удвоенными специфическими буквами);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ставить знаки препинания в предложениях с однородными членами, соединёнными союзом а и без союзов, а также знаки препинания в сложном предложении, состоящем из двух простых;</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правильно списывать тексты объёмом не более 80 слов;</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писать под диктовку тексты объёмом не более 75 слов с учётом изученных правил правописания;</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находить и исправлять орфографические и пунктуационные ошибки по изученным правилам;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осознавать ситуацию общения (с какой целью, с кем, где происходит общение), выбирать языковые средства в ситуации общения;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lastRenderedPageBreak/>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AB6F35" w:rsidRPr="00C119CE" w:rsidRDefault="00AB6F35" w:rsidP="00AB6F35">
      <w:pPr>
        <w:pStyle w:val="23"/>
        <w:shd w:val="clear" w:color="auto" w:fill="auto"/>
        <w:spacing w:before="0" w:after="0" w:line="276" w:lineRule="auto"/>
        <w:ind w:left="740" w:right="2900"/>
        <w:rPr>
          <w:sz w:val="24"/>
          <w:szCs w:val="24"/>
        </w:rPr>
      </w:pPr>
      <w:r w:rsidRPr="00C119CE">
        <w:rPr>
          <w:sz w:val="24"/>
          <w:szCs w:val="24"/>
        </w:rPr>
        <w:t>корректировать порядок предложений и частей текста; составлять план к заданным текстам;</w:t>
      </w:r>
    </w:p>
    <w:p w:rsidR="00AB6F35" w:rsidRPr="00C119CE" w:rsidRDefault="00AB6F35" w:rsidP="00AB6F35">
      <w:pPr>
        <w:pStyle w:val="23"/>
        <w:shd w:val="clear" w:color="auto" w:fill="auto"/>
        <w:spacing w:before="0" w:after="0" w:line="276" w:lineRule="auto"/>
        <w:ind w:left="740" w:right="2000"/>
        <w:rPr>
          <w:sz w:val="24"/>
          <w:szCs w:val="24"/>
        </w:rPr>
      </w:pPr>
      <w:r w:rsidRPr="00C119CE">
        <w:rPr>
          <w:sz w:val="24"/>
          <w:szCs w:val="24"/>
        </w:rPr>
        <w:t>осуществлять подробный пересказ текста (устно и письменно); осуществлять выборочный пересказ текста (устно);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писать (после предварительной подготовки) сочинения по заданным темам; 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объяснять своими словами значение изученных понятий; использовать изученные понятия;</w:t>
      </w:r>
    </w:p>
    <w:p w:rsidR="00AB6F35" w:rsidRDefault="00AB6F35" w:rsidP="00C119CE">
      <w:pPr>
        <w:pStyle w:val="23"/>
        <w:shd w:val="clear" w:color="auto" w:fill="auto"/>
        <w:spacing w:before="0" w:after="0" w:line="276" w:lineRule="auto"/>
        <w:ind w:firstLine="740"/>
        <w:rPr>
          <w:sz w:val="24"/>
          <w:szCs w:val="24"/>
        </w:rPr>
      </w:pPr>
      <w:r w:rsidRPr="00C119CE">
        <w:rPr>
          <w:sz w:val="24"/>
          <w:szCs w:val="24"/>
        </w:rPr>
        <w:t>уточнять значение слова с помощью словаря (на бумажном и электронном носителе), в Интернете (в условиях контролируемого выхода).</w:t>
      </w:r>
    </w:p>
    <w:p w:rsidR="00C119CE" w:rsidRPr="00C119CE" w:rsidRDefault="00C119CE" w:rsidP="00C119CE">
      <w:pPr>
        <w:pStyle w:val="23"/>
        <w:shd w:val="clear" w:color="auto" w:fill="auto"/>
        <w:spacing w:before="0" w:after="0" w:line="276" w:lineRule="auto"/>
        <w:ind w:firstLine="740"/>
        <w:rPr>
          <w:sz w:val="24"/>
          <w:szCs w:val="24"/>
        </w:rPr>
      </w:pPr>
    </w:p>
    <w:p w:rsidR="00AB6F35" w:rsidRPr="00C119CE" w:rsidRDefault="00C119CE" w:rsidP="00C119CE">
      <w:pPr>
        <w:pStyle w:val="23"/>
        <w:shd w:val="clear" w:color="auto" w:fill="auto"/>
        <w:tabs>
          <w:tab w:val="left" w:pos="1320"/>
        </w:tabs>
        <w:spacing w:before="0" w:after="0" w:line="276" w:lineRule="auto"/>
        <w:rPr>
          <w:b/>
          <w:sz w:val="24"/>
          <w:szCs w:val="24"/>
        </w:rPr>
      </w:pPr>
      <w:r>
        <w:rPr>
          <w:b/>
          <w:sz w:val="24"/>
          <w:szCs w:val="24"/>
        </w:rPr>
        <w:t xml:space="preserve">86. </w:t>
      </w:r>
      <w:r w:rsidR="00AB6F35" w:rsidRPr="00C119CE">
        <w:rPr>
          <w:b/>
          <w:sz w:val="24"/>
          <w:szCs w:val="24"/>
        </w:rPr>
        <w:t>Федеральная рабочая программа по учебному предмету «Литературное чтение на родном (чеченском) языке».</w:t>
      </w:r>
    </w:p>
    <w:p w:rsidR="00AB6F35" w:rsidRPr="00C119CE" w:rsidRDefault="00AB6F35" w:rsidP="00C119CE">
      <w:pPr>
        <w:pStyle w:val="23"/>
        <w:numPr>
          <w:ilvl w:val="1"/>
          <w:numId w:val="178"/>
        </w:numPr>
        <w:shd w:val="clear" w:color="auto" w:fill="auto"/>
        <w:tabs>
          <w:tab w:val="left" w:pos="1532"/>
        </w:tabs>
        <w:spacing w:before="0" w:after="0" w:line="276" w:lineRule="auto"/>
        <w:rPr>
          <w:sz w:val="24"/>
          <w:szCs w:val="24"/>
        </w:rPr>
      </w:pPr>
      <w:r w:rsidRPr="00C119CE">
        <w:rPr>
          <w:sz w:val="24"/>
          <w:szCs w:val="24"/>
        </w:rPr>
        <w:t>Федеральная рабочая программа по учебному предмету «Литературное чтение на родном (чеченском) языке» (предметная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литературному чтению на родном (чеченском) языке.</w:t>
      </w:r>
    </w:p>
    <w:p w:rsidR="00AB6F35" w:rsidRPr="00C119CE" w:rsidRDefault="00AB6F35" w:rsidP="00C119CE">
      <w:pPr>
        <w:pStyle w:val="23"/>
        <w:numPr>
          <w:ilvl w:val="1"/>
          <w:numId w:val="178"/>
        </w:numPr>
        <w:shd w:val="clear" w:color="auto" w:fill="auto"/>
        <w:tabs>
          <w:tab w:val="left" w:pos="1527"/>
        </w:tabs>
        <w:spacing w:before="0" w:after="0" w:line="276" w:lineRule="auto"/>
        <w:rPr>
          <w:sz w:val="24"/>
          <w:szCs w:val="24"/>
        </w:rPr>
      </w:pPr>
      <w:r w:rsidRPr="00C119CE">
        <w:rPr>
          <w:sz w:val="24"/>
          <w:szCs w:val="24"/>
        </w:rPr>
        <w:t>Пояснительная записка отражает общие цели изучения литературного чтения на родном (чеченском) языке, место в структуре учебного плана, а также подходы к отбору содержания, к определению планируемых результатов.</w:t>
      </w:r>
    </w:p>
    <w:p w:rsidR="00AB6F35" w:rsidRPr="00C119CE" w:rsidRDefault="00AB6F35" w:rsidP="00C119CE">
      <w:pPr>
        <w:pStyle w:val="23"/>
        <w:numPr>
          <w:ilvl w:val="1"/>
          <w:numId w:val="178"/>
        </w:numPr>
        <w:shd w:val="clear" w:color="auto" w:fill="auto"/>
        <w:tabs>
          <w:tab w:val="left" w:pos="1522"/>
        </w:tabs>
        <w:spacing w:before="0" w:after="0" w:line="276" w:lineRule="auto"/>
        <w:rPr>
          <w:sz w:val="24"/>
          <w:szCs w:val="24"/>
        </w:rPr>
      </w:pPr>
      <w:r w:rsidRPr="00C119CE">
        <w:rPr>
          <w:sz w:val="24"/>
          <w:szCs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B6F35" w:rsidRPr="00C119CE" w:rsidRDefault="00AB6F35" w:rsidP="00C119CE">
      <w:pPr>
        <w:pStyle w:val="23"/>
        <w:numPr>
          <w:ilvl w:val="1"/>
          <w:numId w:val="178"/>
        </w:numPr>
        <w:shd w:val="clear" w:color="auto" w:fill="auto"/>
        <w:tabs>
          <w:tab w:val="left" w:pos="1537"/>
        </w:tabs>
        <w:spacing w:before="0" w:after="0" w:line="276" w:lineRule="auto"/>
        <w:rPr>
          <w:sz w:val="24"/>
          <w:szCs w:val="24"/>
        </w:rPr>
      </w:pPr>
      <w:r w:rsidRPr="00C119CE">
        <w:rPr>
          <w:sz w:val="24"/>
          <w:szCs w:val="24"/>
        </w:rPr>
        <w:t>Планируемые результаты освоения программы по литературному чтению на родном (чеченском)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rsidR="00AB6F35" w:rsidRPr="00C119CE" w:rsidRDefault="00AB6F35" w:rsidP="00C119CE">
      <w:pPr>
        <w:pStyle w:val="23"/>
        <w:numPr>
          <w:ilvl w:val="1"/>
          <w:numId w:val="178"/>
        </w:numPr>
        <w:shd w:val="clear" w:color="auto" w:fill="auto"/>
        <w:tabs>
          <w:tab w:val="left" w:pos="1593"/>
        </w:tabs>
        <w:spacing w:before="0" w:after="0" w:line="276" w:lineRule="auto"/>
        <w:rPr>
          <w:sz w:val="24"/>
          <w:szCs w:val="24"/>
        </w:rPr>
      </w:pPr>
      <w:r w:rsidRPr="00C119CE">
        <w:rPr>
          <w:sz w:val="24"/>
          <w:szCs w:val="24"/>
        </w:rPr>
        <w:t>Пояснительная записка.</w:t>
      </w:r>
    </w:p>
    <w:p w:rsidR="00AB6F35" w:rsidRPr="00C119CE" w:rsidRDefault="00AB6F35" w:rsidP="00C119CE">
      <w:pPr>
        <w:pStyle w:val="23"/>
        <w:numPr>
          <w:ilvl w:val="2"/>
          <w:numId w:val="178"/>
        </w:numPr>
        <w:shd w:val="clear" w:color="auto" w:fill="auto"/>
        <w:tabs>
          <w:tab w:val="left" w:pos="1738"/>
        </w:tabs>
        <w:spacing w:before="0" w:after="0" w:line="276" w:lineRule="auto"/>
        <w:rPr>
          <w:sz w:val="24"/>
          <w:szCs w:val="24"/>
        </w:rPr>
      </w:pPr>
      <w:r w:rsidRPr="00C119CE">
        <w:rPr>
          <w:sz w:val="24"/>
          <w:szCs w:val="24"/>
        </w:rPr>
        <w:t>Программа по литературному чтению на родном (чеченском) языке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AB6F35" w:rsidRPr="00C119CE" w:rsidRDefault="00AB6F35" w:rsidP="00C119CE">
      <w:pPr>
        <w:pStyle w:val="23"/>
        <w:numPr>
          <w:ilvl w:val="2"/>
          <w:numId w:val="178"/>
        </w:numPr>
        <w:shd w:val="clear" w:color="auto" w:fill="auto"/>
        <w:tabs>
          <w:tab w:val="left" w:pos="1734"/>
        </w:tabs>
        <w:spacing w:before="0" w:after="0" w:line="276" w:lineRule="auto"/>
        <w:rPr>
          <w:sz w:val="24"/>
          <w:szCs w:val="24"/>
        </w:rPr>
      </w:pPr>
      <w:r w:rsidRPr="00C119CE">
        <w:rPr>
          <w:sz w:val="24"/>
          <w:szCs w:val="24"/>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к предметной области «Родной язык и литературное чтение на родном языке».</w:t>
      </w:r>
    </w:p>
    <w:p w:rsidR="00AB6F35" w:rsidRPr="00C119CE" w:rsidRDefault="00AB6F35" w:rsidP="00C119CE">
      <w:pPr>
        <w:pStyle w:val="23"/>
        <w:numPr>
          <w:ilvl w:val="2"/>
          <w:numId w:val="178"/>
        </w:numPr>
        <w:shd w:val="clear" w:color="auto" w:fill="auto"/>
        <w:tabs>
          <w:tab w:val="left" w:pos="1738"/>
        </w:tabs>
        <w:spacing w:before="0" w:after="0" w:line="276" w:lineRule="auto"/>
        <w:rPr>
          <w:sz w:val="24"/>
          <w:szCs w:val="24"/>
        </w:rPr>
      </w:pPr>
      <w:r w:rsidRPr="00C119CE">
        <w:rPr>
          <w:sz w:val="24"/>
          <w:szCs w:val="24"/>
        </w:rPr>
        <w:t xml:space="preserve">Литературное чтение на родном (чеченском) языке -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w:t>
      </w:r>
      <w:r w:rsidRPr="00C119CE">
        <w:rPr>
          <w:sz w:val="24"/>
          <w:szCs w:val="24"/>
        </w:rPr>
        <w:lastRenderedPageBreak/>
        <w:t>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AB6F35" w:rsidRPr="00C119CE" w:rsidRDefault="00AB6F35" w:rsidP="00C119CE">
      <w:pPr>
        <w:pStyle w:val="23"/>
        <w:numPr>
          <w:ilvl w:val="2"/>
          <w:numId w:val="178"/>
        </w:numPr>
        <w:shd w:val="clear" w:color="auto" w:fill="auto"/>
        <w:tabs>
          <w:tab w:val="left" w:pos="1748"/>
        </w:tabs>
        <w:spacing w:before="0" w:after="0" w:line="276" w:lineRule="auto"/>
        <w:rPr>
          <w:sz w:val="24"/>
          <w:szCs w:val="24"/>
        </w:rPr>
      </w:pPr>
      <w:r w:rsidRPr="00C119CE">
        <w:rPr>
          <w:sz w:val="24"/>
          <w:szCs w:val="24"/>
        </w:rPr>
        <w:t>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обучающихся.</w:t>
      </w:r>
    </w:p>
    <w:p w:rsidR="00AB6F35" w:rsidRPr="00C119CE" w:rsidRDefault="00AB6F35" w:rsidP="00C119CE">
      <w:pPr>
        <w:pStyle w:val="23"/>
        <w:numPr>
          <w:ilvl w:val="2"/>
          <w:numId w:val="178"/>
        </w:numPr>
        <w:shd w:val="clear" w:color="auto" w:fill="auto"/>
        <w:tabs>
          <w:tab w:val="left" w:pos="1738"/>
        </w:tabs>
        <w:spacing w:before="0" w:after="0" w:line="276" w:lineRule="auto"/>
        <w:rPr>
          <w:sz w:val="24"/>
          <w:szCs w:val="24"/>
        </w:rPr>
      </w:pPr>
      <w:r w:rsidRPr="00C119CE">
        <w:rPr>
          <w:sz w:val="24"/>
          <w:szCs w:val="24"/>
        </w:rPr>
        <w:t>В содержании программы по литературному чтению на родном (чеченском) языке выделяются следующие содержательные линии: чеченская литература по тематическим блокам, устное народное творчество.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 программе представлено содержание, изучение которого позволит раскрыть национально-культурную специфику чеченской литературы, взаимосвязь чеченского языка и чеченской литературы с историей Чеченской Республики и России в целом, с материальной и духовной культурой чеченского народа. Курс предназначен для расширения литературного и культурного кругозора обучающихся начального общего образования, представлены произведения фольклора и чеченской классики, современной чеченской литературы, входящие в круг актуального чтения,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 Предложенные обучающимся для чтения и изучения произведения чеченской литературы отражают разные стороны духовной культуры чеченского народа, актуализируют вечные ценности (добро, сострадание, великодушие, милосердие, совесть, правда, семейные ценности, патриотизм, уважение к старшим, человечность и другие).</w:t>
      </w:r>
    </w:p>
    <w:p w:rsidR="00AB6F35" w:rsidRPr="00C119CE" w:rsidRDefault="00AB6F35" w:rsidP="00C119CE">
      <w:pPr>
        <w:pStyle w:val="23"/>
        <w:numPr>
          <w:ilvl w:val="2"/>
          <w:numId w:val="178"/>
        </w:numPr>
        <w:shd w:val="clear" w:color="auto" w:fill="auto"/>
        <w:tabs>
          <w:tab w:val="left" w:pos="1734"/>
        </w:tabs>
        <w:spacing w:before="0" w:after="0" w:line="276" w:lineRule="auto"/>
        <w:rPr>
          <w:sz w:val="24"/>
          <w:szCs w:val="24"/>
        </w:rPr>
      </w:pPr>
      <w:r w:rsidRPr="00C119CE">
        <w:rPr>
          <w:sz w:val="24"/>
          <w:szCs w:val="24"/>
        </w:rPr>
        <w:t>Изучение литературного чтения на родном (чеченском) языке направлено на достижение следующих целей: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воспитание ценностного отношения к чеченской литературе и чеченскому языку как существенной части родной культуры;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осознание исторической преемственности поколений, своей ответственности за сохранение чеченской культуры.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формирование основ российской гражданской идентичности, чувства гордости за свою Родину, российский народ и историю страны в единстве народов России, осознание своей этнической и национальной принадлежности;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формирование ценностей многонационального российского общества;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воспитание ценностного отношения к историко-культурному опыту чеченского народа, введение обучающегося в культурно-языковое пространство своего народа; формирование у обучающегося интереса к чеченской литературе как источнику историко-культурных, нравственных, эстетических ценностей;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формирование представлений об основных нравственно-этических ценностях, значимых для национального чеченского сознания и отражённых в родной литературе;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обогащение знаний о художественно-эстетических возможностях чеченского языка на основе изучения произведений чеченской литературы;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формирование потребности в постоянном чтении для развития личности, для речевого самосовершенствования;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lastRenderedPageBreak/>
        <w:t>совершенствование читательских умений понимать и оценивать содержание и специфику различных текстов, участвовать в их обсуждении;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развитие всех видов речевой деятельности, приобретение опыта создания устных и письменных высказываний о прочитанном.</w:t>
      </w:r>
    </w:p>
    <w:p w:rsidR="00C119CE" w:rsidRDefault="00AB6F35" w:rsidP="00C119CE">
      <w:pPr>
        <w:pStyle w:val="23"/>
        <w:numPr>
          <w:ilvl w:val="2"/>
          <w:numId w:val="178"/>
        </w:numPr>
        <w:shd w:val="clear" w:color="auto" w:fill="auto"/>
        <w:tabs>
          <w:tab w:val="left" w:pos="1774"/>
        </w:tabs>
        <w:spacing w:before="0" w:after="0" w:line="276" w:lineRule="auto"/>
        <w:rPr>
          <w:sz w:val="24"/>
          <w:szCs w:val="24"/>
        </w:rPr>
      </w:pPr>
      <w:r w:rsidRPr="00C119CE">
        <w:rPr>
          <w:sz w:val="24"/>
          <w:szCs w:val="24"/>
        </w:rPr>
        <w:t>Общее число часов, рекомендованных для изучения литературного чтения на родном (чеченском) языке, - 270 часов: в 1 классе - 66 часов (2 час в неделю), во 2 классе - 68 часов (2 часа в неделю), в 3 классе - 68 часов (2 часа в неделю), в 4 классе - 68 часов (2 часа в неделю).</w:t>
      </w:r>
    </w:p>
    <w:p w:rsidR="00C119CE" w:rsidRDefault="00AB6F35" w:rsidP="00C119CE">
      <w:pPr>
        <w:pStyle w:val="23"/>
        <w:numPr>
          <w:ilvl w:val="2"/>
          <w:numId w:val="178"/>
        </w:numPr>
        <w:shd w:val="clear" w:color="auto" w:fill="auto"/>
        <w:tabs>
          <w:tab w:val="left" w:pos="1774"/>
        </w:tabs>
        <w:spacing w:before="0" w:after="0" w:line="276" w:lineRule="auto"/>
        <w:rPr>
          <w:sz w:val="24"/>
          <w:szCs w:val="24"/>
        </w:rPr>
      </w:pPr>
      <w:r w:rsidRPr="00C119CE">
        <w:rPr>
          <w:sz w:val="24"/>
          <w:szCs w:val="24"/>
        </w:rPr>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литературного чтения на родном языке.</w:t>
      </w:r>
    </w:p>
    <w:p w:rsidR="00C119CE" w:rsidRDefault="00AB6F35" w:rsidP="00C119CE">
      <w:pPr>
        <w:pStyle w:val="23"/>
        <w:numPr>
          <w:ilvl w:val="2"/>
          <w:numId w:val="178"/>
        </w:numPr>
        <w:shd w:val="clear" w:color="auto" w:fill="auto"/>
        <w:tabs>
          <w:tab w:val="left" w:pos="1775"/>
        </w:tabs>
        <w:spacing w:before="0" w:after="0" w:line="276" w:lineRule="auto"/>
        <w:rPr>
          <w:sz w:val="24"/>
          <w:szCs w:val="24"/>
        </w:rPr>
      </w:pPr>
      <w:r w:rsidRPr="00C119CE">
        <w:rPr>
          <w:sz w:val="24"/>
          <w:szCs w:val="24"/>
        </w:rPr>
        <w:t>Содержание обучения в 1 классе.</w:t>
      </w:r>
    </w:p>
    <w:p w:rsidR="00AB6F35" w:rsidRPr="00C119CE" w:rsidRDefault="00AB6F35" w:rsidP="00C119CE">
      <w:pPr>
        <w:pStyle w:val="23"/>
        <w:numPr>
          <w:ilvl w:val="2"/>
          <w:numId w:val="178"/>
        </w:numPr>
        <w:shd w:val="clear" w:color="auto" w:fill="auto"/>
        <w:tabs>
          <w:tab w:val="left" w:pos="1775"/>
        </w:tabs>
        <w:spacing w:before="0" w:after="0" w:line="276" w:lineRule="auto"/>
        <w:rPr>
          <w:sz w:val="24"/>
          <w:szCs w:val="24"/>
        </w:rPr>
      </w:pPr>
      <w:r w:rsidRPr="00C119CE">
        <w:rPr>
          <w:sz w:val="24"/>
          <w:szCs w:val="24"/>
        </w:rPr>
        <w:t>Мир вокруг нас.</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Государственная и национальная символика (гимн, герб).</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Цвета. Светофор.</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 школе.</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t>Мир природы (домашние и хищные животные, птицы, насекомые, деревья, овощи, фрукты).</w:t>
      </w:r>
    </w:p>
    <w:p w:rsidR="00C119CE" w:rsidRDefault="00AB6F35" w:rsidP="00C119CE">
      <w:pPr>
        <w:pStyle w:val="23"/>
        <w:shd w:val="clear" w:color="auto" w:fill="auto"/>
        <w:spacing w:before="0" w:after="0" w:line="276" w:lineRule="auto"/>
        <w:ind w:firstLine="740"/>
        <w:rPr>
          <w:sz w:val="24"/>
          <w:szCs w:val="24"/>
        </w:rPr>
      </w:pPr>
      <w:r w:rsidRPr="00C119CE">
        <w:rPr>
          <w:sz w:val="24"/>
          <w:szCs w:val="24"/>
        </w:rPr>
        <w:t>Дни недели.</w:t>
      </w:r>
    </w:p>
    <w:p w:rsidR="00AB6F35" w:rsidRPr="00C119CE" w:rsidRDefault="00C119CE" w:rsidP="00C119CE">
      <w:pPr>
        <w:pStyle w:val="23"/>
        <w:shd w:val="clear" w:color="auto" w:fill="auto"/>
        <w:spacing w:before="0" w:after="0" w:line="276" w:lineRule="auto"/>
        <w:ind w:firstLine="740"/>
        <w:rPr>
          <w:sz w:val="24"/>
          <w:szCs w:val="24"/>
        </w:rPr>
      </w:pPr>
      <w:r>
        <w:rPr>
          <w:sz w:val="24"/>
          <w:szCs w:val="24"/>
        </w:rPr>
        <w:t xml:space="preserve">86.5.11 </w:t>
      </w:r>
      <w:r w:rsidR="00AB6F35" w:rsidRPr="00C119CE">
        <w:rPr>
          <w:sz w:val="24"/>
          <w:szCs w:val="24"/>
        </w:rPr>
        <w:t>Дорожная азбука.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Стихи, считалки, загадки о буквах чеченского алфавита.</w:t>
      </w:r>
    </w:p>
    <w:p w:rsidR="00AB6F35" w:rsidRPr="00C119CE" w:rsidRDefault="00AB6F35" w:rsidP="00C119CE">
      <w:pPr>
        <w:pStyle w:val="23"/>
        <w:numPr>
          <w:ilvl w:val="2"/>
          <w:numId w:val="178"/>
        </w:numPr>
        <w:shd w:val="clear" w:color="auto" w:fill="auto"/>
        <w:tabs>
          <w:tab w:val="left" w:pos="1799"/>
        </w:tabs>
        <w:spacing w:before="0" w:after="0" w:line="276" w:lineRule="auto"/>
        <w:rPr>
          <w:sz w:val="24"/>
          <w:szCs w:val="24"/>
        </w:rPr>
      </w:pPr>
      <w:r w:rsidRPr="00C119CE">
        <w:rPr>
          <w:sz w:val="24"/>
          <w:szCs w:val="24"/>
        </w:rPr>
        <w:t>Устное народное творчество.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Аганан иллеш (Колыбельные песни).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Чехкааларш (Скороговорки).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Дагардарш (Считалки).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Кицанаш (Пословицы).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Х1етал-металш (Загадки).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Чеченские народные сказки: «Бух1анан, маьлхан къовсам» («Спор совы и солнца»), «Цхьогаллий, наллий» («Лиса и кабан»), «Кхо газа-гуьзиг» («Три козлёнка»), «Цхьогалан бекхам» («Возмездие лисы»), «Ж1аьлий, борг1аллий» («Курица и собака»), «Зуй, пхьагаллий» («Заяц и ёж»).</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Наша Родина.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X. Аболханов «Соьлжа-Пала» («город Грозный»).</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Наши герои.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Тексты о героях: Ахмат-Хаджи Кадыров, Ханпаша Нурадилов.</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Наши писатели.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Ж. Махмаев «Хаал шуна» («Знали бы вы»).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М. Кибиев «Поза даха» («Живите счастливо»).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Д. Кагерманов «Жима дахка» («Маленькая мышь»),</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Х-А. Берсанов «Аьхке» («Лето»), «Хохийн хас» («Грядка лука»), «Барза» («Борзик»).</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М. Алиев «Пхьар» («Мастер»), «Ирча йоза» («Безобразный почерк»).</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Литература других народов.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Л. Толстой «Доттаг1алла» («Дружба») (перевод Ш. Тазуева).</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Стихотворения.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Ж. Махмаев «Делалой вай» («Давай, ребята, посмеёмся!»).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А-Х. Хату ев «Зингат» («Муравей»).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lastRenderedPageBreak/>
        <w:t>А. Демеев «Малонче» («Лодырю»).</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 Эдилов «Пан» («Сон»).</w:t>
      </w:r>
    </w:p>
    <w:p w:rsidR="00AB6F35" w:rsidRPr="00C119CE" w:rsidRDefault="00C119CE" w:rsidP="00C119CE">
      <w:pPr>
        <w:pStyle w:val="23"/>
        <w:numPr>
          <w:ilvl w:val="0"/>
          <w:numId w:val="178"/>
        </w:numPr>
        <w:shd w:val="clear" w:color="auto" w:fill="auto"/>
        <w:tabs>
          <w:tab w:val="left" w:pos="1794"/>
        </w:tabs>
        <w:spacing w:before="0" w:after="0" w:line="276" w:lineRule="auto"/>
        <w:rPr>
          <w:sz w:val="24"/>
          <w:szCs w:val="24"/>
        </w:rPr>
      </w:pPr>
      <w:r>
        <w:rPr>
          <w:sz w:val="24"/>
          <w:szCs w:val="24"/>
        </w:rPr>
        <w:t>Рассказы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Ж. Махмаев «Де, буьйса» («День, ночь»), «Дайна де» («Утраченный день»).</w:t>
      </w:r>
    </w:p>
    <w:p w:rsidR="00C119CE" w:rsidRDefault="00AB6F35" w:rsidP="00C119CE">
      <w:pPr>
        <w:pStyle w:val="23"/>
        <w:shd w:val="clear" w:color="auto" w:fill="auto"/>
        <w:spacing w:before="0" w:after="0" w:line="276" w:lineRule="auto"/>
        <w:ind w:firstLine="740"/>
        <w:rPr>
          <w:sz w:val="24"/>
          <w:szCs w:val="24"/>
        </w:rPr>
      </w:pPr>
      <w:r w:rsidRPr="00C119CE">
        <w:rPr>
          <w:sz w:val="24"/>
          <w:szCs w:val="24"/>
        </w:rPr>
        <w:t>Э. Солтаханов «Беркат» («Благо»).</w:t>
      </w:r>
    </w:p>
    <w:p w:rsidR="00AB6F35" w:rsidRPr="00C119CE" w:rsidRDefault="00C119CE" w:rsidP="00C119CE">
      <w:pPr>
        <w:pStyle w:val="23"/>
        <w:shd w:val="clear" w:color="auto" w:fill="auto"/>
        <w:spacing w:before="0" w:after="0" w:line="276" w:lineRule="auto"/>
        <w:rPr>
          <w:sz w:val="24"/>
          <w:szCs w:val="24"/>
        </w:rPr>
      </w:pPr>
      <w:r>
        <w:rPr>
          <w:sz w:val="24"/>
          <w:szCs w:val="24"/>
        </w:rPr>
        <w:t xml:space="preserve">93. </w:t>
      </w:r>
      <w:r w:rsidR="00AB6F35" w:rsidRPr="00C119CE">
        <w:rPr>
          <w:sz w:val="24"/>
          <w:szCs w:val="24"/>
        </w:rPr>
        <w:t xml:space="preserve"> Содержание обучения во 2 классе.</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В природе лето, осень.</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Э. Солтаханов «Аьхке дагалацар» («Воспоминания о лете»).</w:t>
      </w:r>
    </w:p>
    <w:p w:rsidR="00AB6F35" w:rsidRPr="00C119CE" w:rsidRDefault="00AB6F35" w:rsidP="00AB6F35">
      <w:pPr>
        <w:pStyle w:val="23"/>
        <w:numPr>
          <w:ilvl w:val="0"/>
          <w:numId w:val="24"/>
        </w:numPr>
        <w:shd w:val="clear" w:color="auto" w:fill="auto"/>
        <w:tabs>
          <w:tab w:val="left" w:pos="1194"/>
        </w:tabs>
        <w:spacing w:before="0" w:after="0" w:line="276" w:lineRule="auto"/>
        <w:ind w:firstLine="740"/>
        <w:rPr>
          <w:sz w:val="24"/>
          <w:szCs w:val="24"/>
        </w:rPr>
      </w:pPr>
      <w:r w:rsidRPr="00C119CE">
        <w:rPr>
          <w:sz w:val="24"/>
          <w:szCs w:val="24"/>
        </w:rPr>
        <w:t>Мациев «Ч1ерий дахар» («На рыбалке»), «Дог1а дар» («Дождь»).</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Ш. Хасаров «Гуьйренан тидамаш» («Приметы осени»).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 Демеев «Г1а» («Листок»).</w:t>
      </w:r>
    </w:p>
    <w:p w:rsidR="00AB6F35" w:rsidRPr="00C119CE" w:rsidRDefault="00AB6F35" w:rsidP="00AB6F35">
      <w:pPr>
        <w:pStyle w:val="23"/>
        <w:numPr>
          <w:ilvl w:val="0"/>
          <w:numId w:val="24"/>
        </w:numPr>
        <w:shd w:val="clear" w:color="auto" w:fill="auto"/>
        <w:tabs>
          <w:tab w:val="left" w:pos="1194"/>
        </w:tabs>
        <w:spacing w:before="0" w:after="0" w:line="276" w:lineRule="auto"/>
        <w:ind w:left="740"/>
        <w:rPr>
          <w:sz w:val="24"/>
          <w:szCs w:val="24"/>
        </w:rPr>
      </w:pPr>
      <w:r w:rsidRPr="00C119CE">
        <w:rPr>
          <w:sz w:val="24"/>
          <w:szCs w:val="24"/>
        </w:rPr>
        <w:t xml:space="preserve">Бианки «Чен к1орнеш лийчор» («Купание медвежат») (перевод М. Сулаева). Э. Мамакаев </w:t>
      </w:r>
      <w:r w:rsidRPr="00C119CE">
        <w:rPr>
          <w:rStyle w:val="25"/>
          <w:sz w:val="24"/>
          <w:szCs w:val="24"/>
        </w:rPr>
        <w:t>«Г</w:t>
      </w:r>
      <w:r w:rsidRPr="00C119CE">
        <w:rPr>
          <w:sz w:val="24"/>
          <w:szCs w:val="24"/>
        </w:rPr>
        <w:t>уьйренан 1уьйре» («Осеннее утро»).</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Мир нравственности.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«Дений, нанний дика хилар» («Быть вежливым с родителями») (из устного народного творчества).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 Осеева «К1ентий» («Сыновья»), «Йоккха стаг» («Старушка») (перевод</w:t>
      </w:r>
    </w:p>
    <w:p w:rsidR="00AB6F35" w:rsidRPr="00C119CE" w:rsidRDefault="00AB6F35" w:rsidP="00AB6F35">
      <w:pPr>
        <w:pStyle w:val="23"/>
        <w:shd w:val="clear" w:color="auto" w:fill="auto"/>
        <w:tabs>
          <w:tab w:val="left" w:pos="450"/>
        </w:tabs>
        <w:spacing w:before="0" w:after="0" w:line="276" w:lineRule="auto"/>
        <w:rPr>
          <w:sz w:val="24"/>
          <w:szCs w:val="24"/>
        </w:rPr>
      </w:pPr>
      <w:r w:rsidRPr="00C119CE">
        <w:rPr>
          <w:sz w:val="24"/>
          <w:szCs w:val="24"/>
        </w:rPr>
        <w:t>А.</w:t>
      </w:r>
      <w:r w:rsidRPr="00C119CE">
        <w:rPr>
          <w:sz w:val="24"/>
          <w:szCs w:val="24"/>
        </w:rPr>
        <w:tab/>
        <w:t>Сулейманова).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Э. Мамакаев «Нана» («Мать»).</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Из устного народного творчества: «Щена хи» («Чистая вода»), «Ц1ена хила вай» («Давайте станем чище»), «Харцлийна 1у» («Лживый пастух»), «Х1ума йаар» («Трапеза»), «Пайхамаро нийсонах лаьцна аьлларг» («Пророк о правоте»).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А-Х. Хатуев «Пиллакх» («Нравственность»).</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Б. Дикаев «Берашка - сайн доттаНашка» («Детям - моим друзьям»).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С-Х. Дадаев «Къолам» («Карандаш»).</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Наше детство.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Ж. Махмаев «Маликатан доттаНий» («Друзья Маликат»).</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Т. Ахмадова «Нура» («Нура»).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3. Муталибов «Дешархойн къийсадаларш» («Соревнования учащихся»).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 Гайсултанов «Доллучуьн шен хан ю» («Всему своё время»).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 Абубакарова «Дешнех ловза» («Играй в слова»).</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Наши друзья - животные.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X. Берсанов «Бексолтин алаша» («Лошадь Бексолты»).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Ж. Махмаев «Ши к1еза» («Два щенка»).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Хь. Саракаев «Борзик» («Борзик»), «Х1орш х1ун ю?» («Что это такое?»).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Э. Мамакаев «Тхан пису» («Наша киска»), «Акхарой долчохь» («В гостях у зверушек»).</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Ш. Макалов «Дехкий дийна муха дисира» («Как убереглись мыши»).</w:t>
      </w:r>
    </w:p>
    <w:p w:rsidR="00AB6F35" w:rsidRPr="00C119CE" w:rsidRDefault="00AB6F35" w:rsidP="00AB6F35">
      <w:pPr>
        <w:pStyle w:val="23"/>
        <w:shd w:val="clear" w:color="auto" w:fill="auto"/>
        <w:tabs>
          <w:tab w:val="left" w:pos="1190"/>
        </w:tabs>
        <w:spacing w:before="0" w:after="0" w:line="276" w:lineRule="auto"/>
        <w:ind w:firstLine="740"/>
        <w:rPr>
          <w:sz w:val="24"/>
          <w:szCs w:val="24"/>
        </w:rPr>
      </w:pPr>
      <w:r w:rsidRPr="00C119CE">
        <w:rPr>
          <w:sz w:val="24"/>
          <w:szCs w:val="24"/>
        </w:rPr>
        <w:t>А.</w:t>
      </w:r>
      <w:r w:rsidRPr="00C119CE">
        <w:rPr>
          <w:sz w:val="24"/>
          <w:szCs w:val="24"/>
        </w:rPr>
        <w:tab/>
        <w:t>Тапалаева «Массарна а дерг ловзар» («Игра для всех»).</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Труд - большая радость.</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3. Муталибов «Муьлхха а болх оьшуш бу» («Всякий труд почётен»).</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Ж. Махмаев «Маликат» («Маликат»).</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 Байсултанов «Пхьола» («Мастерство»).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Д. Кагерманов «Говзанчаш» («Мастера»).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X. Ошаев «Ши накъост» («Два товарища»).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Г. Балл «Цхьана меттехь ца соцу мало» («Лень не стоит на месте»).</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lastRenderedPageBreak/>
        <w:t>Зима.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 Мамакаев «1а» («Зима»).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Э. Мамакаев «Керла шо» («Новый год»).</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 Кусаев «1аьнан оьг1азло» («Проказы зимы»).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Ж. Махмаев «Салазаш хахкар» («Катание на санках»).</w:t>
      </w:r>
    </w:p>
    <w:p w:rsidR="00AB6F35" w:rsidRPr="00C119CE" w:rsidRDefault="00AB6F35" w:rsidP="00AB6F35">
      <w:pPr>
        <w:pStyle w:val="23"/>
        <w:shd w:val="clear" w:color="auto" w:fill="auto"/>
        <w:spacing w:before="0" w:after="0" w:line="276" w:lineRule="auto"/>
        <w:ind w:left="740" w:right="180"/>
        <w:rPr>
          <w:sz w:val="24"/>
          <w:szCs w:val="24"/>
        </w:rPr>
      </w:pPr>
      <w:r w:rsidRPr="00C119CE">
        <w:rPr>
          <w:sz w:val="24"/>
          <w:szCs w:val="24"/>
        </w:rPr>
        <w:t>Хь. Саракаев «Дарц» («Метель»), «Х1ара маца хуьлу?» («Когда это бывает?»). Д. Кагерманов «Пура-дада» («Дед Мороз»).</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Наша Родина.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А. Кусаев «Нефтах х1ун йоккху?» («Что делают из нефти?»), «Сан Нала» («Мой город»), «Хиш» («Реки»), «Вайн хиш чохь хуьлу ч1ерий» («Рыба, которая водится в наших реках»).</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Ж. Махмаев «Машар» («Мир»).</w:t>
      </w:r>
    </w:p>
    <w:p w:rsidR="00AB6F35" w:rsidRPr="00C119CE" w:rsidRDefault="00AB6F35" w:rsidP="00C119CE">
      <w:pPr>
        <w:pStyle w:val="23"/>
        <w:numPr>
          <w:ilvl w:val="0"/>
          <w:numId w:val="178"/>
        </w:numPr>
        <w:shd w:val="clear" w:color="auto" w:fill="auto"/>
        <w:tabs>
          <w:tab w:val="left" w:pos="1799"/>
        </w:tabs>
        <w:spacing w:before="0" w:after="0" w:line="276" w:lineRule="auto"/>
        <w:rPr>
          <w:sz w:val="24"/>
          <w:szCs w:val="24"/>
        </w:rPr>
      </w:pPr>
      <w:r w:rsidRPr="00C119CE">
        <w:rPr>
          <w:sz w:val="24"/>
          <w:szCs w:val="24"/>
        </w:rPr>
        <w:t>Весна, весна пришла!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X. Сатуев «Вайн бераш» («Наши дети»),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Л. Толстой, «Б1аьсте» («Весна») (перевод Ш. Тазуева).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Хь. Саракаев «Х1ун ю иза?» («Что это такое?»).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 Гайсултанов «Б1аьста хьуьнхахь» («Весной в лесу»).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Д. Кагерманов «Алкханчаш» («Скворцы»).</w:t>
      </w:r>
    </w:p>
    <w:p w:rsidR="00AB6F35" w:rsidRPr="00C119CE" w:rsidRDefault="00AB6F35" w:rsidP="00AB6F35">
      <w:pPr>
        <w:pStyle w:val="23"/>
        <w:shd w:val="clear" w:color="auto" w:fill="auto"/>
        <w:tabs>
          <w:tab w:val="left" w:pos="1195"/>
        </w:tabs>
        <w:spacing w:before="0" w:after="0" w:line="276" w:lineRule="auto"/>
        <w:ind w:firstLine="760"/>
        <w:rPr>
          <w:sz w:val="24"/>
          <w:szCs w:val="24"/>
        </w:rPr>
      </w:pPr>
      <w:r w:rsidRPr="00C119CE">
        <w:rPr>
          <w:sz w:val="24"/>
          <w:szCs w:val="24"/>
        </w:rPr>
        <w:t>В.</w:t>
      </w:r>
      <w:r w:rsidRPr="00C119CE">
        <w:rPr>
          <w:sz w:val="24"/>
          <w:szCs w:val="24"/>
        </w:rPr>
        <w:tab/>
        <w:t>Бианки «Пхьагал дитта т1ехь» («Заяц на дереве») (перевод М. Сулаева).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А. Кусаев «Муха д1адог1а деза синтар» («Как нужно сажать деревца»).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Д. Кагерманов «Со а воьду» («И я иду»).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 Носов «Хорсамах лаьцна» («О репке») (перевод А. Кусаева).</w:t>
      </w:r>
    </w:p>
    <w:p w:rsidR="00AB6F35" w:rsidRPr="00C119CE" w:rsidRDefault="00AB6F35" w:rsidP="00C119CE">
      <w:pPr>
        <w:pStyle w:val="23"/>
        <w:numPr>
          <w:ilvl w:val="0"/>
          <w:numId w:val="178"/>
        </w:numPr>
        <w:shd w:val="clear" w:color="auto" w:fill="auto"/>
        <w:tabs>
          <w:tab w:val="left" w:pos="1814"/>
        </w:tabs>
        <w:spacing w:before="0" w:after="0" w:line="276" w:lineRule="auto"/>
        <w:rPr>
          <w:sz w:val="24"/>
          <w:szCs w:val="24"/>
        </w:rPr>
      </w:pPr>
      <w:r w:rsidRPr="00C119CE">
        <w:rPr>
          <w:sz w:val="24"/>
          <w:szCs w:val="24"/>
        </w:rPr>
        <w:t>Устное народное творчество.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Нохчийн иллеш (Чеченские песни).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Эшарш (Песни).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Берийн ловзарш (Детские игры). Детская игра «Цициггий, дахкий» («Кошки- мышки»).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Кицанаш (Пословицы).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Х1етал-металш (Загадки).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Чехкааларш (Скороговорки).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Дагардарш (Считалки).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пхьагаллий» («Лиса и заяц»).</w:t>
      </w:r>
    </w:p>
    <w:p w:rsidR="00281D13" w:rsidRDefault="00AB6F35" w:rsidP="00281D13">
      <w:pPr>
        <w:pStyle w:val="23"/>
        <w:numPr>
          <w:ilvl w:val="0"/>
          <w:numId w:val="178"/>
        </w:numPr>
        <w:shd w:val="clear" w:color="auto" w:fill="auto"/>
        <w:tabs>
          <w:tab w:val="left" w:pos="1608"/>
        </w:tabs>
        <w:spacing w:before="0" w:after="0" w:line="276" w:lineRule="auto"/>
        <w:rPr>
          <w:sz w:val="24"/>
          <w:szCs w:val="24"/>
        </w:rPr>
      </w:pPr>
      <w:r w:rsidRPr="00C119CE">
        <w:rPr>
          <w:sz w:val="24"/>
          <w:szCs w:val="24"/>
        </w:rPr>
        <w:t>Содержание обучения в 3 классе.</w:t>
      </w:r>
    </w:p>
    <w:p w:rsidR="00AB6F35" w:rsidRPr="00281D13" w:rsidRDefault="00AB6F35" w:rsidP="00281D13">
      <w:pPr>
        <w:pStyle w:val="23"/>
        <w:numPr>
          <w:ilvl w:val="0"/>
          <w:numId w:val="178"/>
        </w:numPr>
        <w:shd w:val="clear" w:color="auto" w:fill="auto"/>
        <w:tabs>
          <w:tab w:val="left" w:pos="1608"/>
        </w:tabs>
        <w:spacing w:before="0" w:after="0" w:line="276" w:lineRule="auto"/>
        <w:rPr>
          <w:sz w:val="24"/>
          <w:szCs w:val="24"/>
        </w:rPr>
      </w:pPr>
      <w:r w:rsidRPr="00281D13">
        <w:rPr>
          <w:sz w:val="24"/>
          <w:szCs w:val="24"/>
        </w:rPr>
        <w:t>Вестники Родины.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А. Сулейманов «Даймахкана, вайн халкъана...» («Родине, нашему народу»).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Ш. Арсанукаев «Б1ешерийн къийсамехь...» («В столетней борьбе...»).</w:t>
      </w:r>
    </w:p>
    <w:p w:rsidR="00AB6F35" w:rsidRPr="00C119CE" w:rsidRDefault="00AB6F35" w:rsidP="00281D13">
      <w:pPr>
        <w:pStyle w:val="23"/>
        <w:numPr>
          <w:ilvl w:val="0"/>
          <w:numId w:val="178"/>
        </w:numPr>
        <w:shd w:val="clear" w:color="auto" w:fill="auto"/>
        <w:tabs>
          <w:tab w:val="left" w:pos="1814"/>
        </w:tabs>
        <w:spacing w:before="0" w:after="0" w:line="276" w:lineRule="auto"/>
        <w:rPr>
          <w:sz w:val="24"/>
          <w:szCs w:val="24"/>
        </w:rPr>
      </w:pPr>
      <w:r w:rsidRPr="00C119CE">
        <w:rPr>
          <w:sz w:val="24"/>
          <w:szCs w:val="24"/>
        </w:rPr>
        <w:t>Лето и осень.</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Ш. Арсанукаев «Аьхкенан 1уьйре» («Летнее утро»).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М. Сулаев «Дог1а деанчул т1аьхьа...» («После дождя...»).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Д. Кагерманов «Аьхке» («Лето»), «Г1арг1улеш хабарш а дуьйцуш» («Журавли»).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3. Муталибов «Оха болх а бо, деша а доыну» («Мы работаем и учимся»).</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Ж. Махмаев «Мангалкомарш» («Ежевика»).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X. Хасаев «Комаьрша хьун» («Щедрый лес»), «Гуьйре т1екхочуш» («Осень наступает»).</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X. Осмиев «Гуьйре» («Осень»).</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X. Эдилов «Гуьйре» («Осень»).</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lastRenderedPageBreak/>
        <w:t>У. Гайсултанов «Стоьмийн бешахь» («В саду»).</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Э. Мамакаев «Гуьйренан суьрташ» («Картины осени»).</w:t>
      </w:r>
    </w:p>
    <w:p w:rsidR="00AB6F35" w:rsidRPr="00C119CE" w:rsidRDefault="00AB6F35" w:rsidP="00281D13">
      <w:pPr>
        <w:pStyle w:val="23"/>
        <w:numPr>
          <w:ilvl w:val="0"/>
          <w:numId w:val="178"/>
        </w:numPr>
        <w:shd w:val="clear" w:color="auto" w:fill="auto"/>
        <w:tabs>
          <w:tab w:val="left" w:pos="1794"/>
        </w:tabs>
        <w:spacing w:before="0" w:after="0" w:line="276" w:lineRule="auto"/>
        <w:rPr>
          <w:sz w:val="24"/>
          <w:szCs w:val="24"/>
        </w:rPr>
      </w:pPr>
      <w:r w:rsidRPr="00C119CE">
        <w:rPr>
          <w:sz w:val="24"/>
          <w:szCs w:val="24"/>
        </w:rPr>
        <w:t>Наша Родина.</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X. Аболханов «Вайн республика» («Наша республика»).</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Д. Кагерманов «Сан Кавказ» («Мой Кавказ»).</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Ш. Рашидов «Даймахке безам» («Любовь к Родине»).</w:t>
      </w:r>
    </w:p>
    <w:p w:rsidR="00AB6F35" w:rsidRPr="00C119CE" w:rsidRDefault="00AB6F35" w:rsidP="00281D13">
      <w:pPr>
        <w:pStyle w:val="23"/>
        <w:numPr>
          <w:ilvl w:val="0"/>
          <w:numId w:val="178"/>
        </w:numPr>
        <w:shd w:val="clear" w:color="auto" w:fill="auto"/>
        <w:tabs>
          <w:tab w:val="left" w:pos="1799"/>
        </w:tabs>
        <w:spacing w:before="0" w:after="0" w:line="276" w:lineRule="auto"/>
        <w:rPr>
          <w:sz w:val="24"/>
          <w:szCs w:val="24"/>
        </w:rPr>
      </w:pPr>
      <w:r w:rsidRPr="00C119CE">
        <w:rPr>
          <w:sz w:val="24"/>
          <w:szCs w:val="24"/>
        </w:rPr>
        <w:t>Охрана природы - это охрана Родины.</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М. Пришвин «Сан Даймохк» («Моя Родина») (перевод А. Кусаева).</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Р. Ахматова «Эвлахь» («В селе»).</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X. Хасаев «Бен» («Гнездо»), «Бохам» («Беда»).</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Хь. Саракаев «Асвадан адамалла» («Человечность Асвада»).</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У. Г айсултанов «Экскурси» («Экскурсия»).</w:t>
      </w:r>
    </w:p>
    <w:p w:rsidR="00AB6F35" w:rsidRPr="00C119CE" w:rsidRDefault="00AB6F35" w:rsidP="00281D13">
      <w:pPr>
        <w:pStyle w:val="23"/>
        <w:numPr>
          <w:ilvl w:val="0"/>
          <w:numId w:val="178"/>
        </w:numPr>
        <w:shd w:val="clear" w:color="auto" w:fill="auto"/>
        <w:tabs>
          <w:tab w:val="left" w:pos="1799"/>
        </w:tabs>
        <w:spacing w:before="0" w:after="0" w:line="276" w:lineRule="auto"/>
        <w:rPr>
          <w:sz w:val="24"/>
          <w:szCs w:val="24"/>
        </w:rPr>
      </w:pPr>
      <w:r w:rsidRPr="00C119CE">
        <w:rPr>
          <w:sz w:val="24"/>
          <w:szCs w:val="24"/>
        </w:rPr>
        <w:t>Детская жизнь.</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Хь. Саракаев «Тхойшинна эсий дажо лаьа» («Мы хотим пасти телят»), «Ж1ов, морзаххий, херх схьаоьций» («Взяв молоток, пилу»).</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Ж. Махмаев «Коран ангали» («Оконное стекло»).</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У. Гайсултанов «Яраг1и» («Яраги»), «Уггар мехалниг» («Самое дорогое»).</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I. Чантиев «Стенна вара Мурад г1айг1ане» («Чем был Мурад озабочен»).</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3. Муталибов «Мустапан каранаш» («Рукавицы Мустапы»).</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Д. Кагерманов «Мазлаг1ехь» («На пасеке»).</w:t>
      </w:r>
    </w:p>
    <w:p w:rsidR="00AB6F35" w:rsidRPr="00C119CE" w:rsidRDefault="00AB6F35" w:rsidP="00281D13">
      <w:pPr>
        <w:pStyle w:val="23"/>
        <w:numPr>
          <w:ilvl w:val="0"/>
          <w:numId w:val="178"/>
        </w:numPr>
        <w:shd w:val="clear" w:color="auto" w:fill="auto"/>
        <w:tabs>
          <w:tab w:val="left" w:pos="1799"/>
        </w:tabs>
        <w:spacing w:before="0" w:after="0" w:line="276" w:lineRule="auto"/>
        <w:rPr>
          <w:sz w:val="24"/>
          <w:szCs w:val="24"/>
        </w:rPr>
      </w:pPr>
      <w:r w:rsidRPr="00C119CE">
        <w:rPr>
          <w:sz w:val="24"/>
          <w:szCs w:val="24"/>
        </w:rPr>
        <w:t>Славим Родину трудом.</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М. Сулаев «Лаьттана гергахь вешан декхарш» («Долг пред землёй»).</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Р. Нашхоев «Соьга юха а хабар дийцало» («Я снова могу говорить»).</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Ш. Арсанукаев «Сан йиша» («Моя сестра»).</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Т. Закаев «Сох а хир ву Нишлоярхо» («Я тоже буду строителем»).</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М. Ахмадов «Асарахь» («На прополке»).</w:t>
      </w:r>
    </w:p>
    <w:p w:rsidR="00AB6F35" w:rsidRPr="00C119CE" w:rsidRDefault="00AB6F35" w:rsidP="00281D13">
      <w:pPr>
        <w:pStyle w:val="23"/>
        <w:numPr>
          <w:ilvl w:val="0"/>
          <w:numId w:val="178"/>
        </w:numPr>
        <w:shd w:val="clear" w:color="auto" w:fill="auto"/>
        <w:tabs>
          <w:tab w:val="left" w:pos="1794"/>
        </w:tabs>
        <w:spacing w:before="0" w:after="0" w:line="276" w:lineRule="auto"/>
        <w:rPr>
          <w:sz w:val="24"/>
          <w:szCs w:val="24"/>
        </w:rPr>
      </w:pPr>
      <w:r w:rsidRPr="00C119CE">
        <w:rPr>
          <w:sz w:val="24"/>
          <w:szCs w:val="24"/>
        </w:rPr>
        <w:t>Зима.</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М. Сулаев «Лайн чимаш» («Снежинки»), «1а дулуш» («Перед зимой»).</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X. Хасаев «Хьуьнхахь 1а» («Зима в лесу»).</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Ж. Махмаев «Ло деана» («Снег выпал»).</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Д. Кагерманов «1аьнан хьаша» («Гость зимы»).</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А. Мамакаев «1а» («Зима»).</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У. Гайсултанов «Цергков» («Щербинка»).</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Ш. Рашидов «1ай» («Зимой»).</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Хь. Саракаев «Дуьххьарлера хьуьнар» («Первый поступок»).</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Ш. Арсанукаев «1аьнан суьйре» («Зимний вечер»).</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I. Чантиев «1аьнан а, аьхкенан а хилла къовсам» («Спор лета и зимы»).</w:t>
      </w:r>
    </w:p>
    <w:p w:rsidR="00AB6F35" w:rsidRPr="00C119CE" w:rsidRDefault="00AB6F35" w:rsidP="00281D13">
      <w:pPr>
        <w:pStyle w:val="23"/>
        <w:numPr>
          <w:ilvl w:val="0"/>
          <w:numId w:val="178"/>
        </w:numPr>
        <w:shd w:val="clear" w:color="auto" w:fill="auto"/>
        <w:tabs>
          <w:tab w:val="left" w:pos="1794"/>
        </w:tabs>
        <w:spacing w:before="0" w:after="0" w:line="276" w:lineRule="auto"/>
        <w:rPr>
          <w:sz w:val="24"/>
          <w:szCs w:val="24"/>
        </w:rPr>
      </w:pPr>
      <w:r w:rsidRPr="00C119CE">
        <w:rPr>
          <w:sz w:val="24"/>
          <w:szCs w:val="24"/>
        </w:rPr>
        <w:t>Весна идёт, весна идёт!</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М. Сулаев «Б1аьстенца дека лаьттан зевне илли» («Весенняя песня»), «Б1аьсте» («Весна»).</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У. Гайсултанов «Б1аьсте т1ейог1уш» («Перед весной»).</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А. Мамакаев «Б1аьстенан юьхь» («Начало весны»).</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Б. Саидов «Борх1алг1а март» («Восьмое марта»).</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X. Саракаев «Мамина совг1ат» («Подарок маме»).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X. Хасаев «Хьуьнан акхарой б1аьста» («Лесные звери весной»), «Зевне хьеший» («Звонкие гости»).</w:t>
      </w:r>
    </w:p>
    <w:p w:rsidR="00AB6F35" w:rsidRPr="00C119CE" w:rsidRDefault="00AB6F35" w:rsidP="00C119CE">
      <w:pPr>
        <w:pStyle w:val="23"/>
        <w:shd w:val="clear" w:color="auto" w:fill="auto"/>
        <w:spacing w:before="0" w:after="0" w:line="276" w:lineRule="auto"/>
        <w:rPr>
          <w:sz w:val="24"/>
          <w:szCs w:val="24"/>
        </w:rPr>
      </w:pPr>
      <w:r w:rsidRPr="00C119CE">
        <w:rPr>
          <w:sz w:val="24"/>
          <w:szCs w:val="24"/>
        </w:rPr>
        <w:lastRenderedPageBreak/>
        <w:t>X. Сатуев «Баьсте йог1у» («Весна идёт»). X. Сатуев, «Б1аьстенан дог1а» («Весенний дождь»).</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У. Гайсултанов «1алам хаздан деза» («Природу надо украшать»).</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Д. Кагерманов «Арахь» («На улице»).</w:t>
      </w:r>
    </w:p>
    <w:p w:rsidR="00AB6F35" w:rsidRPr="00C119CE" w:rsidRDefault="00AB6F35" w:rsidP="00281D13">
      <w:pPr>
        <w:pStyle w:val="23"/>
        <w:numPr>
          <w:ilvl w:val="0"/>
          <w:numId w:val="178"/>
        </w:numPr>
        <w:shd w:val="clear" w:color="auto" w:fill="auto"/>
        <w:tabs>
          <w:tab w:val="left" w:pos="1794"/>
        </w:tabs>
        <w:spacing w:before="0" w:after="0" w:line="276" w:lineRule="auto"/>
        <w:rPr>
          <w:sz w:val="24"/>
          <w:szCs w:val="24"/>
        </w:rPr>
      </w:pPr>
      <w:r w:rsidRPr="00C119CE">
        <w:rPr>
          <w:sz w:val="24"/>
          <w:szCs w:val="24"/>
        </w:rPr>
        <w:t>Устное народное творчество.</w:t>
      </w:r>
    </w:p>
    <w:p w:rsidR="00AB6F35" w:rsidRPr="00C119CE" w:rsidRDefault="00AB6F35" w:rsidP="00AB6F35">
      <w:pPr>
        <w:pStyle w:val="23"/>
        <w:shd w:val="clear" w:color="auto" w:fill="auto"/>
        <w:spacing w:before="0" w:after="0" w:line="276" w:lineRule="auto"/>
        <w:ind w:left="740"/>
        <w:rPr>
          <w:sz w:val="24"/>
          <w:szCs w:val="24"/>
        </w:rPr>
      </w:pPr>
      <w:r w:rsidRPr="00C119CE">
        <w:rPr>
          <w:sz w:val="24"/>
          <w:szCs w:val="24"/>
        </w:rPr>
        <w:t>Туьйранаш, шира дийцарш (Сказки, предания).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Сказки «Бабин Ч1ирдиг» («Чирдиг Бабушки»), «Бекхам» («Возмездие»), «Тешам боцу лулахой» («Ненадёжные соседи»).</w:t>
      </w:r>
    </w:p>
    <w:p w:rsidR="00281D13" w:rsidRDefault="00AB6F35" w:rsidP="00281D13">
      <w:pPr>
        <w:pStyle w:val="23"/>
        <w:numPr>
          <w:ilvl w:val="0"/>
          <w:numId w:val="178"/>
        </w:numPr>
        <w:shd w:val="clear" w:color="auto" w:fill="auto"/>
        <w:tabs>
          <w:tab w:val="left" w:pos="1814"/>
        </w:tabs>
        <w:spacing w:before="0" w:after="0" w:line="276" w:lineRule="auto"/>
        <w:rPr>
          <w:sz w:val="24"/>
          <w:szCs w:val="24"/>
        </w:rPr>
      </w:pPr>
      <w:r w:rsidRPr="00C119CE">
        <w:rPr>
          <w:sz w:val="24"/>
          <w:szCs w:val="24"/>
        </w:rPr>
        <w:t>Содержание обучения в 4 классе.</w:t>
      </w:r>
    </w:p>
    <w:p w:rsidR="00AB6F35" w:rsidRPr="00281D13" w:rsidRDefault="00AB6F35" w:rsidP="00281D13">
      <w:pPr>
        <w:pStyle w:val="23"/>
        <w:numPr>
          <w:ilvl w:val="0"/>
          <w:numId w:val="178"/>
        </w:numPr>
        <w:shd w:val="clear" w:color="auto" w:fill="auto"/>
        <w:tabs>
          <w:tab w:val="left" w:pos="1814"/>
        </w:tabs>
        <w:spacing w:before="0" w:after="0" w:line="276" w:lineRule="auto"/>
        <w:rPr>
          <w:sz w:val="24"/>
          <w:szCs w:val="24"/>
        </w:rPr>
      </w:pPr>
      <w:r w:rsidRPr="00281D13">
        <w:rPr>
          <w:sz w:val="24"/>
          <w:szCs w:val="24"/>
        </w:rPr>
        <w:t>Картины милой природы.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X. Хасаев «Беркате аьхке» («Благодатное лето»), «Шийла 1уьйре» («Холодное утро»).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3. Сулейманова «Аьхкенан сурт» («Картина лета»).</w:t>
      </w:r>
    </w:p>
    <w:p w:rsidR="00AB6F35" w:rsidRPr="00C119CE" w:rsidRDefault="00AB6F35" w:rsidP="00AB6F35">
      <w:pPr>
        <w:pStyle w:val="23"/>
        <w:numPr>
          <w:ilvl w:val="0"/>
          <w:numId w:val="29"/>
        </w:numPr>
        <w:shd w:val="clear" w:color="auto" w:fill="auto"/>
        <w:tabs>
          <w:tab w:val="left" w:pos="1210"/>
        </w:tabs>
        <w:spacing w:before="0" w:after="0" w:line="276" w:lineRule="auto"/>
        <w:ind w:firstLine="760"/>
        <w:rPr>
          <w:sz w:val="24"/>
          <w:szCs w:val="24"/>
        </w:rPr>
      </w:pPr>
      <w:r w:rsidRPr="00C119CE">
        <w:rPr>
          <w:sz w:val="24"/>
          <w:szCs w:val="24"/>
        </w:rPr>
        <w:t>Мамакаев «Дагалецамаш» («Воспоминания»).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М. Мамакаев «Гуьйре» («Осень»).</w:t>
      </w:r>
    </w:p>
    <w:p w:rsidR="00281D13" w:rsidRDefault="00281D13" w:rsidP="00281D13">
      <w:pPr>
        <w:pStyle w:val="23"/>
        <w:shd w:val="clear" w:color="auto" w:fill="auto"/>
        <w:spacing w:before="0" w:after="0" w:line="276" w:lineRule="auto"/>
        <w:ind w:firstLine="760"/>
        <w:rPr>
          <w:sz w:val="24"/>
          <w:szCs w:val="24"/>
        </w:rPr>
      </w:pPr>
      <w:r>
        <w:rPr>
          <w:sz w:val="24"/>
          <w:szCs w:val="24"/>
        </w:rPr>
        <w:t>Ш. Окуев «Гуьйре» («Осень»).</w:t>
      </w:r>
    </w:p>
    <w:p w:rsidR="00AB6F35" w:rsidRPr="00C119CE" w:rsidRDefault="00AB6F35" w:rsidP="00281D13">
      <w:pPr>
        <w:pStyle w:val="23"/>
        <w:shd w:val="clear" w:color="auto" w:fill="auto"/>
        <w:spacing w:before="0" w:after="0" w:line="276" w:lineRule="auto"/>
        <w:ind w:firstLine="760"/>
        <w:rPr>
          <w:sz w:val="24"/>
          <w:szCs w:val="24"/>
        </w:rPr>
      </w:pPr>
      <w:r w:rsidRPr="00C119CE">
        <w:rPr>
          <w:sz w:val="24"/>
          <w:szCs w:val="24"/>
        </w:rPr>
        <w:t>Наше прошлое.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Из устного народного творчества: «Таймин Биболатан илли» («Илли о Биболате Таймиеве»), «Эла Мусостий, Адин Сурхой» («Князь Мусост и Адин Сурхо»), «Астаг1а Тимар» («Хромой Тимур»).</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 Гайсултанов «Юург ца хилча» («Когда есть нечего»).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Сказка «Къонаха хьанах олу» («Кого можно назвать молодцем») (из устного народного творчества).</w:t>
      </w:r>
    </w:p>
    <w:p w:rsidR="00AB6F35" w:rsidRPr="00C119CE" w:rsidRDefault="00AB6F35" w:rsidP="00281D13">
      <w:pPr>
        <w:pStyle w:val="23"/>
        <w:numPr>
          <w:ilvl w:val="0"/>
          <w:numId w:val="178"/>
        </w:numPr>
        <w:shd w:val="clear" w:color="auto" w:fill="auto"/>
        <w:tabs>
          <w:tab w:val="left" w:pos="1814"/>
        </w:tabs>
        <w:spacing w:before="0" w:after="0" w:line="276" w:lineRule="auto"/>
        <w:rPr>
          <w:sz w:val="24"/>
          <w:szCs w:val="24"/>
        </w:rPr>
      </w:pPr>
      <w:r w:rsidRPr="00C119CE">
        <w:rPr>
          <w:sz w:val="24"/>
          <w:szCs w:val="24"/>
        </w:rPr>
        <w:t>Чечня - моя республика.</w:t>
      </w:r>
    </w:p>
    <w:p w:rsidR="00AB6F35" w:rsidRPr="00C119CE" w:rsidRDefault="00AB6F35" w:rsidP="00AB6F35">
      <w:pPr>
        <w:pStyle w:val="23"/>
        <w:numPr>
          <w:ilvl w:val="0"/>
          <w:numId w:val="29"/>
        </w:numPr>
        <w:shd w:val="clear" w:color="auto" w:fill="auto"/>
        <w:tabs>
          <w:tab w:val="left" w:pos="1210"/>
        </w:tabs>
        <w:spacing w:before="0" w:after="0" w:line="276" w:lineRule="auto"/>
        <w:ind w:firstLine="760"/>
        <w:rPr>
          <w:sz w:val="24"/>
          <w:szCs w:val="24"/>
        </w:rPr>
      </w:pPr>
      <w:r w:rsidRPr="00C119CE">
        <w:rPr>
          <w:sz w:val="24"/>
          <w:szCs w:val="24"/>
        </w:rPr>
        <w:t>Баширов «Сан хьоме Нохчийчоь» («Чечня моя родная»).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Т. Ахмадова А. Алиев, «Декалахь сан </w:t>
      </w:r>
      <w:r w:rsidRPr="00C119CE">
        <w:rPr>
          <w:rStyle w:val="25"/>
          <w:sz w:val="24"/>
          <w:szCs w:val="24"/>
        </w:rPr>
        <w:t>илли»</w:t>
      </w:r>
      <w:r w:rsidRPr="00C119CE">
        <w:rPr>
          <w:sz w:val="24"/>
          <w:szCs w:val="24"/>
        </w:rPr>
        <w:t xml:space="preserve"> («Звени, моя песня»).</w:t>
      </w:r>
    </w:p>
    <w:p w:rsidR="00AB6F35" w:rsidRPr="00C119CE" w:rsidRDefault="00AB6F35" w:rsidP="00AB6F35">
      <w:pPr>
        <w:pStyle w:val="23"/>
        <w:numPr>
          <w:ilvl w:val="0"/>
          <w:numId w:val="29"/>
        </w:numPr>
        <w:shd w:val="clear" w:color="auto" w:fill="auto"/>
        <w:tabs>
          <w:tab w:val="left" w:pos="1210"/>
        </w:tabs>
        <w:spacing w:before="0" w:after="0" w:line="276" w:lineRule="auto"/>
        <w:ind w:firstLine="760"/>
        <w:rPr>
          <w:sz w:val="24"/>
          <w:szCs w:val="24"/>
        </w:rPr>
      </w:pPr>
      <w:r w:rsidRPr="00C119CE">
        <w:rPr>
          <w:sz w:val="24"/>
          <w:szCs w:val="24"/>
        </w:rPr>
        <w:t>Яшуркаев «Пасха» («Пасха»).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М. Ахмадов «Нохчийн хиш» («Чеченские реки»).</w:t>
      </w:r>
    </w:p>
    <w:p w:rsidR="00AB6F35" w:rsidRPr="00C119CE" w:rsidRDefault="00AB6F35" w:rsidP="00281D13">
      <w:pPr>
        <w:pStyle w:val="23"/>
        <w:numPr>
          <w:ilvl w:val="0"/>
          <w:numId w:val="178"/>
        </w:numPr>
        <w:shd w:val="clear" w:color="auto" w:fill="auto"/>
        <w:tabs>
          <w:tab w:val="left" w:pos="1814"/>
        </w:tabs>
        <w:spacing w:before="0" w:after="0" w:line="276" w:lineRule="auto"/>
        <w:rPr>
          <w:sz w:val="24"/>
          <w:szCs w:val="24"/>
        </w:rPr>
      </w:pPr>
      <w:r w:rsidRPr="00C119CE">
        <w:rPr>
          <w:sz w:val="24"/>
          <w:szCs w:val="24"/>
        </w:rPr>
        <w:t>Нас зовут сказки.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Сказка «Муьлха йоккха хилла» («Что больше») (из устного народного творчества).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I. Чантиев «Хьекъал тоьлла» («Победил ум»).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А. Дадуев «Мара бойна Салман» («Салман со сломанным носом»).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Из устного народного творчества (сказки): «Къоьллал хьекъал тоьлла» («Разум, победивший нищету»), «Хьекъал долу йо1 а, кхиэлахо а» («Умная девочка и судья»), «Хьекъал долу воккха стаг а, къиза эла а» («Мудрый старец и жестокий князь»), «Охх1ай» («Ах!»), «Махана аьлла баркалла» («Спасибо, сказанное ветру»).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 Гайсултанов «Дашо б1араш» («Золотые орешки»).</w:t>
      </w:r>
    </w:p>
    <w:p w:rsidR="00AB6F35" w:rsidRPr="00C119CE" w:rsidRDefault="00AB6F35" w:rsidP="00281D13">
      <w:pPr>
        <w:pStyle w:val="23"/>
        <w:numPr>
          <w:ilvl w:val="0"/>
          <w:numId w:val="178"/>
        </w:numPr>
        <w:shd w:val="clear" w:color="auto" w:fill="auto"/>
        <w:tabs>
          <w:tab w:val="left" w:pos="1819"/>
        </w:tabs>
        <w:spacing w:before="0" w:after="0" w:line="276" w:lineRule="auto"/>
        <w:rPr>
          <w:sz w:val="24"/>
          <w:szCs w:val="24"/>
        </w:rPr>
      </w:pPr>
      <w:r w:rsidRPr="00C119CE">
        <w:rPr>
          <w:sz w:val="24"/>
          <w:szCs w:val="24"/>
        </w:rPr>
        <w:t>Наши знаменитые писатели.</w:t>
      </w:r>
    </w:p>
    <w:p w:rsidR="00AB6F35" w:rsidRPr="00C119CE" w:rsidRDefault="00AB6F35" w:rsidP="00AB6F35">
      <w:pPr>
        <w:pStyle w:val="23"/>
        <w:shd w:val="clear" w:color="auto" w:fill="auto"/>
        <w:tabs>
          <w:tab w:val="left" w:pos="1190"/>
        </w:tabs>
        <w:spacing w:before="0" w:after="0" w:line="276" w:lineRule="auto"/>
        <w:ind w:firstLine="760"/>
        <w:rPr>
          <w:sz w:val="24"/>
          <w:szCs w:val="24"/>
        </w:rPr>
      </w:pPr>
      <w:r w:rsidRPr="00C119CE">
        <w:rPr>
          <w:sz w:val="24"/>
          <w:szCs w:val="24"/>
        </w:rPr>
        <w:t>С.</w:t>
      </w:r>
      <w:r w:rsidRPr="00C119CE">
        <w:rPr>
          <w:sz w:val="24"/>
          <w:szCs w:val="24"/>
        </w:rPr>
        <w:tab/>
        <w:t>Бадуев «Со кхин хьуна декар дац» («Я не буду больше петь тебе»).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М. Мамакаев «Хьуьнхахь» («В лесу»).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А. Мамакаев «Даймохк» («Отчизна»).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 Байсултанов «Диканиг» («Хороший»).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Из устного народного творчества (сказки): «Дуьйлало» («Давайте, пройдёмся»), «Цунна х1унда хаьа дерриг а» («А почему он всё знает»).</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X. Эдилов «Ло дог1уш» («Во время снегопада»).</w:t>
      </w:r>
    </w:p>
    <w:p w:rsidR="00AB6F35" w:rsidRPr="00C119CE" w:rsidRDefault="00AB6F35" w:rsidP="00281D13">
      <w:pPr>
        <w:pStyle w:val="23"/>
        <w:numPr>
          <w:ilvl w:val="0"/>
          <w:numId w:val="178"/>
        </w:numPr>
        <w:shd w:val="clear" w:color="auto" w:fill="auto"/>
        <w:tabs>
          <w:tab w:val="left" w:pos="1819"/>
        </w:tabs>
        <w:spacing w:before="0" w:after="0" w:line="276" w:lineRule="auto"/>
        <w:rPr>
          <w:sz w:val="24"/>
          <w:szCs w:val="24"/>
        </w:rPr>
      </w:pPr>
      <w:r w:rsidRPr="00C119CE">
        <w:rPr>
          <w:sz w:val="24"/>
          <w:szCs w:val="24"/>
        </w:rPr>
        <w:t>Во время великих испытаний.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X. Саракаев «Синтем боцу денош» («Беспокойные дни»).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I. Зайнутдинов «К1ентан дуьхьа» («Ради сына»).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 Ахмадов «Баьпкан юьхк» («Кусок хлеба»).</w:t>
      </w:r>
    </w:p>
    <w:p w:rsidR="00AB6F35" w:rsidRPr="00C119CE" w:rsidRDefault="00281D13" w:rsidP="00281D13">
      <w:pPr>
        <w:pStyle w:val="23"/>
        <w:numPr>
          <w:ilvl w:val="0"/>
          <w:numId w:val="178"/>
        </w:numPr>
        <w:shd w:val="clear" w:color="auto" w:fill="auto"/>
        <w:tabs>
          <w:tab w:val="left" w:pos="1819"/>
        </w:tabs>
        <w:spacing w:before="0" w:after="0" w:line="276" w:lineRule="auto"/>
        <w:rPr>
          <w:sz w:val="24"/>
          <w:szCs w:val="24"/>
        </w:rPr>
      </w:pPr>
      <w:r>
        <w:rPr>
          <w:sz w:val="24"/>
          <w:szCs w:val="24"/>
        </w:rPr>
        <w:t>Работай</w:t>
      </w:r>
      <w:r w:rsidR="00AB6F35" w:rsidRPr="00C119CE">
        <w:rPr>
          <w:sz w:val="24"/>
          <w:szCs w:val="24"/>
        </w:rPr>
        <w:t xml:space="preserve"> Живи во благо народа.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 Гайсултанов, «Вухаверза йиш яц» («Возвращаться нельзя»), «Совг1аташ» («Подарки»), «Ч1ег1ардиган бен» («Гнездо ласточки»).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X. Берсанов «Жима Зарет» («Маленькая Зарет»).</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 Гацаев «Эх1, хьо мерза илли» («Ах, ты сладкая песня»).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3. Джамалханов «8-г1а март» («Восьмое марта»).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Ш. Рашидов «Ахь суна гечделахь» («Ты меня прости»).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А. Мамакаев «Б1аьстенан 1уьйре» («Утро весны»).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3. Сулейманова «Зу хелхайолу» («Танцует ёжик»).</w:t>
      </w:r>
    </w:p>
    <w:p w:rsidR="00AB6F35" w:rsidRPr="00C119CE" w:rsidRDefault="00AB6F35" w:rsidP="00281D13">
      <w:pPr>
        <w:pStyle w:val="23"/>
        <w:numPr>
          <w:ilvl w:val="0"/>
          <w:numId w:val="178"/>
        </w:numPr>
        <w:shd w:val="clear" w:color="auto" w:fill="auto"/>
        <w:tabs>
          <w:tab w:val="left" w:pos="1726"/>
        </w:tabs>
        <w:spacing w:before="0" w:after="0" w:line="276" w:lineRule="auto"/>
        <w:rPr>
          <w:sz w:val="24"/>
          <w:szCs w:val="24"/>
        </w:rPr>
      </w:pPr>
      <w:r w:rsidRPr="00C119CE">
        <w:rPr>
          <w:sz w:val="24"/>
          <w:szCs w:val="24"/>
        </w:rPr>
        <w:t>Планируемые результаты освоения программы по литературному чтению на родном (чеченском) языке на уровне начального общего образования.</w:t>
      </w:r>
    </w:p>
    <w:p w:rsidR="00AB6F35" w:rsidRPr="00C119CE" w:rsidRDefault="00281D13" w:rsidP="00281D13">
      <w:pPr>
        <w:pStyle w:val="23"/>
        <w:numPr>
          <w:ilvl w:val="0"/>
          <w:numId w:val="179"/>
        </w:numPr>
        <w:shd w:val="clear" w:color="auto" w:fill="auto"/>
        <w:tabs>
          <w:tab w:val="left" w:pos="1942"/>
        </w:tabs>
        <w:spacing w:before="0" w:after="0" w:line="276" w:lineRule="auto"/>
        <w:rPr>
          <w:sz w:val="24"/>
          <w:szCs w:val="24"/>
        </w:rPr>
      </w:pPr>
      <w:r>
        <w:rPr>
          <w:sz w:val="24"/>
          <w:szCs w:val="24"/>
        </w:rPr>
        <w:t xml:space="preserve">. </w:t>
      </w:r>
      <w:r w:rsidR="00AB6F35" w:rsidRPr="00C119CE">
        <w:rPr>
          <w:sz w:val="24"/>
          <w:szCs w:val="24"/>
        </w:rPr>
        <w:t>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rsidR="00AB6F35" w:rsidRPr="00C119CE" w:rsidRDefault="00AB6F35" w:rsidP="00AB6F35">
      <w:pPr>
        <w:pStyle w:val="23"/>
        <w:numPr>
          <w:ilvl w:val="0"/>
          <w:numId w:val="31"/>
        </w:numPr>
        <w:shd w:val="clear" w:color="auto" w:fill="auto"/>
        <w:tabs>
          <w:tab w:val="left" w:pos="1157"/>
        </w:tabs>
        <w:spacing w:before="0" w:after="0" w:line="276" w:lineRule="auto"/>
        <w:ind w:firstLine="760"/>
        <w:rPr>
          <w:sz w:val="24"/>
          <w:szCs w:val="24"/>
        </w:rPr>
      </w:pPr>
      <w:r w:rsidRPr="00C119CE">
        <w:rPr>
          <w:sz w:val="24"/>
          <w:szCs w:val="24"/>
        </w:rPr>
        <w:t>гражданско-патриотического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осознание своей этнокультурной и российской гражданской идентичности;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сопричастность к прошлому, настоящему и будущему родного края, в том числе при работе с художественными произведениями;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уважительное отношение к другим народам многонациональной России;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B6F35" w:rsidRPr="00C119CE" w:rsidRDefault="00AB6F35" w:rsidP="00AB6F35">
      <w:pPr>
        <w:pStyle w:val="23"/>
        <w:numPr>
          <w:ilvl w:val="0"/>
          <w:numId w:val="31"/>
        </w:numPr>
        <w:shd w:val="clear" w:color="auto" w:fill="auto"/>
        <w:tabs>
          <w:tab w:val="left" w:pos="1146"/>
        </w:tabs>
        <w:spacing w:before="0" w:after="0" w:line="276" w:lineRule="auto"/>
        <w:ind w:firstLine="740"/>
        <w:rPr>
          <w:sz w:val="24"/>
          <w:szCs w:val="24"/>
        </w:rPr>
      </w:pPr>
      <w:r w:rsidRPr="00C119CE">
        <w:rPr>
          <w:sz w:val="24"/>
          <w:szCs w:val="24"/>
        </w:rPr>
        <w:t>духовно-нравственного воспитания: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AB6F35" w:rsidRPr="00C119CE" w:rsidRDefault="00AB6F35" w:rsidP="00AB6F35">
      <w:pPr>
        <w:pStyle w:val="23"/>
        <w:numPr>
          <w:ilvl w:val="0"/>
          <w:numId w:val="31"/>
        </w:numPr>
        <w:shd w:val="clear" w:color="auto" w:fill="auto"/>
        <w:tabs>
          <w:tab w:val="left" w:pos="1146"/>
        </w:tabs>
        <w:spacing w:before="0" w:after="0" w:line="276" w:lineRule="auto"/>
        <w:ind w:firstLine="740"/>
        <w:rPr>
          <w:sz w:val="24"/>
          <w:szCs w:val="24"/>
        </w:rPr>
      </w:pPr>
      <w:r w:rsidRPr="00C119CE">
        <w:rPr>
          <w:sz w:val="24"/>
          <w:szCs w:val="24"/>
        </w:rPr>
        <w:t>эстетического воспитания: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стремление к самовыражению в разных видах художественной деятельности;</w:t>
      </w:r>
    </w:p>
    <w:p w:rsidR="00AB6F35" w:rsidRPr="00C119CE" w:rsidRDefault="00AB6F35" w:rsidP="00AB6F35">
      <w:pPr>
        <w:pStyle w:val="23"/>
        <w:numPr>
          <w:ilvl w:val="0"/>
          <w:numId w:val="31"/>
        </w:numPr>
        <w:shd w:val="clear" w:color="auto" w:fill="auto"/>
        <w:tabs>
          <w:tab w:val="left" w:pos="1112"/>
        </w:tabs>
        <w:spacing w:before="0" w:after="0" w:line="276" w:lineRule="auto"/>
        <w:ind w:firstLine="740"/>
        <w:rPr>
          <w:sz w:val="24"/>
          <w:szCs w:val="24"/>
        </w:rPr>
      </w:pPr>
      <w:r w:rsidRPr="00C119CE">
        <w:rPr>
          <w:sz w:val="24"/>
          <w:szCs w:val="24"/>
        </w:rPr>
        <w:t>физического воспитания, формирования культуры здоровья и эмоционального благополучия: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 xml:space="preserve">соблюдение правил безопасного поиска в информационной среде дополнительной </w:t>
      </w:r>
      <w:r w:rsidRPr="00C119CE">
        <w:rPr>
          <w:sz w:val="24"/>
          <w:szCs w:val="24"/>
        </w:rPr>
        <w:lastRenderedPageBreak/>
        <w:t>информации, в том числе на уроках литературного чтения на родном (чеченском) языке;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AB6F35" w:rsidRPr="00C119CE" w:rsidRDefault="00AB6F35" w:rsidP="00AB6F35">
      <w:pPr>
        <w:pStyle w:val="23"/>
        <w:numPr>
          <w:ilvl w:val="0"/>
          <w:numId w:val="31"/>
        </w:numPr>
        <w:shd w:val="clear" w:color="auto" w:fill="auto"/>
        <w:tabs>
          <w:tab w:val="left" w:pos="1135"/>
        </w:tabs>
        <w:spacing w:before="0" w:after="0" w:line="276" w:lineRule="auto"/>
        <w:ind w:firstLine="760"/>
        <w:rPr>
          <w:sz w:val="24"/>
          <w:szCs w:val="24"/>
        </w:rPr>
      </w:pPr>
      <w:r w:rsidRPr="00C119CE">
        <w:rPr>
          <w:sz w:val="24"/>
          <w:szCs w:val="24"/>
        </w:rPr>
        <w:t>трудового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AB6F35" w:rsidRPr="00C119CE" w:rsidRDefault="00AB6F35" w:rsidP="00AB6F35">
      <w:pPr>
        <w:pStyle w:val="23"/>
        <w:numPr>
          <w:ilvl w:val="0"/>
          <w:numId w:val="31"/>
        </w:numPr>
        <w:shd w:val="clear" w:color="auto" w:fill="auto"/>
        <w:tabs>
          <w:tab w:val="left" w:pos="1140"/>
        </w:tabs>
        <w:spacing w:before="0" w:after="0" w:line="276" w:lineRule="auto"/>
        <w:ind w:firstLine="760"/>
        <w:rPr>
          <w:sz w:val="24"/>
          <w:szCs w:val="24"/>
        </w:rPr>
      </w:pPr>
      <w:r w:rsidRPr="00C119CE">
        <w:rPr>
          <w:sz w:val="24"/>
          <w:szCs w:val="24"/>
        </w:rPr>
        <w:t>экологического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бережное отношение к природе посредством примеров из художественных произведений;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неприятие действий, приносящих вред природе;</w:t>
      </w:r>
    </w:p>
    <w:p w:rsidR="00AB6F35" w:rsidRPr="00C119CE" w:rsidRDefault="00AB6F35" w:rsidP="00AB6F35">
      <w:pPr>
        <w:pStyle w:val="23"/>
        <w:numPr>
          <w:ilvl w:val="0"/>
          <w:numId w:val="31"/>
        </w:numPr>
        <w:shd w:val="clear" w:color="auto" w:fill="auto"/>
        <w:tabs>
          <w:tab w:val="left" w:pos="1140"/>
        </w:tabs>
        <w:spacing w:before="0" w:after="0" w:line="276" w:lineRule="auto"/>
        <w:ind w:firstLine="760"/>
        <w:rPr>
          <w:sz w:val="24"/>
          <w:szCs w:val="24"/>
        </w:rPr>
      </w:pPr>
      <w:r w:rsidRPr="00C119CE">
        <w:rPr>
          <w:sz w:val="24"/>
          <w:szCs w:val="24"/>
        </w:rPr>
        <w:t>ценности научного познания: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w:t>
      </w:r>
      <w:r w:rsidRPr="00C119CE">
        <w:rPr>
          <w:sz w:val="24"/>
          <w:szCs w:val="24"/>
        </w:rPr>
        <w:softHyphen/>
        <w:t>художественного образа, способа выражения мыслей, чувств, идей автора;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281D13" w:rsidRDefault="00AB6F35" w:rsidP="00281D13">
      <w:pPr>
        <w:pStyle w:val="23"/>
        <w:numPr>
          <w:ilvl w:val="0"/>
          <w:numId w:val="178"/>
        </w:numPr>
        <w:shd w:val="clear" w:color="auto" w:fill="auto"/>
        <w:tabs>
          <w:tab w:val="left" w:pos="1897"/>
        </w:tabs>
        <w:spacing w:before="0" w:after="0" w:line="276" w:lineRule="auto"/>
        <w:rPr>
          <w:sz w:val="24"/>
          <w:szCs w:val="24"/>
        </w:rPr>
      </w:pPr>
      <w:r w:rsidRPr="00C119CE">
        <w:rPr>
          <w:sz w:val="24"/>
          <w:szCs w:val="24"/>
        </w:rPr>
        <w:t>В результате изучения литературного чтения на родном (чеченском)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6F35" w:rsidRPr="00281D13" w:rsidRDefault="00AB6F35" w:rsidP="00281D13">
      <w:pPr>
        <w:pStyle w:val="23"/>
        <w:numPr>
          <w:ilvl w:val="0"/>
          <w:numId w:val="178"/>
        </w:numPr>
        <w:shd w:val="clear" w:color="auto" w:fill="auto"/>
        <w:tabs>
          <w:tab w:val="left" w:pos="1897"/>
        </w:tabs>
        <w:spacing w:before="0" w:after="0" w:line="276" w:lineRule="auto"/>
        <w:rPr>
          <w:sz w:val="24"/>
          <w:szCs w:val="24"/>
        </w:rPr>
      </w:pPr>
      <w:r w:rsidRPr="00281D13">
        <w:rPr>
          <w:sz w:val="24"/>
          <w:szCs w:val="24"/>
        </w:rPr>
        <w:t>У обучающегося будут сформированы следующие базовые логические действия как часть познавательных универсальных учебных действий: 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объединять части объекта, объекты (тексты) по заданному признаку;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существенный признак для классификации, классифицировать произведения по темам, жанрам;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выявлять недостаток информации для решения учебной и практической задачи на основе предложенного алгоритма;</w:t>
      </w:r>
    </w:p>
    <w:p w:rsidR="00281D13" w:rsidRDefault="00AB6F35" w:rsidP="00281D13">
      <w:pPr>
        <w:pStyle w:val="23"/>
        <w:shd w:val="clear" w:color="auto" w:fill="auto"/>
        <w:spacing w:before="0" w:after="0" w:line="276" w:lineRule="auto"/>
        <w:ind w:firstLine="760"/>
        <w:rPr>
          <w:sz w:val="24"/>
          <w:szCs w:val="24"/>
        </w:rPr>
      </w:pPr>
      <w:r w:rsidRPr="00C119CE">
        <w:rPr>
          <w:sz w:val="24"/>
          <w:szCs w:val="24"/>
        </w:rPr>
        <w:t>устанавливать причинно-следственные связи в сюжете фольклорного и художественного текста, при составлении плана, пересказе текста, х</w:t>
      </w:r>
      <w:r w:rsidR="00281D13">
        <w:rPr>
          <w:sz w:val="24"/>
          <w:szCs w:val="24"/>
        </w:rPr>
        <w:t>арактеристике поступков героев.</w:t>
      </w:r>
    </w:p>
    <w:p w:rsidR="00AB6F35" w:rsidRPr="00C119CE" w:rsidRDefault="00AB6F35" w:rsidP="00281D13">
      <w:pPr>
        <w:pStyle w:val="23"/>
        <w:numPr>
          <w:ilvl w:val="0"/>
          <w:numId w:val="178"/>
        </w:numPr>
        <w:shd w:val="clear" w:color="auto" w:fill="auto"/>
        <w:spacing w:before="0" w:after="0" w:line="276" w:lineRule="auto"/>
        <w:rPr>
          <w:sz w:val="24"/>
          <w:szCs w:val="24"/>
        </w:rPr>
      </w:pPr>
      <w:r w:rsidRPr="00C119CE">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 помощью учителя формулировать цель;</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несколько вариантов решения задачи, выбирать наиболее подходящий (на основе предложенных критериев);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выполнять по предложенному плану проектное задание;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прогнозировать возможное развитие процессов, событий и их последствия в аналогичных или сходных ситуациях.</w:t>
      </w:r>
    </w:p>
    <w:p w:rsidR="00AB6F35" w:rsidRPr="00C119CE" w:rsidRDefault="00AB6F35" w:rsidP="00281D13">
      <w:pPr>
        <w:pStyle w:val="23"/>
        <w:numPr>
          <w:ilvl w:val="0"/>
          <w:numId w:val="178"/>
        </w:numPr>
        <w:shd w:val="clear" w:color="auto" w:fill="auto"/>
        <w:tabs>
          <w:tab w:val="left" w:pos="2121"/>
        </w:tabs>
        <w:spacing w:before="0" w:after="0" w:line="276" w:lineRule="auto"/>
        <w:rPr>
          <w:sz w:val="24"/>
          <w:szCs w:val="24"/>
        </w:rPr>
      </w:pPr>
      <w:r w:rsidRPr="00C119CE">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выбирать источник получения информации: словарь, справочник;</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согласно заданному алгоритму находить в предложенном источнике (словаре, справочнике) информацию, представленную в явном виде;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анализировать и создавать текстовую, видео, графическую, звуковую, информацию в соответствии с учебной задачей;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информацию, зафиксированную в виде таблиц, схем, самостоятельно создавать схемы, таблицы по результатам работы с текстами.</w:t>
      </w:r>
    </w:p>
    <w:p w:rsidR="00AB6F35" w:rsidRPr="00C119CE" w:rsidRDefault="00AB6F35" w:rsidP="00281D13">
      <w:pPr>
        <w:pStyle w:val="23"/>
        <w:numPr>
          <w:ilvl w:val="0"/>
          <w:numId w:val="178"/>
        </w:numPr>
        <w:shd w:val="clear" w:color="auto" w:fill="auto"/>
        <w:tabs>
          <w:tab w:val="left" w:pos="2105"/>
        </w:tabs>
        <w:spacing w:before="0" w:after="0" w:line="276" w:lineRule="auto"/>
        <w:rPr>
          <w:sz w:val="24"/>
          <w:szCs w:val="24"/>
        </w:rPr>
      </w:pPr>
      <w:r w:rsidRPr="00C119CE">
        <w:rPr>
          <w:sz w:val="24"/>
          <w:szCs w:val="24"/>
        </w:rPr>
        <w:t>У обучающегося будут сформированы умения общения как часть коммуникативных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воспринимать и формулировать суждения, выражать эмоции в соответствии с целями и условиями общения в знакомой среде;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проявлять уважительное отношение к собеседнику, соблюдать правила ведения диалога и дискуссии;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(описание, рассуждение, повествование) и письменные (повествование) тексты;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подготавливать небольшие публичные выступления;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подбирать иллюстративный материал (рисунки, фото, плакаты) к тексту выступления.</w:t>
      </w:r>
    </w:p>
    <w:p w:rsidR="00AB6F35" w:rsidRPr="00C119CE" w:rsidRDefault="00AB6F35" w:rsidP="00281D13">
      <w:pPr>
        <w:pStyle w:val="23"/>
        <w:numPr>
          <w:ilvl w:val="0"/>
          <w:numId w:val="178"/>
        </w:numPr>
        <w:shd w:val="clear" w:color="auto" w:fill="auto"/>
        <w:tabs>
          <w:tab w:val="left" w:pos="2109"/>
        </w:tabs>
        <w:spacing w:before="0" w:after="0" w:line="276" w:lineRule="auto"/>
        <w:rPr>
          <w:sz w:val="24"/>
          <w:szCs w:val="24"/>
        </w:rPr>
      </w:pPr>
      <w:r w:rsidRPr="00C119CE">
        <w:rPr>
          <w:sz w:val="24"/>
          <w:szCs w:val="24"/>
        </w:rPr>
        <w:t>У обучающегося будут сформированы умения самоорганизации как части регулятивных универсальных учебных действий:</w:t>
      </w:r>
    </w:p>
    <w:p w:rsidR="00AB6F35" w:rsidRPr="00C119CE" w:rsidRDefault="00AB6F35" w:rsidP="00AB6F35">
      <w:pPr>
        <w:pStyle w:val="23"/>
        <w:shd w:val="clear" w:color="auto" w:fill="auto"/>
        <w:spacing w:before="0" w:after="0" w:line="276" w:lineRule="auto"/>
        <w:ind w:left="760" w:right="240"/>
        <w:rPr>
          <w:sz w:val="24"/>
          <w:szCs w:val="24"/>
        </w:rPr>
      </w:pPr>
      <w:r w:rsidRPr="00C119CE">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AB6F35" w:rsidRPr="00C119CE" w:rsidRDefault="00AB6F35" w:rsidP="00281D13">
      <w:pPr>
        <w:pStyle w:val="23"/>
        <w:numPr>
          <w:ilvl w:val="0"/>
          <w:numId w:val="178"/>
        </w:numPr>
        <w:shd w:val="clear" w:color="auto" w:fill="auto"/>
        <w:tabs>
          <w:tab w:val="left" w:pos="2144"/>
        </w:tabs>
        <w:spacing w:before="0" w:after="0" w:line="276" w:lineRule="auto"/>
        <w:rPr>
          <w:sz w:val="24"/>
          <w:szCs w:val="24"/>
        </w:rPr>
      </w:pPr>
      <w:r w:rsidRPr="00C119CE">
        <w:rPr>
          <w:sz w:val="24"/>
          <w:szCs w:val="24"/>
        </w:rPr>
        <w:t>У обучающегося будут сформированы умения самоконтроля как части регулятивных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устанавливать причины успеха или неудач учебной деятельности;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корректировать свои учебные действия для преодоления речевых ошибок.</w:t>
      </w:r>
    </w:p>
    <w:p w:rsidR="00AB6F35" w:rsidRPr="00C119CE" w:rsidRDefault="00AB6F35" w:rsidP="00281D13">
      <w:pPr>
        <w:pStyle w:val="23"/>
        <w:numPr>
          <w:ilvl w:val="0"/>
          <w:numId w:val="178"/>
        </w:numPr>
        <w:shd w:val="clear" w:color="auto" w:fill="auto"/>
        <w:tabs>
          <w:tab w:val="left" w:pos="2149"/>
        </w:tabs>
        <w:spacing w:before="0" w:after="0" w:line="276" w:lineRule="auto"/>
        <w:rPr>
          <w:sz w:val="24"/>
          <w:szCs w:val="24"/>
        </w:rPr>
      </w:pPr>
      <w:r w:rsidRPr="00C119CE">
        <w:rPr>
          <w:sz w:val="24"/>
          <w:szCs w:val="24"/>
        </w:rPr>
        <w:t>У обучающегося будут сформированы умения совместной деятельности: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проявлять готовность руководить, выполнять поручения, подчиняться;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ответственно выполнять свою часть работы;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оценивать свой вклад в общий результат;</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выполнять совместные проектные задания по литературному чтению на родном (чеченском) языке с использованием предложенного образца.</w:t>
      </w:r>
    </w:p>
    <w:p w:rsidR="00AB6F35" w:rsidRPr="00C119CE" w:rsidRDefault="00AB6F35" w:rsidP="00281D13">
      <w:pPr>
        <w:pStyle w:val="23"/>
        <w:numPr>
          <w:ilvl w:val="0"/>
          <w:numId w:val="178"/>
        </w:numPr>
        <w:shd w:val="clear" w:color="auto" w:fill="auto"/>
        <w:tabs>
          <w:tab w:val="left" w:pos="1928"/>
        </w:tabs>
        <w:spacing w:before="0" w:after="0" w:line="276" w:lineRule="auto"/>
        <w:rPr>
          <w:sz w:val="24"/>
          <w:szCs w:val="24"/>
        </w:rPr>
      </w:pPr>
      <w:r w:rsidRPr="00C119CE">
        <w:rPr>
          <w:sz w:val="24"/>
          <w:szCs w:val="24"/>
        </w:rPr>
        <w:t>Предметные результаты изучения литературного чтения на родном (чеченском) языке. К концу обучения в 1 классе обучающийся научится: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владеть элементарными приёмами интерпретации произведений чеченской литературы;</w:t>
      </w:r>
    </w:p>
    <w:p w:rsidR="00AB6F35" w:rsidRPr="00C119CE" w:rsidRDefault="00AB6F35" w:rsidP="00AB6F35">
      <w:pPr>
        <w:pStyle w:val="23"/>
        <w:shd w:val="clear" w:color="auto" w:fill="auto"/>
        <w:tabs>
          <w:tab w:val="left" w:pos="3552"/>
        </w:tabs>
        <w:spacing w:before="0" w:after="0" w:line="276" w:lineRule="auto"/>
        <w:ind w:firstLine="760"/>
        <w:rPr>
          <w:sz w:val="24"/>
          <w:szCs w:val="24"/>
        </w:rPr>
      </w:pPr>
      <w:r w:rsidRPr="00C119CE">
        <w:rPr>
          <w:sz w:val="24"/>
          <w:szCs w:val="24"/>
        </w:rPr>
        <w:t>применять опыт чтения произведений чеченской литературы для речевого самосовершенствования:</w:t>
      </w:r>
      <w:r w:rsidRPr="00C119CE">
        <w:rPr>
          <w:sz w:val="24"/>
          <w:szCs w:val="24"/>
        </w:rPr>
        <w:tab/>
        <w:t>участвовать в обсуждении прослушанного</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или прочитанного текста;</w:t>
      </w:r>
    </w:p>
    <w:p w:rsidR="00AB6F35" w:rsidRPr="00C119CE" w:rsidRDefault="00AB6F35" w:rsidP="00281D13">
      <w:pPr>
        <w:pStyle w:val="23"/>
        <w:shd w:val="clear" w:color="auto" w:fill="auto"/>
        <w:spacing w:before="0" w:after="0" w:line="276" w:lineRule="auto"/>
        <w:rPr>
          <w:sz w:val="24"/>
          <w:szCs w:val="24"/>
        </w:rPr>
      </w:pPr>
      <w:r w:rsidRPr="00C119CE">
        <w:rPr>
          <w:sz w:val="24"/>
          <w:szCs w:val="24"/>
        </w:rPr>
        <w:t>использовать словарь учебника для получения дополнительной информации о значении слова;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наизусть стихотворные произведения по собственному выбору;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вслух плавно, безотрывно по слогам и целыми словами, учитывая индивидуальный темп чтения;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содержание коротких произведений, воспринятых на слух, а также прочитанных в классе, выделять в них основные логические части;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 xml:space="preserve">читать про себя маркированные места текста, осознавая смысл прочитанного; рассказывать наизусть </w:t>
      </w:r>
      <w:r w:rsidRPr="00C119CE">
        <w:rPr>
          <w:rStyle w:val="25"/>
          <w:sz w:val="24"/>
          <w:szCs w:val="24"/>
        </w:rPr>
        <w:t>3-4</w:t>
      </w:r>
      <w:r w:rsidRPr="00C119CE">
        <w:rPr>
          <w:sz w:val="24"/>
          <w:szCs w:val="24"/>
        </w:rPr>
        <w:t xml:space="preserve"> стихотворения разных авторов; находить нужное произведение в книге, ориентируясь на «Содержание», «Оглавление»;</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задавать вопросы по тексту произведения и</w:t>
      </w:r>
      <w:r w:rsidR="00281D13">
        <w:rPr>
          <w:sz w:val="24"/>
          <w:szCs w:val="24"/>
        </w:rPr>
        <w:t xml:space="preserve"> отвечать на вопросы, используя </w:t>
      </w:r>
      <w:r w:rsidRPr="00C119CE">
        <w:rPr>
          <w:sz w:val="24"/>
          <w:szCs w:val="24"/>
        </w:rPr>
        <w:t>текст;</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отличать прозаическое произведение от стихотворного;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малые жанры фольклора: загадку, считалку, скороговорку, пословицу, колыбельную песню;</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сюжетно-композиционные особенности сказок; понимать содержание прочитанного; осознанно выбирать интонацию, темп чтения и необходимые паузы в соответствии с особенностями текста;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художественное произведение (его фрагменты) по ролям и по цепочке; 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находить иллюстрации, подходящие к конкретным текстам, сравнивать тексты и иллюстрации;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подбирать к произведениям репродукции картин, музыку, соответствующую идее произведения.</w:t>
      </w:r>
    </w:p>
    <w:p w:rsidR="00AB6F35" w:rsidRPr="00C119CE" w:rsidRDefault="00AB6F35" w:rsidP="00281D13">
      <w:pPr>
        <w:pStyle w:val="23"/>
        <w:numPr>
          <w:ilvl w:val="0"/>
          <w:numId w:val="178"/>
        </w:numPr>
        <w:shd w:val="clear" w:color="auto" w:fill="auto"/>
        <w:tabs>
          <w:tab w:val="left" w:pos="1891"/>
        </w:tabs>
        <w:spacing w:before="0" w:after="0" w:line="276" w:lineRule="auto"/>
        <w:rPr>
          <w:sz w:val="24"/>
          <w:szCs w:val="24"/>
        </w:rPr>
      </w:pPr>
      <w:r w:rsidRPr="00C119CE">
        <w:rPr>
          <w:sz w:val="24"/>
          <w:szCs w:val="24"/>
        </w:rPr>
        <w:t>Предметные результаты изучения литературного чтения на родном (чеченском) языке. К концу обучения во 2 классе обучающийся научится: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ориентироваться в нравственном содержании прочитанного, соотносить поступки героев с нравственными нормами;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rsidR="00AB6F35" w:rsidRPr="00C119CE" w:rsidRDefault="00AB6F35" w:rsidP="00AB6F35">
      <w:pPr>
        <w:pStyle w:val="23"/>
        <w:shd w:val="clear" w:color="auto" w:fill="auto"/>
        <w:tabs>
          <w:tab w:val="left" w:pos="3547"/>
        </w:tabs>
        <w:spacing w:before="0" w:after="0" w:line="276" w:lineRule="auto"/>
        <w:ind w:firstLine="760"/>
        <w:rPr>
          <w:sz w:val="24"/>
          <w:szCs w:val="24"/>
        </w:rPr>
      </w:pPr>
      <w:r w:rsidRPr="00C119CE">
        <w:rPr>
          <w:sz w:val="24"/>
          <w:szCs w:val="24"/>
        </w:rPr>
        <w:t>применять опыт чтения произведений чеченской литературы для речевого самосовершенствования:</w:t>
      </w:r>
      <w:r w:rsidRPr="00C119CE">
        <w:rPr>
          <w:sz w:val="24"/>
          <w:szCs w:val="24"/>
        </w:rPr>
        <w:tab/>
        <w:t>участвовать в обсуждении прослушанного</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lastRenderedPageBreak/>
        <w:t>или прочитанного текста, доказывать и подтверждать собственное мнение ссылками на текст;</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обогащать собственный круг чтения;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соотносить впечатления от прочитанных и прослушанных произведений с впечатлениями от других видов искусства;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целыми словами вслух, постепенно увеличивая скорость чтения в соответствии с индивидуальными возможностями;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про себя в процессе первичного ознакомительного чтения, выборочного чтения и повторного изучающего чтения;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строить короткое монологическое высказывание: краткий и развёрнутый ответ на вопрос учителя;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слушать собеседника (учителя и других обучающихся): не повторять уже прозвучавший ответ, дополнять чужой ответ новым содержанием; называть имена 2-3 классиков чеченской литературы; называть имена 2-3 современных писателей (поэтов);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перечислять названия произведений и коротко пересказывать их содержание; перечислять названия произведений любимого автора и коротко пересказывать их содержание;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тему и выделять главную мысль произведения (с помощью учителя);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оценивать и характеризовать героев произведения (их имена, портреты, речь) и их поступки;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пользоваться толковым словарём для определения значений слов; развивать навыки аудирования на основе целенаправленного восприятия текста, который читает учитель;</w:t>
      </w:r>
    </w:p>
    <w:p w:rsidR="00AB6F35" w:rsidRPr="00C119CE" w:rsidRDefault="00AB6F35" w:rsidP="00AB6F35">
      <w:pPr>
        <w:pStyle w:val="23"/>
        <w:shd w:val="clear" w:color="auto" w:fill="auto"/>
        <w:spacing w:before="0" w:after="0" w:line="276" w:lineRule="auto"/>
        <w:ind w:left="740" w:right="1760"/>
        <w:rPr>
          <w:sz w:val="24"/>
          <w:szCs w:val="24"/>
        </w:rPr>
      </w:pPr>
      <w:r w:rsidRPr="00C119CE">
        <w:rPr>
          <w:sz w:val="24"/>
          <w:szCs w:val="24"/>
        </w:rPr>
        <w:t>устно выражать своё отношение к содержанию прочитанного; читать наизусть 6-8 стихотворений разных авторов (по выбору); пересказывать текст небольшого объёма;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AB6F35" w:rsidRPr="00C119CE" w:rsidRDefault="00AB6F35" w:rsidP="00AB6F35">
      <w:pPr>
        <w:pStyle w:val="23"/>
        <w:shd w:val="clear" w:color="auto" w:fill="auto"/>
        <w:spacing w:before="0" w:after="0" w:line="276" w:lineRule="auto"/>
        <w:ind w:left="740" w:right="1760"/>
        <w:rPr>
          <w:sz w:val="24"/>
          <w:szCs w:val="24"/>
        </w:rPr>
      </w:pPr>
      <w:r w:rsidRPr="00C119CE">
        <w:rPr>
          <w:sz w:val="24"/>
          <w:szCs w:val="24"/>
        </w:rPr>
        <w:t>задавать вопросы по тексту произведения и отвечать на вопросы; различать сказку и рассказ;</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в чем особенность поэтического восприятия мира; находить, что поэтическое мировосприятие может быть выражено не только в стихотворных текстах, но и в прозе; понимать содержание прочитанного;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осознанно выбирать интонацию, темп чтения и необходимые паузы в соответствии с особенностями текста;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художественное произведение по ролям и по цепочке; читать выразительно поэтические и прозаические произведения; рассматривать иллюстрации в учебнике и сравнивать их с художественными текстами;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устно делиться своими личными впечатлениями и наблюдениями.</w:t>
      </w:r>
    </w:p>
    <w:p w:rsidR="00AB6F35" w:rsidRPr="00C119CE" w:rsidRDefault="00AB6F35" w:rsidP="00281D13">
      <w:pPr>
        <w:pStyle w:val="23"/>
        <w:numPr>
          <w:ilvl w:val="0"/>
          <w:numId w:val="178"/>
        </w:numPr>
        <w:shd w:val="clear" w:color="auto" w:fill="auto"/>
        <w:tabs>
          <w:tab w:val="left" w:pos="1863"/>
        </w:tabs>
        <w:spacing w:before="0" w:after="0" w:line="276" w:lineRule="auto"/>
        <w:rPr>
          <w:sz w:val="24"/>
          <w:szCs w:val="24"/>
        </w:rPr>
      </w:pPr>
      <w:r w:rsidRPr="00C119CE">
        <w:rPr>
          <w:sz w:val="24"/>
          <w:szCs w:val="24"/>
        </w:rPr>
        <w:t>Предметные результаты изучения литературного чтения на родном (чеченском) языке. К концу обучения в 3 классе обучающийся научится: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осознавать коммуникативно-эстетические возможности чеченского языка на основе изучения произведений чеченской литературы;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 xml:space="preserve">осознавать родную литературу как национально-культурную ценность народа, как средство сохранения и передачи нравственных ценностей и традиций; давать и обосновывать нравственную оценку поступков героев; совершенствовать в процессе чтения произведений чеченской литературы читательские умения: читать вслух и про себя, владеть элементарными </w:t>
      </w:r>
      <w:r w:rsidRPr="00C119CE">
        <w:rPr>
          <w:sz w:val="24"/>
          <w:szCs w:val="24"/>
        </w:rPr>
        <w:lastRenderedPageBreak/>
        <w:t>приёмами интерпретации и анализа художественных, научно-популярных и учебных текстов;</w:t>
      </w:r>
    </w:p>
    <w:p w:rsidR="00AB6F35" w:rsidRPr="00C119CE" w:rsidRDefault="00AB6F35" w:rsidP="00AB6F35">
      <w:pPr>
        <w:pStyle w:val="23"/>
        <w:shd w:val="clear" w:color="auto" w:fill="auto"/>
        <w:tabs>
          <w:tab w:val="left" w:pos="3552"/>
        </w:tabs>
        <w:spacing w:before="0" w:after="0" w:line="276" w:lineRule="auto"/>
        <w:ind w:firstLine="740"/>
        <w:rPr>
          <w:sz w:val="24"/>
          <w:szCs w:val="24"/>
        </w:rPr>
      </w:pPr>
      <w:r w:rsidRPr="00C119CE">
        <w:rPr>
          <w:sz w:val="24"/>
          <w:szCs w:val="24"/>
        </w:rPr>
        <w:t>применять опыт чтения произведений чеченской литературы для речевого самосовершенствования:</w:t>
      </w:r>
      <w:r w:rsidRPr="00C119CE">
        <w:rPr>
          <w:sz w:val="24"/>
          <w:szCs w:val="24"/>
        </w:rPr>
        <w:tab/>
        <w:t>участвовать в обсуждении прослушанного</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пользоваться справочными источниками для понимания текста и получения дополнительной информации;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правильно и выразительно целыми словами вслух, учитывая индивидуальный темп чтения;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AB6F35" w:rsidRPr="00C119CE" w:rsidRDefault="00AB6F35" w:rsidP="00AB6F35">
      <w:pPr>
        <w:pStyle w:val="23"/>
        <w:shd w:val="clear" w:color="auto" w:fill="auto"/>
        <w:spacing w:before="0" w:after="0" w:line="276" w:lineRule="auto"/>
        <w:ind w:left="740" w:right="4020"/>
        <w:rPr>
          <w:sz w:val="24"/>
          <w:szCs w:val="24"/>
        </w:rPr>
      </w:pPr>
      <w:r w:rsidRPr="00C119CE">
        <w:rPr>
          <w:sz w:val="24"/>
          <w:szCs w:val="24"/>
        </w:rPr>
        <w:t>рассказывать о любимом литературном герое; выявлять авторское отношение к герою;</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характеризовать героев произведений; сравнивать характеры героев разных произведений;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ориентироваться в книге по её элементам (автор, название, страница «Содержание», иллюстрации);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выполнять самостоятельный выбор книги и определять содержание книги по её элементам;</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самостоятельно читать выбранные книги;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высказывать оценочные суждения о героях прочитанных произведений;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самостоятельно работать со словарями;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сказку и рассказ;</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развитие сказки о животных;</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находить «бродячие» сюжеты («бродячие сказочные истории») в сказках разных народов мира;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понимать содержание прочитанного;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осознанно выбирать интонацию, темп чтения и необходимые паузы в соответствии с особенностями текста;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эмоционально воспринимать на слух художественные произведения, определенные программой, и оформлять свои впечатления (отзывы) в устной речи;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принимать участие в инсценировке (разыгрывании по ролям) крупных диалоговых фрагментов литературных текстов;</w:t>
      </w:r>
    </w:p>
    <w:p w:rsidR="00AB6F35" w:rsidRPr="00C119CE" w:rsidRDefault="00AB6F35" w:rsidP="00AB6F35">
      <w:pPr>
        <w:pStyle w:val="23"/>
        <w:shd w:val="clear" w:color="auto" w:fill="auto"/>
        <w:spacing w:before="0" w:after="0" w:line="276" w:lineRule="auto"/>
        <w:ind w:left="740" w:right="3400"/>
        <w:rPr>
          <w:sz w:val="24"/>
          <w:szCs w:val="24"/>
        </w:rPr>
      </w:pPr>
      <w:r w:rsidRPr="00C119CE">
        <w:rPr>
          <w:sz w:val="24"/>
          <w:szCs w:val="24"/>
        </w:rPr>
        <w:t>читать вслух стихотворный и прозаический тексты; различать сказку о животных и волшебную сказку; определять особенности волшебной сказки;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AB6F35" w:rsidRPr="00C119CE" w:rsidRDefault="00AB6F35" w:rsidP="00281D13">
      <w:pPr>
        <w:pStyle w:val="23"/>
        <w:numPr>
          <w:ilvl w:val="0"/>
          <w:numId w:val="178"/>
        </w:numPr>
        <w:shd w:val="clear" w:color="auto" w:fill="auto"/>
        <w:tabs>
          <w:tab w:val="left" w:pos="1880"/>
        </w:tabs>
        <w:spacing w:before="0" w:after="0" w:line="276" w:lineRule="auto"/>
        <w:rPr>
          <w:sz w:val="24"/>
          <w:szCs w:val="24"/>
        </w:rPr>
      </w:pPr>
      <w:r w:rsidRPr="00C119CE">
        <w:rPr>
          <w:sz w:val="24"/>
          <w:szCs w:val="24"/>
        </w:rPr>
        <w:t>Предметные результаты изучения литературного чтения на родном (чеченском) языке. К концу обучения в 4 классе обучающийся научится: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осознавать значимость чтения чеченской литературы для личного развития, для культурной самоидентификации;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позиции героев художественного текста, позицию автора художественного текста;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AB6F35" w:rsidRPr="00C119CE" w:rsidRDefault="00AB6F35" w:rsidP="00AB6F35">
      <w:pPr>
        <w:pStyle w:val="23"/>
        <w:shd w:val="clear" w:color="auto" w:fill="auto"/>
        <w:tabs>
          <w:tab w:val="left" w:pos="3552"/>
        </w:tabs>
        <w:spacing w:before="0" w:after="0" w:line="276" w:lineRule="auto"/>
        <w:ind w:firstLine="760"/>
        <w:rPr>
          <w:sz w:val="24"/>
          <w:szCs w:val="24"/>
        </w:rPr>
      </w:pPr>
      <w:r w:rsidRPr="00C119CE">
        <w:rPr>
          <w:sz w:val="24"/>
          <w:szCs w:val="24"/>
        </w:rPr>
        <w:t>применять опыт чтения произведений чеченской литературы для речевого самосовершенствования:</w:t>
      </w:r>
      <w:r w:rsidRPr="00C119CE">
        <w:rPr>
          <w:sz w:val="24"/>
          <w:szCs w:val="24"/>
        </w:rPr>
        <w:tab/>
        <w:t>участвовать в обсуждении прослушанного</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составлять устный рассказ на основе прочитанных произведений с учётом коммуникативной задачи (для разных адресатов);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самостоятельно выбирать интересующую литературу, формировать и обогащать собственный круг чтения;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пользоваться справочными источниками для понимания текста и получения дополнительной информации;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про себя в процессе ознакомительного, просмотрового чтения, выборочного и изучающего чтения;определять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представлять содержание основных литературных произведений, изученных в классе, указывать их авторов и названия;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характеризовать героев произведений, сравнивать характеры героев одного и разных произведений, выявлять авторское отношение к герою;</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ориентироваться в книге по её элементам (автор, название, титульный лист, страница «Содержание» или «Оглавление», аннотация, иллюстрации);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составлять аннотацию на отдельное произведение и на сборники произведений;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выполнять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высказывать оценочные суждения о героях прочитанных произведений и тактично воспринимать мнения других обучающихся;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lastRenderedPageBreak/>
        <w:t>самостоятельно работать с разными источниками информации (включая словари и справочники разного направления);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представлять основной вектор движения художественной культуры: от народного творчества к авторским формам;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отличать народные произведения от авторских;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отслеживать особенности мифологического восприятия мира в сказках народов мира, чеченских и русских народных сказках;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связь смысла стихотворения с избранной поэтом стихотворной формой (на примере классической и современной поэзии);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роль творческой биографии писателя (поэта, художника) в создании художественного произведения;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читать вслух стихотворный и прозаический тексты;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281D13" w:rsidRDefault="00281D13" w:rsidP="00281D13">
      <w:pPr>
        <w:autoSpaceDE w:val="0"/>
        <w:autoSpaceDN w:val="0"/>
        <w:adjustRightInd w:val="0"/>
        <w:spacing w:beforeAutospacing="0" w:afterAutospacing="0"/>
        <w:jc w:val="both"/>
        <w:rPr>
          <w:rFonts w:ascii="Times New Roman" w:hAnsi="Times New Roman" w:cs="Times New Roman"/>
          <w:b/>
          <w:bCs/>
          <w:sz w:val="24"/>
          <w:szCs w:val="24"/>
        </w:rPr>
      </w:pPr>
    </w:p>
    <w:p w:rsidR="00AB6F35" w:rsidRPr="00C119CE" w:rsidRDefault="00281D13" w:rsidP="00281D13">
      <w:pPr>
        <w:autoSpaceDE w:val="0"/>
        <w:autoSpaceDN w:val="0"/>
        <w:adjustRightInd w:val="0"/>
        <w:spacing w:beforeAutospacing="0" w:afterAutospacing="0"/>
        <w:jc w:val="both"/>
        <w:rPr>
          <w:rFonts w:ascii="Times New Roman" w:hAnsi="Times New Roman" w:cs="Times New Roman"/>
          <w:b/>
          <w:bCs/>
          <w:sz w:val="24"/>
          <w:szCs w:val="24"/>
        </w:rPr>
      </w:pPr>
      <w:r>
        <w:rPr>
          <w:rFonts w:ascii="Times New Roman" w:hAnsi="Times New Roman" w:cs="Times New Roman"/>
          <w:b/>
          <w:bCs/>
          <w:sz w:val="24"/>
          <w:szCs w:val="24"/>
        </w:rPr>
        <w:t xml:space="preserve">132. </w:t>
      </w:r>
      <w:r w:rsidR="00AB6F35" w:rsidRPr="00C119CE">
        <w:rPr>
          <w:rFonts w:ascii="Times New Roman" w:hAnsi="Times New Roman" w:cs="Times New Roman"/>
          <w:b/>
          <w:bCs/>
          <w:sz w:val="24"/>
          <w:szCs w:val="24"/>
        </w:rPr>
        <w:t>Федеральная рабочая программа по учебному предмету "Иностранный (английский) язык".</w:t>
      </w:r>
    </w:p>
    <w:p w:rsidR="00AB6F35" w:rsidRPr="00C119CE" w:rsidRDefault="00281D13" w:rsidP="00281D13">
      <w:pPr>
        <w:autoSpaceDE w:val="0"/>
        <w:autoSpaceDN w:val="0"/>
        <w:adjustRightInd w:val="0"/>
        <w:spacing w:before="240" w:beforeAutospacing="0" w:afterAutospacing="0"/>
        <w:jc w:val="both"/>
        <w:rPr>
          <w:rFonts w:ascii="Times New Roman" w:hAnsi="Times New Roman" w:cs="Times New Roman"/>
          <w:sz w:val="24"/>
          <w:szCs w:val="24"/>
        </w:rPr>
      </w:pPr>
      <w:r>
        <w:rPr>
          <w:rFonts w:ascii="Times New Roman" w:hAnsi="Times New Roman" w:cs="Times New Roman"/>
          <w:sz w:val="24"/>
          <w:szCs w:val="24"/>
        </w:rPr>
        <w:t xml:space="preserve">132.1. </w:t>
      </w:r>
      <w:r w:rsidR="00AB6F35" w:rsidRPr="00C119CE">
        <w:rPr>
          <w:rFonts w:ascii="Times New Roman" w:hAnsi="Times New Roman" w:cs="Times New Roman"/>
          <w:sz w:val="24"/>
          <w:szCs w:val="24"/>
        </w:rPr>
        <w:t>Федеральная рабочая программа по учебному предмету "Иностранный (английский) язык" (предметная область "Иностранный язык") (далее соответственно - программа по 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 иностранному (английскому) языку.</w:t>
      </w:r>
    </w:p>
    <w:p w:rsidR="00AB6F35" w:rsidRPr="00C119CE" w:rsidRDefault="00281D13" w:rsidP="00281D13">
      <w:pPr>
        <w:autoSpaceDE w:val="0"/>
        <w:autoSpaceDN w:val="0"/>
        <w:adjustRightInd w:val="0"/>
        <w:spacing w:before="240" w:beforeAutospacing="0" w:afterAutospacing="0"/>
        <w:jc w:val="both"/>
        <w:rPr>
          <w:rFonts w:ascii="Times New Roman" w:hAnsi="Times New Roman" w:cs="Times New Roman"/>
          <w:sz w:val="24"/>
          <w:szCs w:val="24"/>
        </w:rPr>
      </w:pPr>
      <w:r>
        <w:rPr>
          <w:rFonts w:ascii="Times New Roman" w:hAnsi="Times New Roman" w:cs="Times New Roman"/>
          <w:sz w:val="24"/>
          <w:szCs w:val="24"/>
        </w:rPr>
        <w:t xml:space="preserve">133.2. </w:t>
      </w:r>
      <w:r w:rsidR="00AB6F35" w:rsidRPr="00C119CE">
        <w:rPr>
          <w:rFonts w:ascii="Times New Roman" w:hAnsi="Times New Roman" w:cs="Times New Roman"/>
          <w:sz w:val="24"/>
          <w:szCs w:val="24"/>
        </w:rPr>
        <w:t>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результатам.</w:t>
      </w:r>
    </w:p>
    <w:p w:rsidR="00AB6F35" w:rsidRPr="00C119CE" w:rsidRDefault="00281D13" w:rsidP="00281D13">
      <w:pPr>
        <w:autoSpaceDE w:val="0"/>
        <w:autoSpaceDN w:val="0"/>
        <w:adjustRightInd w:val="0"/>
        <w:spacing w:before="240" w:beforeAutospacing="0" w:afterAutospacing="0"/>
        <w:jc w:val="both"/>
        <w:rPr>
          <w:rFonts w:ascii="Times New Roman" w:hAnsi="Times New Roman" w:cs="Times New Roman"/>
          <w:sz w:val="24"/>
          <w:szCs w:val="24"/>
        </w:rPr>
      </w:pPr>
      <w:r>
        <w:rPr>
          <w:rFonts w:ascii="Times New Roman" w:hAnsi="Times New Roman" w:cs="Times New Roman"/>
          <w:sz w:val="24"/>
          <w:szCs w:val="24"/>
        </w:rPr>
        <w:t xml:space="preserve">134.3. </w:t>
      </w:r>
      <w:r w:rsidR="00AB6F35" w:rsidRPr="00C119CE">
        <w:rPr>
          <w:rFonts w:ascii="Times New Roman" w:hAnsi="Times New Roman" w:cs="Times New Roman"/>
          <w:sz w:val="24"/>
          <w:szCs w:val="24"/>
        </w:rPr>
        <w:t xml:space="preserve">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B6F35" w:rsidRPr="00C119CE" w:rsidRDefault="00281D13" w:rsidP="00281D13">
      <w:pPr>
        <w:autoSpaceDE w:val="0"/>
        <w:autoSpaceDN w:val="0"/>
        <w:adjustRightInd w:val="0"/>
        <w:spacing w:before="240" w:beforeAutospacing="0" w:afterAutospacing="0"/>
        <w:jc w:val="both"/>
        <w:rPr>
          <w:rFonts w:ascii="Times New Roman" w:hAnsi="Times New Roman" w:cs="Times New Roman"/>
          <w:sz w:val="24"/>
          <w:szCs w:val="24"/>
        </w:rPr>
      </w:pPr>
      <w:r>
        <w:rPr>
          <w:rFonts w:ascii="Times New Roman" w:hAnsi="Times New Roman" w:cs="Times New Roman"/>
          <w:sz w:val="24"/>
          <w:szCs w:val="24"/>
        </w:rPr>
        <w:t xml:space="preserve">135.4. </w:t>
      </w:r>
      <w:r w:rsidR="00AB6F35" w:rsidRPr="00C119CE">
        <w:rPr>
          <w:rFonts w:ascii="Times New Roman" w:hAnsi="Times New Roman" w:cs="Times New Roman"/>
          <w:sz w:val="24"/>
          <w:szCs w:val="24"/>
        </w:rPr>
        <w:t xml:space="preserve"> Планируемые результаты освоения программы по иностранному (английскому)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B6F35" w:rsidRPr="00C119CE" w:rsidRDefault="00AB6F35" w:rsidP="00AB6F35">
      <w:pPr>
        <w:autoSpaceDE w:val="0"/>
        <w:autoSpaceDN w:val="0"/>
        <w:adjustRightInd w:val="0"/>
        <w:spacing w:beforeAutospacing="0" w:afterAutospacing="0"/>
        <w:jc w:val="both"/>
        <w:rPr>
          <w:rFonts w:ascii="Times New Roman" w:hAnsi="Times New Roman" w:cs="Times New Roman"/>
          <w:sz w:val="24"/>
          <w:szCs w:val="24"/>
        </w:rPr>
      </w:pPr>
    </w:p>
    <w:p w:rsidR="00AB6F35" w:rsidRPr="00C119CE" w:rsidRDefault="00281D13" w:rsidP="00AB6F35">
      <w:pPr>
        <w:autoSpaceDE w:val="0"/>
        <w:autoSpaceDN w:val="0"/>
        <w:adjustRightInd w:val="0"/>
        <w:spacing w:beforeAutospacing="0" w:afterAutospacing="0"/>
        <w:ind w:firstLine="540"/>
        <w:jc w:val="both"/>
        <w:rPr>
          <w:rFonts w:ascii="Times New Roman" w:hAnsi="Times New Roman" w:cs="Times New Roman"/>
          <w:b/>
          <w:bCs/>
          <w:sz w:val="24"/>
          <w:szCs w:val="24"/>
        </w:rPr>
      </w:pPr>
      <w:r>
        <w:rPr>
          <w:rFonts w:ascii="Times New Roman" w:hAnsi="Times New Roman" w:cs="Times New Roman"/>
          <w:sz w:val="24"/>
          <w:szCs w:val="24"/>
        </w:rPr>
        <w:t xml:space="preserve">135.4. </w:t>
      </w:r>
      <w:r w:rsidRPr="00C119CE">
        <w:rPr>
          <w:rFonts w:ascii="Times New Roman" w:hAnsi="Times New Roman" w:cs="Times New Roman"/>
          <w:sz w:val="24"/>
          <w:szCs w:val="24"/>
        </w:rPr>
        <w:t xml:space="preserve"> </w:t>
      </w:r>
      <w:r w:rsidR="00AB6F35" w:rsidRPr="00C119CE">
        <w:rPr>
          <w:rFonts w:ascii="Times New Roman" w:hAnsi="Times New Roman" w:cs="Times New Roman"/>
          <w:b/>
          <w:bCs/>
          <w:sz w:val="24"/>
          <w:szCs w:val="24"/>
        </w:rPr>
        <w:t>Пояснительная записка.</w:t>
      </w:r>
    </w:p>
    <w:p w:rsidR="00AB6F35" w:rsidRPr="00C119CE" w:rsidRDefault="00281D13"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135.4. 1.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 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w:t>
      </w:r>
      <w:r w:rsidR="00AB6F35" w:rsidRPr="00C119CE">
        <w:rPr>
          <w:rFonts w:ascii="Times New Roman" w:hAnsi="Times New Roman" w:cs="Times New Roman"/>
          <w:sz w:val="24"/>
          <w:szCs w:val="24"/>
        </w:rPr>
        <w:lastRenderedPageBreak/>
        <w:t>нравственного развития, воспитания и социализации обучающихся, сформулированные в федеральной рабочей программе воспитания.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по иностранному (английскому) языку.</w:t>
      </w:r>
    </w:p>
    <w:p w:rsidR="00AB6F35" w:rsidRPr="00C119CE" w:rsidRDefault="00AB6F35" w:rsidP="00281D13">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 xml:space="preserve"> 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придает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B6F35" w:rsidRPr="00C119CE" w:rsidRDefault="00AB6F35" w:rsidP="00281D13">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B6F35" w:rsidRPr="00C119CE" w:rsidRDefault="00281D13" w:rsidP="00281D13">
      <w:pPr>
        <w:autoSpaceDE w:val="0"/>
        <w:autoSpaceDN w:val="0"/>
        <w:adjustRightInd w:val="0"/>
        <w:spacing w:before="240" w:beforeAutospacing="0" w:afterAutospacing="0"/>
        <w:jc w:val="both"/>
        <w:rPr>
          <w:rFonts w:ascii="Times New Roman" w:hAnsi="Times New Roman" w:cs="Times New Roman"/>
          <w:sz w:val="24"/>
          <w:szCs w:val="24"/>
        </w:rPr>
      </w:pPr>
      <w:r>
        <w:rPr>
          <w:rFonts w:ascii="Times New Roman" w:hAnsi="Times New Roman" w:cs="Times New Roman"/>
          <w:sz w:val="24"/>
          <w:szCs w:val="24"/>
        </w:rPr>
        <w:t xml:space="preserve">135.4.2.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 xml:space="preserve"> 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B6F35" w:rsidRPr="00C119CE" w:rsidRDefault="00281D13" w:rsidP="00281D13">
      <w:pPr>
        <w:autoSpaceDE w:val="0"/>
        <w:autoSpaceDN w:val="0"/>
        <w:adjustRightInd w:val="0"/>
        <w:spacing w:before="240" w:beforeAutospacing="0" w:afterAutospacing="0"/>
        <w:jc w:val="both"/>
        <w:rPr>
          <w:rFonts w:ascii="Times New Roman" w:hAnsi="Times New Roman" w:cs="Times New Roman"/>
          <w:sz w:val="24"/>
          <w:szCs w:val="24"/>
        </w:rPr>
      </w:pPr>
      <w:r>
        <w:rPr>
          <w:rFonts w:ascii="Times New Roman" w:hAnsi="Times New Roman" w:cs="Times New Roman"/>
          <w:sz w:val="24"/>
          <w:szCs w:val="24"/>
        </w:rPr>
        <w:t xml:space="preserve">135.4.3.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Образовательные цели программы по иностранному (английскому) языку на уровне начального общего образования включают:</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учетом возрастных возможностей и потребностей обучающегося;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расширение лингвистического кругозора обучающихся за счет овладения новыми языковыми средствами (фонетическими, орфографическими, лексическими, грамматическими) в соответствии с отобранными темами общения;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для решения учебных задач интеллектуальных операций (сравнение, анализ, обобщение);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B6F35" w:rsidRPr="00C119CE" w:rsidRDefault="00AB6F35" w:rsidP="00281D13">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Развивающие цели программы по иностранному (английскому) языку на уровне начального общего образования включают:</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становление коммуникативной культуры обучающихся и их общего речевого развития;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B6F35" w:rsidRPr="00C119CE" w:rsidRDefault="00AB6F35" w:rsidP="00281D13">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 xml:space="preserve"> 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ее культуру в условиях межкультурного общения, соблюдая речевой этикет и используя имеющиеся речевые и неречевые средства общения;</w:t>
      </w:r>
    </w:p>
    <w:p w:rsidR="00AB6F35" w:rsidRPr="00C119CE" w:rsidRDefault="00AB6F35" w:rsidP="00281D13">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воспитание эмоционального и познавательного интереса к художественной культуре других народов;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формирование положительной мотивации и устойчивого учебнопознавательного интереса к предмету "Иностранный язык".</w:t>
      </w:r>
    </w:p>
    <w:p w:rsidR="00AB6F35" w:rsidRPr="00C119CE" w:rsidRDefault="00AB6F35" w:rsidP="00281D13">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 xml:space="preserve"> Общее число часов, рекомендованных для изучения иностранного (английского) языка - 204 часа: во 2 классе - 68 часов (2 часа в неделю), в 3 классе - 68 часов (2 часа в неделю), в 4 классе - 68 часов (2 часа в неделю).</w:t>
      </w:r>
    </w:p>
    <w:p w:rsidR="00AB6F35" w:rsidRPr="00C119CE" w:rsidRDefault="00AB6F35" w:rsidP="00AB6F35">
      <w:pPr>
        <w:autoSpaceDE w:val="0"/>
        <w:autoSpaceDN w:val="0"/>
        <w:adjustRightInd w:val="0"/>
        <w:spacing w:beforeAutospacing="0" w:afterAutospacing="0"/>
        <w:jc w:val="both"/>
        <w:rPr>
          <w:rFonts w:ascii="Times New Roman" w:hAnsi="Times New Roman" w:cs="Times New Roman"/>
          <w:sz w:val="24"/>
          <w:szCs w:val="24"/>
        </w:rPr>
      </w:pPr>
    </w:p>
    <w:p w:rsidR="00AB6F35" w:rsidRPr="00C119CE" w:rsidRDefault="00281D13" w:rsidP="00AB6F35">
      <w:pPr>
        <w:autoSpaceDE w:val="0"/>
        <w:autoSpaceDN w:val="0"/>
        <w:adjustRightInd w:val="0"/>
        <w:spacing w:beforeAutospacing="0" w:afterAutospacing="0"/>
        <w:ind w:firstLine="540"/>
        <w:jc w:val="both"/>
        <w:rPr>
          <w:rFonts w:ascii="Times New Roman" w:hAnsi="Times New Roman" w:cs="Times New Roman"/>
          <w:b/>
          <w:bCs/>
          <w:sz w:val="24"/>
          <w:szCs w:val="24"/>
        </w:rPr>
      </w:pPr>
      <w:r>
        <w:rPr>
          <w:rFonts w:ascii="Times New Roman" w:hAnsi="Times New Roman" w:cs="Times New Roman"/>
          <w:sz w:val="24"/>
          <w:szCs w:val="24"/>
        </w:rPr>
        <w:t xml:space="preserve">135.4.4.  </w:t>
      </w:r>
      <w:r w:rsidRPr="00C119CE">
        <w:rPr>
          <w:rFonts w:ascii="Times New Roman" w:hAnsi="Times New Roman" w:cs="Times New Roman"/>
          <w:sz w:val="24"/>
          <w:szCs w:val="24"/>
        </w:rPr>
        <w:t xml:space="preserve">  </w:t>
      </w:r>
      <w:r w:rsidR="00AB6F35" w:rsidRPr="00C119CE">
        <w:rPr>
          <w:rFonts w:ascii="Times New Roman" w:hAnsi="Times New Roman" w:cs="Times New Roman"/>
          <w:b/>
          <w:bCs/>
          <w:sz w:val="24"/>
          <w:szCs w:val="24"/>
        </w:rPr>
        <w:t>Содержание обучения во 2 классе.</w:t>
      </w:r>
    </w:p>
    <w:p w:rsidR="00AB6F35" w:rsidRPr="00C119CE" w:rsidRDefault="00281D13"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135.4.5.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Тематическое содержание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Мир моего "я".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Приветствие. Знакомство. Моя семья. Мой день рождения. Моя любимая еда.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Мир моих увлечений.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Любимый цвет, игрушка. Любимые занятия. Мой питомец. Выходной день.</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Мир вокруг меня.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Моя школа. Мои друзья. Моя малая родина (город, село).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Родная страна и страны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B6F35" w:rsidRPr="00C119CE" w:rsidRDefault="00281D13"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135.4.6.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Коммуникативные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Говорение.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Коммуникативные умения диалогической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диалога-расспроса: запрашивание интересующей информации; сообщение фактической информации, ответы на вопросы собеседника.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Коммуникативные умения монологической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Аудирование.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Смысловое чтение.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Тексты для чтения вслух: диалог, рассказ, сказка.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AB6F35" w:rsidRPr="00C119CE" w:rsidRDefault="00AB6F35" w:rsidP="00281D13">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Тексты для чтения про себя: диалог, рассказ, сказка, электронное сообщение личного характера.</w:t>
      </w:r>
    </w:p>
    <w:p w:rsidR="00AB6F35" w:rsidRPr="00C119CE" w:rsidRDefault="00AB6F35" w:rsidP="00281D13">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 xml:space="preserve"> Письмо.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Овладение техникой письма (полупечатное написание букв, буквосочетаний, слов).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Написание с использованием образца коротких поздравлений с праздниками (с днем рождения, Новым годом).</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Языковые знания и навыки.</w:t>
      </w:r>
    </w:p>
    <w:p w:rsidR="00AB6F35" w:rsidRPr="00C119CE" w:rsidRDefault="00281D13"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135.4.6.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 xml:space="preserve"> Фонетическая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Буквы английского алфавита. Корректное называние букв английского алфавита.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новых слов согласно основным правилам чтения английского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Графика, орфография и пунктуация.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Графически корректное (полупечатное) написание букв английского алфавита в буквосочетаниях и словах. Правильное написание изученных слов.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сокращенных формах глагола-связки, вспомогательного и модального глаголов (например, I'm, isn't; don't, doesn't; can't), существительных в притяжательном падеже (Ann's).</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Лексическая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Распознавание в устной и письменной речи интернациональных слов (doctor, film) с помощью языковой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Грамматическая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Нераспространенные и распространенные простые предложения.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Предложения с начальным It (It's a red ball.).</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sidRPr="00C119CE">
        <w:rPr>
          <w:rFonts w:ascii="Times New Roman" w:hAnsi="Times New Roman" w:cs="Times New Roman"/>
          <w:sz w:val="24"/>
          <w:szCs w:val="24"/>
        </w:rPr>
        <w:t>Предложения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с</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начальным</w:t>
      </w:r>
      <w:r w:rsidRPr="00C119CE">
        <w:rPr>
          <w:rFonts w:ascii="Times New Roman" w:hAnsi="Times New Roman" w:cs="Times New Roman"/>
          <w:sz w:val="24"/>
          <w:szCs w:val="24"/>
          <w:lang w:val="en-US"/>
        </w:rPr>
        <w:t xml:space="preserve"> There + to be </w:t>
      </w:r>
      <w:r w:rsidRPr="00C119CE">
        <w:rPr>
          <w:rFonts w:ascii="Times New Roman" w:hAnsi="Times New Roman" w:cs="Times New Roman"/>
          <w:sz w:val="24"/>
          <w:szCs w:val="24"/>
        </w:rPr>
        <w:t>в</w:t>
      </w:r>
      <w:r w:rsidRPr="00C119CE">
        <w:rPr>
          <w:rFonts w:ascii="Times New Roman" w:hAnsi="Times New Roman" w:cs="Times New Roman"/>
          <w:sz w:val="24"/>
          <w:szCs w:val="24"/>
          <w:lang w:val="en-US"/>
        </w:rPr>
        <w:t xml:space="preserve"> Present Simple Tense (There is a cat in the room. Is there a cat in the room? - Yes, there is./No, there isn't. There are four pens on the table. Are there four pens on the table? - Yes, there are./No, there aren't. How many pens are there on the table? - There are four pens.).</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sidRPr="00C119CE">
        <w:rPr>
          <w:rFonts w:ascii="Times New Roman" w:hAnsi="Times New Roman" w:cs="Times New Roman"/>
          <w:sz w:val="24"/>
          <w:szCs w:val="24"/>
        </w:rPr>
        <w:t>Предложения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с</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простым</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глагольным</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сказуемым</w:t>
      </w:r>
      <w:r w:rsidRPr="00C119CE">
        <w:rPr>
          <w:rFonts w:ascii="Times New Roman" w:hAnsi="Times New Roman" w:cs="Times New Roman"/>
          <w:sz w:val="24"/>
          <w:szCs w:val="24"/>
          <w:lang w:val="en-US"/>
        </w:rPr>
        <w:t xml:space="preserve"> (They live in the country.), </w:t>
      </w:r>
      <w:r w:rsidRPr="00C119CE">
        <w:rPr>
          <w:rFonts w:ascii="Times New Roman" w:hAnsi="Times New Roman" w:cs="Times New Roman"/>
          <w:sz w:val="24"/>
          <w:szCs w:val="24"/>
        </w:rPr>
        <w:t>составным</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именным</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сказуемым</w:t>
      </w:r>
      <w:r w:rsidRPr="00C119CE">
        <w:rPr>
          <w:rFonts w:ascii="Times New Roman" w:hAnsi="Times New Roman" w:cs="Times New Roman"/>
          <w:sz w:val="24"/>
          <w:szCs w:val="24"/>
          <w:lang w:val="en-US"/>
        </w:rPr>
        <w:t xml:space="preserve"> (The box is small.) </w:t>
      </w:r>
      <w:r w:rsidRPr="00C119CE">
        <w:rPr>
          <w:rFonts w:ascii="Times New Roman" w:hAnsi="Times New Roman" w:cs="Times New Roman"/>
          <w:sz w:val="24"/>
          <w:szCs w:val="24"/>
        </w:rPr>
        <w:t>и</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составным</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глагольным</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сказуемым</w:t>
      </w:r>
      <w:r w:rsidRPr="00C119CE">
        <w:rPr>
          <w:rFonts w:ascii="Times New Roman" w:hAnsi="Times New Roman" w:cs="Times New Roman"/>
          <w:sz w:val="24"/>
          <w:szCs w:val="24"/>
          <w:lang w:val="en-US"/>
        </w:rPr>
        <w:t xml:space="preserve"> (I like to play with my cat. She can play the piano.).</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sidRPr="00C119CE">
        <w:rPr>
          <w:rFonts w:ascii="Times New Roman" w:hAnsi="Times New Roman" w:cs="Times New Roman"/>
          <w:sz w:val="24"/>
          <w:szCs w:val="24"/>
        </w:rPr>
        <w:t>Предложения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с</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глаголом</w:t>
      </w:r>
      <w:r w:rsidRPr="00C119CE">
        <w:rPr>
          <w:rFonts w:ascii="Times New Roman" w:hAnsi="Times New Roman" w:cs="Times New Roman"/>
          <w:sz w:val="24"/>
          <w:szCs w:val="24"/>
          <w:lang w:val="en-US"/>
        </w:rPr>
        <w:t>-</w:t>
      </w:r>
      <w:r w:rsidRPr="00C119CE">
        <w:rPr>
          <w:rFonts w:ascii="Times New Roman" w:hAnsi="Times New Roman" w:cs="Times New Roman"/>
          <w:sz w:val="24"/>
          <w:szCs w:val="24"/>
        </w:rPr>
        <w:t>связкой</w:t>
      </w:r>
      <w:r w:rsidRPr="00C119CE">
        <w:rPr>
          <w:rFonts w:ascii="Times New Roman" w:hAnsi="Times New Roman" w:cs="Times New Roman"/>
          <w:sz w:val="24"/>
          <w:szCs w:val="24"/>
          <w:lang w:val="en-US"/>
        </w:rPr>
        <w:t xml:space="preserve"> to be </w:t>
      </w:r>
      <w:r w:rsidRPr="00C119CE">
        <w:rPr>
          <w:rFonts w:ascii="Times New Roman" w:hAnsi="Times New Roman" w:cs="Times New Roman"/>
          <w:sz w:val="24"/>
          <w:szCs w:val="24"/>
        </w:rPr>
        <w:t>в</w:t>
      </w:r>
      <w:r w:rsidRPr="00C119CE">
        <w:rPr>
          <w:rFonts w:ascii="Times New Roman" w:hAnsi="Times New Roman" w:cs="Times New Roman"/>
          <w:sz w:val="24"/>
          <w:szCs w:val="24"/>
          <w:lang w:val="en-US"/>
        </w:rPr>
        <w:t xml:space="preserve"> Present Simple Tense (My father is a doctor. Is it a red ball? - Yes, it is./No, it isn't.).</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Предложения с краткими глагольными формами (She can't swim. I don't like porridge.).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Побудительные предложения в утвердительной форме (Come in, please.).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Глаголы в Present Simple Tense в повествовательных (утвердительных и отрицательных) и вопросительных (общий и специальный вопросы) предложениях.</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sidRPr="00C119CE">
        <w:rPr>
          <w:rFonts w:ascii="Times New Roman" w:hAnsi="Times New Roman" w:cs="Times New Roman"/>
          <w:sz w:val="24"/>
          <w:szCs w:val="24"/>
        </w:rPr>
        <w:t>Глагольная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конструкция</w:t>
      </w:r>
      <w:r w:rsidRPr="00C119CE">
        <w:rPr>
          <w:rFonts w:ascii="Times New Roman" w:hAnsi="Times New Roman" w:cs="Times New Roman"/>
          <w:sz w:val="24"/>
          <w:szCs w:val="24"/>
          <w:lang w:val="en-US"/>
        </w:rPr>
        <w:t xml:space="preserve"> have got (I've got a cat. He's/She's got a cat. Have you got a cat? - Yes, I have./No, I haven't. What have you got?).</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sidRPr="00C119CE">
        <w:rPr>
          <w:rFonts w:ascii="Times New Roman" w:hAnsi="Times New Roman" w:cs="Times New Roman"/>
          <w:sz w:val="24"/>
          <w:szCs w:val="24"/>
        </w:rPr>
        <w:t>Модальный</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глагол</w:t>
      </w:r>
      <w:r w:rsidRPr="00C119CE">
        <w:rPr>
          <w:rFonts w:ascii="Times New Roman" w:hAnsi="Times New Roman" w:cs="Times New Roman"/>
          <w:sz w:val="24"/>
          <w:szCs w:val="24"/>
          <w:lang w:val="en-US"/>
        </w:rPr>
        <w:t xml:space="preserve"> can: </w:t>
      </w:r>
      <w:r w:rsidRPr="00C119CE">
        <w:rPr>
          <w:rFonts w:ascii="Times New Roman" w:hAnsi="Times New Roman" w:cs="Times New Roman"/>
          <w:sz w:val="24"/>
          <w:szCs w:val="24"/>
        </w:rPr>
        <w:t>для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выражения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умения</w:t>
      </w:r>
      <w:r w:rsidRPr="00C119CE">
        <w:rPr>
          <w:rFonts w:ascii="Times New Roman" w:hAnsi="Times New Roman" w:cs="Times New Roman"/>
          <w:sz w:val="24"/>
          <w:szCs w:val="24"/>
          <w:lang w:val="en-US"/>
        </w:rPr>
        <w:t xml:space="preserve"> (I can play tennis.) </w:t>
      </w:r>
      <w:r w:rsidRPr="00C119CE">
        <w:rPr>
          <w:rFonts w:ascii="Times New Roman" w:hAnsi="Times New Roman" w:cs="Times New Roman"/>
          <w:sz w:val="24"/>
          <w:szCs w:val="24"/>
        </w:rPr>
        <w:t>и</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отсутствия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умения</w:t>
      </w:r>
      <w:r w:rsidRPr="00C119CE">
        <w:rPr>
          <w:rFonts w:ascii="Times New Roman" w:hAnsi="Times New Roman" w:cs="Times New Roman"/>
          <w:sz w:val="24"/>
          <w:szCs w:val="24"/>
          <w:lang w:val="en-US"/>
        </w:rPr>
        <w:t xml:space="preserve"> (I can't play chess.); </w:t>
      </w:r>
      <w:r w:rsidRPr="00C119CE">
        <w:rPr>
          <w:rFonts w:ascii="Times New Roman" w:hAnsi="Times New Roman" w:cs="Times New Roman"/>
          <w:sz w:val="24"/>
          <w:szCs w:val="24"/>
        </w:rPr>
        <w:t>для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получения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разрешения</w:t>
      </w:r>
      <w:r w:rsidRPr="00C119CE">
        <w:rPr>
          <w:rFonts w:ascii="Times New Roman" w:hAnsi="Times New Roman" w:cs="Times New Roman"/>
          <w:sz w:val="24"/>
          <w:szCs w:val="24"/>
          <w:lang w:val="en-US"/>
        </w:rPr>
        <w:t xml:space="preserve"> (Can I go out?).</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Определенный, неопределенный и нулевой артикли с именами существительными (наиболее распространенные случаи).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Существительные во множественном числе, образованные по правилу и исключения (a book - books; a man - men).</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Личные</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местоимения</w:t>
      </w:r>
      <w:r w:rsidRPr="00C119CE">
        <w:rPr>
          <w:rFonts w:ascii="Times New Roman" w:hAnsi="Times New Roman" w:cs="Times New Roman"/>
          <w:sz w:val="24"/>
          <w:szCs w:val="24"/>
          <w:lang w:val="en-US"/>
        </w:rPr>
        <w:t xml:space="preserve"> (I, you, he/she/it, we, they). </w:t>
      </w:r>
      <w:r w:rsidRPr="00C119CE">
        <w:rPr>
          <w:rFonts w:ascii="Times New Roman" w:hAnsi="Times New Roman" w:cs="Times New Roman"/>
          <w:sz w:val="24"/>
          <w:szCs w:val="24"/>
        </w:rPr>
        <w:t>Притяжательные</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местоимения</w:t>
      </w:r>
      <w:r w:rsidRPr="00C119CE">
        <w:rPr>
          <w:rFonts w:ascii="Times New Roman" w:hAnsi="Times New Roman" w:cs="Times New Roman"/>
          <w:sz w:val="24"/>
          <w:szCs w:val="24"/>
          <w:lang w:val="en-US"/>
        </w:rPr>
        <w:t xml:space="preserve"> (my, your, his/her/its, our, their). </w:t>
      </w:r>
      <w:r w:rsidRPr="00C119CE">
        <w:rPr>
          <w:rFonts w:ascii="Times New Roman" w:hAnsi="Times New Roman" w:cs="Times New Roman"/>
          <w:sz w:val="24"/>
          <w:szCs w:val="24"/>
        </w:rPr>
        <w:t>Указательные местоимения (this - these).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Количественные числительные (1 - 12).</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Вопросительные слова (who, what, how, where, how many).</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sidRPr="00C119CE">
        <w:rPr>
          <w:rFonts w:ascii="Times New Roman" w:hAnsi="Times New Roman" w:cs="Times New Roman"/>
          <w:sz w:val="24"/>
          <w:szCs w:val="24"/>
        </w:rPr>
        <w:t>Предлоги</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места</w:t>
      </w:r>
      <w:r w:rsidRPr="00C119CE">
        <w:rPr>
          <w:rFonts w:ascii="Times New Roman" w:hAnsi="Times New Roman" w:cs="Times New Roman"/>
          <w:sz w:val="24"/>
          <w:szCs w:val="24"/>
          <w:lang w:val="en-US"/>
        </w:rPr>
        <w:t xml:space="preserve"> (in, on, near, under).</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Союзы and и but (с однородными членами).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157.6.4. Социокультурные знания и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Знание небольших произведений детского фольклора страны/стран изучаемого языка (рифмовки, стихи, песенки); персонажей детских книг.</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Знание названий родной страны и страны/стран изучаемого языка и их столиц.</w:t>
      </w:r>
    </w:p>
    <w:p w:rsidR="00AB6F35" w:rsidRPr="00C119CE" w:rsidRDefault="00281D13" w:rsidP="00281D13">
      <w:pPr>
        <w:autoSpaceDE w:val="0"/>
        <w:autoSpaceDN w:val="0"/>
        <w:adjustRightInd w:val="0"/>
        <w:spacing w:before="240" w:beforeAutospacing="0" w:afterAutospacing="0"/>
        <w:jc w:val="both"/>
        <w:rPr>
          <w:rFonts w:ascii="Times New Roman" w:hAnsi="Times New Roman" w:cs="Times New Roman"/>
          <w:sz w:val="24"/>
          <w:szCs w:val="24"/>
        </w:rPr>
      </w:pPr>
      <w:r>
        <w:rPr>
          <w:rFonts w:ascii="Times New Roman" w:hAnsi="Times New Roman" w:cs="Times New Roman"/>
          <w:sz w:val="24"/>
          <w:szCs w:val="24"/>
        </w:rPr>
        <w:t xml:space="preserve">                     </w:t>
      </w:r>
      <w:r w:rsidR="00AB6F35" w:rsidRPr="00C119CE">
        <w:rPr>
          <w:rFonts w:ascii="Times New Roman" w:hAnsi="Times New Roman" w:cs="Times New Roman"/>
          <w:sz w:val="24"/>
          <w:szCs w:val="24"/>
        </w:rPr>
        <w:t xml:space="preserve"> Компенсаторные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при формулировании собственных высказываний ключевых слов, вопросов; иллюстраций.</w:t>
      </w:r>
    </w:p>
    <w:p w:rsidR="00AB6F35" w:rsidRPr="00C119CE" w:rsidRDefault="00AB6F35" w:rsidP="00AB6F35">
      <w:pPr>
        <w:autoSpaceDE w:val="0"/>
        <w:autoSpaceDN w:val="0"/>
        <w:adjustRightInd w:val="0"/>
        <w:spacing w:beforeAutospacing="0" w:afterAutospacing="0"/>
        <w:jc w:val="both"/>
        <w:rPr>
          <w:rFonts w:ascii="Times New Roman" w:hAnsi="Times New Roman" w:cs="Times New Roman"/>
          <w:sz w:val="24"/>
          <w:szCs w:val="24"/>
        </w:rPr>
      </w:pPr>
    </w:p>
    <w:p w:rsidR="00AB6F35" w:rsidRPr="00C119CE" w:rsidRDefault="00281D13" w:rsidP="00AB6F35">
      <w:pPr>
        <w:autoSpaceDE w:val="0"/>
        <w:autoSpaceDN w:val="0"/>
        <w:adjustRightInd w:val="0"/>
        <w:spacing w:beforeAutospacing="0" w:afterAutospacing="0"/>
        <w:ind w:firstLine="540"/>
        <w:jc w:val="both"/>
        <w:rPr>
          <w:rFonts w:ascii="Times New Roman" w:hAnsi="Times New Roman" w:cs="Times New Roman"/>
          <w:b/>
          <w:bCs/>
          <w:sz w:val="24"/>
          <w:szCs w:val="24"/>
        </w:rPr>
      </w:pPr>
      <w:r>
        <w:rPr>
          <w:rFonts w:ascii="Times New Roman" w:hAnsi="Times New Roman" w:cs="Times New Roman"/>
          <w:sz w:val="24"/>
          <w:szCs w:val="24"/>
        </w:rPr>
        <w:t xml:space="preserve">135.4.7.  </w:t>
      </w:r>
      <w:r w:rsidRPr="00C119CE">
        <w:rPr>
          <w:rFonts w:ascii="Times New Roman" w:hAnsi="Times New Roman" w:cs="Times New Roman"/>
          <w:sz w:val="24"/>
          <w:szCs w:val="24"/>
        </w:rPr>
        <w:t xml:space="preserve">   </w:t>
      </w:r>
      <w:r w:rsidR="00AB6F35" w:rsidRPr="00C119CE">
        <w:rPr>
          <w:rFonts w:ascii="Times New Roman" w:hAnsi="Times New Roman" w:cs="Times New Roman"/>
          <w:b/>
          <w:bCs/>
          <w:sz w:val="24"/>
          <w:szCs w:val="24"/>
        </w:rPr>
        <w:t>Содержание обучения в 3 классе.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Тематическое содержание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Мир моего "я".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Моя семья. Мой день рождения. Моя любимая еда. Мой день (распорядок дня).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Мир моих увлечений.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Любимая игрушка, игра. Мой питомец. Любимые занятия. Любимая сказка. Выходной день. Каникулы.</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Мир вокруг меня.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Моя комната (квартира, дом). Моя школа. Мои друзья. Моя малая родина (город, село). Дикие и домашние животные. Погода. Времена года (месяцы).</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 xml:space="preserve"> Родная страна и страны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B6F35" w:rsidRPr="00C119CE" w:rsidRDefault="00281D13"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135.4.7.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 xml:space="preserve"> Коммуникативные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Говорение.</w:t>
      </w:r>
    </w:p>
    <w:p w:rsidR="00AB6F35" w:rsidRPr="00C119CE" w:rsidRDefault="00281D13" w:rsidP="00281D13">
      <w:pPr>
        <w:autoSpaceDE w:val="0"/>
        <w:autoSpaceDN w:val="0"/>
        <w:adjustRightInd w:val="0"/>
        <w:spacing w:before="240" w:beforeAutospacing="0" w:afterAutospacing="0"/>
        <w:jc w:val="both"/>
        <w:rPr>
          <w:rFonts w:ascii="Times New Roman" w:hAnsi="Times New Roman" w:cs="Times New Roman"/>
          <w:sz w:val="24"/>
          <w:szCs w:val="24"/>
        </w:rPr>
      </w:pPr>
      <w:r>
        <w:rPr>
          <w:rFonts w:ascii="Times New Roman" w:hAnsi="Times New Roman" w:cs="Times New Roman"/>
          <w:sz w:val="24"/>
          <w:szCs w:val="24"/>
        </w:rPr>
        <w:t xml:space="preserve">           </w:t>
      </w:r>
      <w:r w:rsidR="00AB6F35" w:rsidRPr="00C119CE">
        <w:rPr>
          <w:rFonts w:ascii="Times New Roman" w:hAnsi="Times New Roman" w:cs="Times New Roman"/>
          <w:sz w:val="24"/>
          <w:szCs w:val="24"/>
        </w:rPr>
        <w:t>Коммуникативные умения диалогической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диалога-расспроса: запрашивание интересующей информации; сообщение фактической информации, ответы на вопросы собеседника.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Коммуникативные умения монологической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Пересказ с использованием ключевых слов, вопросов и (или) иллюстраций основного содержания прочитанного текста.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Аудирование.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Смысловое чтение.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Тексты для чтения вслух: диалог, рассказ, сказка.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Тексты для чтения: диалог, рассказ, сказка, электронное сообщение личного характера.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Письмо.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Создание подписей к картинкам, фотографиям с пояснением, что на них изображено.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Написание с использованием образца поздравлений с праздниками (с днем рождения, Новым годом, Рождеством) с выражением пожеланий.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Языковые знания и навыки.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Фонетическая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Буквы английского алфавита. Фонетически корректное озвучивание букв английского алфавита.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 is/there are).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w:t>
      </w:r>
      <w:r w:rsidRPr="00C119CE">
        <w:rPr>
          <w:rFonts w:ascii="Times New Roman" w:hAnsi="Times New Roman" w:cs="Times New Roman"/>
          <w:sz w:val="24"/>
          <w:szCs w:val="24"/>
        </w:rPr>
        <w:lastRenderedPageBreak/>
        <w:t>сложных сочетаний букв (например, tion, ight) в односложных, двусложных и многосложных словах.</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Выделение некоторых звукобуквенных сочетаний при анализе изученных слов.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новых слов согласно основным правилам чтения с использованием полной или частичной транскрипции.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Графика, орфография и пунктуация.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Правильное написание изученных слов.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Лексическая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Распознавание в устной и письменной речи интернациональных слов (doctor, film) с помощью языковой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Грамматическая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-teen, -ty, -th) и словосложения (football, snowman)</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sidRPr="00C119CE">
        <w:rPr>
          <w:rFonts w:ascii="Times New Roman" w:hAnsi="Times New Roman" w:cs="Times New Roman"/>
          <w:sz w:val="24"/>
          <w:szCs w:val="24"/>
        </w:rPr>
        <w:t>Предложения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с</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начальным</w:t>
      </w:r>
      <w:r w:rsidRPr="00C119CE">
        <w:rPr>
          <w:rFonts w:ascii="Times New Roman" w:hAnsi="Times New Roman" w:cs="Times New Roman"/>
          <w:sz w:val="24"/>
          <w:szCs w:val="24"/>
          <w:lang w:val="en-US"/>
        </w:rPr>
        <w:t xml:space="preserve"> There + to be </w:t>
      </w:r>
      <w:r w:rsidRPr="00C119CE">
        <w:rPr>
          <w:rFonts w:ascii="Times New Roman" w:hAnsi="Times New Roman" w:cs="Times New Roman"/>
          <w:sz w:val="24"/>
          <w:szCs w:val="24"/>
        </w:rPr>
        <w:t>в</w:t>
      </w:r>
      <w:r w:rsidRPr="00C119CE">
        <w:rPr>
          <w:rFonts w:ascii="Times New Roman" w:hAnsi="Times New Roman" w:cs="Times New Roman"/>
          <w:sz w:val="24"/>
          <w:szCs w:val="24"/>
          <w:lang w:val="en-US"/>
        </w:rPr>
        <w:t xml:space="preserve"> Past Simple Tense (There was an old house near the river.).</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Побудительные предложения в отрицательной (Don't talk, please.) форме.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sidRPr="00C119CE">
        <w:rPr>
          <w:rFonts w:ascii="Times New Roman" w:hAnsi="Times New Roman" w:cs="Times New Roman"/>
          <w:sz w:val="24"/>
          <w:szCs w:val="24"/>
        </w:rPr>
        <w:t>Конструкция</w:t>
      </w:r>
      <w:r w:rsidRPr="00C119CE">
        <w:rPr>
          <w:rFonts w:ascii="Times New Roman" w:hAnsi="Times New Roman" w:cs="Times New Roman"/>
          <w:sz w:val="24"/>
          <w:szCs w:val="24"/>
          <w:lang w:val="en-US"/>
        </w:rPr>
        <w:t xml:space="preserve"> I'd like to... (I'd like to read this book.).</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sidRPr="00C119CE">
        <w:rPr>
          <w:rFonts w:ascii="Times New Roman" w:hAnsi="Times New Roman" w:cs="Times New Roman"/>
          <w:sz w:val="24"/>
          <w:szCs w:val="24"/>
        </w:rPr>
        <w:t>Конструкции</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с</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глаголами</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на</w:t>
      </w:r>
      <w:r w:rsidRPr="00C119CE">
        <w:rPr>
          <w:rFonts w:ascii="Times New Roman" w:hAnsi="Times New Roman" w:cs="Times New Roman"/>
          <w:sz w:val="24"/>
          <w:szCs w:val="24"/>
          <w:lang w:val="en-US"/>
        </w:rPr>
        <w:t xml:space="preserve"> -ing: to like/enjoy doing smth (I like riding my bike.).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sidRPr="00C119CE">
        <w:rPr>
          <w:rFonts w:ascii="Times New Roman" w:hAnsi="Times New Roman" w:cs="Times New Roman"/>
          <w:sz w:val="24"/>
          <w:szCs w:val="24"/>
        </w:rPr>
        <w:t>Существительные</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в</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притяжательном</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падеже</w:t>
      </w:r>
      <w:r w:rsidRPr="00C119CE">
        <w:rPr>
          <w:rFonts w:ascii="Times New Roman" w:hAnsi="Times New Roman" w:cs="Times New Roman"/>
          <w:sz w:val="24"/>
          <w:szCs w:val="24"/>
          <w:lang w:val="en-US"/>
        </w:rPr>
        <w:t xml:space="preserve"> (Possessive Case; Ann's dress, children's toys, boys' books).</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Слова, выражающие количество с исчисляемыми и неисчисляемыми существительными (much/many/a lot of).</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Личные местоимения в объектном (me, you, him/her/it, us, them) падеже. Указательные местоимения (this - these; that - those). Неопределенные местоимения (some/any) в повествовательных и вопросительных предложениях (Have you got any friends? - Yes, I've got some.).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Наречия частотности (usually, often).</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Количественные числительные (13 - 100). Порядковые числительные (1 - 30).</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Вопросительные слова (when, whose, why).</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sidRPr="00C119CE">
        <w:rPr>
          <w:rFonts w:ascii="Times New Roman" w:hAnsi="Times New Roman" w:cs="Times New Roman"/>
          <w:sz w:val="24"/>
          <w:szCs w:val="24"/>
        </w:rPr>
        <w:t>Предлоги</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места</w:t>
      </w:r>
      <w:r w:rsidRPr="00C119CE">
        <w:rPr>
          <w:rFonts w:ascii="Times New Roman" w:hAnsi="Times New Roman" w:cs="Times New Roman"/>
          <w:sz w:val="24"/>
          <w:szCs w:val="24"/>
          <w:lang w:val="en-US"/>
        </w:rPr>
        <w:t xml:space="preserve"> (next to, in front of, behind), </w:t>
      </w:r>
      <w:r w:rsidRPr="00C119CE">
        <w:rPr>
          <w:rFonts w:ascii="Times New Roman" w:hAnsi="Times New Roman" w:cs="Times New Roman"/>
          <w:sz w:val="24"/>
          <w:szCs w:val="24"/>
        </w:rPr>
        <w:t>направления</w:t>
      </w:r>
      <w:r w:rsidRPr="00C119CE">
        <w:rPr>
          <w:rFonts w:ascii="Times New Roman" w:hAnsi="Times New Roman" w:cs="Times New Roman"/>
          <w:sz w:val="24"/>
          <w:szCs w:val="24"/>
          <w:lang w:val="en-US"/>
        </w:rPr>
        <w:t xml:space="preserve"> (to), </w:t>
      </w:r>
      <w:r w:rsidRPr="00C119CE">
        <w:rPr>
          <w:rFonts w:ascii="Times New Roman" w:hAnsi="Times New Roman" w:cs="Times New Roman"/>
          <w:sz w:val="24"/>
          <w:szCs w:val="24"/>
        </w:rPr>
        <w:t>времени</w:t>
      </w:r>
      <w:r w:rsidRPr="00C119CE">
        <w:rPr>
          <w:rFonts w:ascii="Times New Roman" w:hAnsi="Times New Roman" w:cs="Times New Roman"/>
          <w:sz w:val="24"/>
          <w:szCs w:val="24"/>
          <w:lang w:val="en-US"/>
        </w:rPr>
        <w:t xml:space="preserve"> (at, in, on </w:t>
      </w:r>
      <w:r w:rsidRPr="00C119CE">
        <w:rPr>
          <w:rFonts w:ascii="Times New Roman" w:hAnsi="Times New Roman" w:cs="Times New Roman"/>
          <w:sz w:val="24"/>
          <w:szCs w:val="24"/>
        </w:rPr>
        <w:t>в</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выражениях</w:t>
      </w:r>
      <w:r w:rsidRPr="00C119CE">
        <w:rPr>
          <w:rFonts w:ascii="Times New Roman" w:hAnsi="Times New Roman" w:cs="Times New Roman"/>
          <w:sz w:val="24"/>
          <w:szCs w:val="24"/>
          <w:lang w:val="en-US"/>
        </w:rPr>
        <w:t xml:space="preserve"> at 5 o'clock, in the morning, on Monday).</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Социокультурные знания и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Знание произведений детского фольклора (рифмовок, стихов, песенок), персонажей детских книг.</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B6F35" w:rsidRPr="00C119CE" w:rsidRDefault="00AB6F35" w:rsidP="00281D13">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Компенсаторные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при чтении и аудировании языковой, в том числе контекстуальной,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при формулировании собственных высказываний ключевых слов, вопросов; иллюстраций.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B6F35" w:rsidRPr="00C119CE" w:rsidRDefault="00AB6F35" w:rsidP="00AB6F35">
      <w:pPr>
        <w:autoSpaceDE w:val="0"/>
        <w:autoSpaceDN w:val="0"/>
        <w:adjustRightInd w:val="0"/>
        <w:spacing w:beforeAutospacing="0" w:afterAutospacing="0"/>
        <w:jc w:val="both"/>
        <w:rPr>
          <w:rFonts w:ascii="Times New Roman" w:hAnsi="Times New Roman" w:cs="Times New Roman"/>
          <w:sz w:val="24"/>
          <w:szCs w:val="24"/>
        </w:rPr>
      </w:pPr>
    </w:p>
    <w:p w:rsidR="00AB6F35" w:rsidRPr="00C119CE" w:rsidRDefault="00281D13" w:rsidP="00AB6F35">
      <w:pPr>
        <w:autoSpaceDE w:val="0"/>
        <w:autoSpaceDN w:val="0"/>
        <w:adjustRightInd w:val="0"/>
        <w:spacing w:beforeAutospacing="0" w:afterAutospacing="0"/>
        <w:ind w:firstLine="540"/>
        <w:jc w:val="both"/>
        <w:rPr>
          <w:rFonts w:ascii="Times New Roman" w:hAnsi="Times New Roman" w:cs="Times New Roman"/>
          <w:b/>
          <w:bCs/>
          <w:sz w:val="24"/>
          <w:szCs w:val="24"/>
        </w:rPr>
      </w:pPr>
      <w:r>
        <w:rPr>
          <w:rFonts w:ascii="Times New Roman" w:hAnsi="Times New Roman" w:cs="Times New Roman"/>
          <w:sz w:val="24"/>
          <w:szCs w:val="24"/>
        </w:rPr>
        <w:t xml:space="preserve">135.4.7.  </w:t>
      </w:r>
      <w:r w:rsidRPr="00C119CE">
        <w:rPr>
          <w:rFonts w:ascii="Times New Roman" w:hAnsi="Times New Roman" w:cs="Times New Roman"/>
          <w:sz w:val="24"/>
          <w:szCs w:val="24"/>
        </w:rPr>
        <w:t xml:space="preserve">   </w:t>
      </w:r>
      <w:r w:rsidR="00AB6F35" w:rsidRPr="00C119CE">
        <w:rPr>
          <w:rFonts w:ascii="Times New Roman" w:hAnsi="Times New Roman" w:cs="Times New Roman"/>
          <w:b/>
          <w:bCs/>
          <w:sz w:val="24"/>
          <w:szCs w:val="24"/>
        </w:rPr>
        <w:t>Содержание обучения в 4 классе.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Тематическое содержание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Мир моего "я".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Моя семья. Мой день рождения, подарки. Моя любимая еда. Мой день (распорядок дня, домашние обязанности).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Мир моих увлечений.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Любимая игрушка, игра. Мой питомец. Любимые занятия. Занятия спортом. Любимая сказка/история/рассказ. Выходной день. Каникулы.</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Мир вокруг меня.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Родная страна и страны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Коммуникативные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Говорение.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Коммуникативные умения диалогической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диалога-расспроса: запрашивание интересующей информации; сообщение фактической информации, ответы на вопросы собеседника.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Коммуникативные умения монологической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Пересказ основного содержания прочитанного текста с использованием ключевых слов, вопросов, плана и (или) иллюстраций.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Краткое устное изложение результатов выполненного несложного проектного задания.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Аудирование.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Коммуникативные умения аудирования.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Смысловое чтение.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вслух учебных текстов с соблюдением правил чтения и соответствующей интонацией, понимание прочитанного.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Тексты для чтения вслух: диалог, рассказ, сказка.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Прогнозирование содержания текста на основе заголовка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не сплошных текстов (таблиц, диаграмм) и понимание представленной в них информации.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Тексты для чтения: диалог, рассказ, сказка, электронное сообщение личного характера, текст научно-популярного характера, стихотворение.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Письмо.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Написание с использованием образца поздравления с праздниками (с днем рождения, Новым годом, Рождеством) с выражением пожеланий.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Написание электронного сообщения личного характера с использованием образца.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Языковые знания и навыки.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Фонетическая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 are).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Правила чтения: гласных в открытом и закрытом слоге в односложных словах, гласных в третьем типе слога (гласная + г);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Выделение некоторых звукобуквенных сочетаний при анализе изученных слов.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Чтение новых слов согласно основным правилам чтения с использованием полной или частичной транскрипции, по аналогии.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Графика, орфография и пунктуация.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 (Possessive Case).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Лексическая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-er/-or, -ist (worker, actor, artist) и конверсии (to play - a play).</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языковой догадки для распознавания интернациональных слов (pilot, film).</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Грамматическая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Модальные глаголы must и have to.</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Конструкция</w:t>
      </w:r>
      <w:r w:rsidRPr="00C119CE">
        <w:rPr>
          <w:rFonts w:ascii="Times New Roman" w:hAnsi="Times New Roman" w:cs="Times New Roman"/>
          <w:sz w:val="24"/>
          <w:szCs w:val="24"/>
          <w:lang w:val="en-US"/>
        </w:rPr>
        <w:t xml:space="preserve"> to be going to </w:t>
      </w:r>
      <w:r w:rsidRPr="00C119CE">
        <w:rPr>
          <w:rFonts w:ascii="Times New Roman" w:hAnsi="Times New Roman" w:cs="Times New Roman"/>
          <w:sz w:val="24"/>
          <w:szCs w:val="24"/>
        </w:rPr>
        <w:t>и</w:t>
      </w:r>
      <w:r w:rsidRPr="00C119CE">
        <w:rPr>
          <w:rFonts w:ascii="Times New Roman" w:hAnsi="Times New Roman" w:cs="Times New Roman"/>
          <w:sz w:val="24"/>
          <w:szCs w:val="24"/>
          <w:lang w:val="en-US"/>
        </w:rPr>
        <w:t xml:space="preserve"> Future Simple Tense </w:t>
      </w:r>
      <w:r w:rsidRPr="00C119CE">
        <w:rPr>
          <w:rFonts w:ascii="Times New Roman" w:hAnsi="Times New Roman" w:cs="Times New Roman"/>
          <w:sz w:val="24"/>
          <w:szCs w:val="24"/>
        </w:rPr>
        <w:t>для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выражения</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будущего</w:t>
      </w:r>
      <w:r w:rsidRPr="00C119CE">
        <w:rPr>
          <w:rFonts w:ascii="Times New Roman" w:hAnsi="Times New Roman" w:cs="Times New Roman"/>
          <w:sz w:val="24"/>
          <w:szCs w:val="24"/>
          <w:lang w:val="en-US"/>
        </w:rPr>
        <w:t xml:space="preserve"> </w:t>
      </w:r>
      <w:r w:rsidRPr="00C119CE">
        <w:rPr>
          <w:rFonts w:ascii="Times New Roman" w:hAnsi="Times New Roman" w:cs="Times New Roman"/>
          <w:sz w:val="24"/>
          <w:szCs w:val="24"/>
        </w:rPr>
        <w:t>действия</w:t>
      </w:r>
      <w:r w:rsidRPr="00C119CE">
        <w:rPr>
          <w:rFonts w:ascii="Times New Roman" w:hAnsi="Times New Roman" w:cs="Times New Roman"/>
          <w:sz w:val="24"/>
          <w:szCs w:val="24"/>
          <w:lang w:val="en-US"/>
        </w:rPr>
        <w:t xml:space="preserve"> (I am going to have my birthday party on Saturday. </w:t>
      </w:r>
      <w:r w:rsidRPr="00C119CE">
        <w:rPr>
          <w:rFonts w:ascii="Times New Roman" w:hAnsi="Times New Roman" w:cs="Times New Roman"/>
          <w:sz w:val="24"/>
          <w:szCs w:val="24"/>
        </w:rPr>
        <w:t>Wait, I'll help you.).</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Отрицательное местоимение no.</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Степени сравнения прилагательных (формы, образованные по правилу и исключения: good - better - (the) best, bad - worse - (the) worst.</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Наречия времени.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Обозначение даты и года. Обозначение времени (5 o'clock; 3 am, 2 pm).</w:t>
      </w:r>
    </w:p>
    <w:p w:rsidR="00AB6F35" w:rsidRPr="00C119CE" w:rsidRDefault="00465F52"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135.4.8.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Социокультурные знания и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 разговор по телефону).</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Знание произведений детского фольклора (рифмовок, стихов, песенок), персонажей детских книг.</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Компенсаторные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Использование при формулировании собственных высказываний ключевых слов, вопросов; картинок, фотографий.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Прогнозирование содержание текста для чтения на основе заголовка.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B6F35" w:rsidRPr="00C119CE" w:rsidRDefault="00AB6F35" w:rsidP="00AB6F35">
      <w:pPr>
        <w:autoSpaceDE w:val="0"/>
        <w:autoSpaceDN w:val="0"/>
        <w:adjustRightInd w:val="0"/>
        <w:spacing w:beforeAutospacing="0" w:afterAutospacing="0"/>
        <w:jc w:val="both"/>
        <w:rPr>
          <w:rFonts w:ascii="Times New Roman" w:hAnsi="Times New Roman" w:cs="Times New Roman"/>
          <w:sz w:val="24"/>
          <w:szCs w:val="24"/>
        </w:rPr>
      </w:pPr>
    </w:p>
    <w:p w:rsidR="00AB6F35" w:rsidRPr="00C119CE" w:rsidRDefault="00465F52" w:rsidP="00AB6F35">
      <w:pPr>
        <w:autoSpaceDE w:val="0"/>
        <w:autoSpaceDN w:val="0"/>
        <w:adjustRightInd w:val="0"/>
        <w:spacing w:beforeAutospacing="0" w:afterAutospacing="0"/>
        <w:ind w:firstLine="540"/>
        <w:jc w:val="both"/>
        <w:rPr>
          <w:rFonts w:ascii="Times New Roman" w:hAnsi="Times New Roman" w:cs="Times New Roman"/>
          <w:b/>
          <w:bCs/>
          <w:sz w:val="24"/>
          <w:szCs w:val="24"/>
        </w:rPr>
      </w:pPr>
      <w:r>
        <w:rPr>
          <w:rFonts w:ascii="Times New Roman" w:hAnsi="Times New Roman" w:cs="Times New Roman"/>
          <w:sz w:val="24"/>
          <w:szCs w:val="24"/>
        </w:rPr>
        <w:t xml:space="preserve">135.4.9.  </w:t>
      </w:r>
      <w:r w:rsidRPr="00C119CE">
        <w:rPr>
          <w:rFonts w:ascii="Times New Roman" w:hAnsi="Times New Roman" w:cs="Times New Roman"/>
          <w:sz w:val="24"/>
          <w:szCs w:val="24"/>
        </w:rPr>
        <w:t xml:space="preserve">   </w:t>
      </w:r>
      <w:r w:rsidR="00AB6F35" w:rsidRPr="00C119CE">
        <w:rPr>
          <w:rFonts w:ascii="Times New Roman" w:hAnsi="Times New Roman" w:cs="Times New Roman"/>
          <w:b/>
          <w:bCs/>
          <w:sz w:val="24"/>
          <w:szCs w:val="24"/>
        </w:rPr>
        <w:t>Планируемые результаты освоения программы по иностранному (английскому) языку на уровне начального общего образования.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гражданско-патриотическое воспитание: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становление ценностного отношения к своей Родине - России;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осознание своей этнокультурной и российской гражданской идентичности;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сопричастность к прошлому, настоящему и будущему своей страны и родного края;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уважение к своему и другим народам;</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духовно-нравственное воспитание: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признание индивидуальности каждого человека;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проявление сопереживания, уважения и доброжелательности;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эстетическое воспитание: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стремление к самовыражению в разных видах художественной деятельности;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соблюдение правил здорового и безопасного (для себя и других людей) образа жизни в окружающей среде (в том числе информационной);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бережное отношение к физическому и психическому здоровью;</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трудовое воспитание: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экологическое воспитание: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бережное отношение к природе;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неприятие действий, приносящих вред природе;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ценности научного познания: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первоначальные представления о научной картине мира;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познавательные интересы, активность, инициативность, любознательность и самостоятельность в познании.</w:t>
      </w:r>
    </w:p>
    <w:p w:rsidR="00AB6F35" w:rsidRPr="00C119CE" w:rsidRDefault="00465F52"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135.4.10.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 обучающегося будут сформированы следующие базовые логические действия как часть познавательных универсальных учебных действий: сравнивать объекты, устанавливать основания для сравнения, устанавливать аналогии;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объединять части объекта (объекты) по определенному признаку; определять существенный признак для классификации, классифицировать предложенные объекты;</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находить закономерности и противоречия в рассматриваемых фактах, данных и наблюдениях на основе предложенного учителем алгоритма;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определять разрыв между реальным и желательным состоянием объекта (ситуации) на основе предложенных учителем вопросов;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 помощью педагогического работника формулировать цель, планировать изменения объекта, ситуации;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сравнивать несколько вариантов решения задачи, выбирать наиболее подходящий (на основе предложенных критериев);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 обучающегося будут сформированы умения работать с информацией как часть познавательных универсальных учебных действий: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выбирать источник получения информации;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ее проверки;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самостоятельно создавать схемы, таблицы для представления информации.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 обучающегося будут сформированы умения общения как часть коммуникативных универсальных учебных действий: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признавать возможность существования разных точек зрения;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корректно и аргументированно высказывать свое мнение;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строить речевое высказывание в соответствии с поставленной задачей;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создавать устные и письменные тексты (описание, рассуждение, повествование);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подготавливать небольшие публичные выступления;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подбирать иллюстративный материал (рисунки, фото, плакаты) к тексту выступления.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157.9.2.5. У обучающегося будут сформированы умения самоорганизации как части регулятивных универсальных учебных действий: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 обучающегося будут сформированы умения самоконтроля как части регулятивных универсальных учебных действий: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устанавливать причины успеха/неудач учебной деятельности;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корректировать свои учебные действия для преодоления ошибок.</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У обучающегося будут сформированы умения совместной деятельности: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проявлять готовность руководить, выполнять поручения, подчиняться;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ответственно выполнять свою часть работы;</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оценивать свой вклад в общий результат;</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выполнять совместные проектные задания с использованием предложенного образца.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AB6F35" w:rsidRPr="00C119CE" w:rsidRDefault="00465F52"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135.4.10.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К концу обучения во 2 классе обучающийся получит следующие предметные результаты по отдельным темам программы по иностранному (английскому) языку:</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Коммуникативные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Говорение: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создавать устные связные монологические высказывания объемом не менее 3 фраз в рамках изучаемой тематики с использованием картинок, фотографий и (или) ключевых слов, вопросов.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Аудирование: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на слух и понимать речь учителя и других обучающихся;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Смысловое чтение: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читать вслух учебные тексты объемом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(объем текста для чтения - до 80 слов).</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Письмо: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заполнять простые формуляры, сообщая о себе основные сведения, в соответствии с нормами, принятыми в стране/странах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писать с использованием образца короткие поздравления с праздниками (с днем рождения, Новым годом).</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Языковые знания и навыки.</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 xml:space="preserve"> Фонетическая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читать новые слова согласно основным правилам чтения;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различать на слух и правильно произносить слова и фразы/предложения с соблюдением их ритмико-интонационных особенностей.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Графика, орфография и пунктуация: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 писать изученные слова;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заполнять пропуски словами; дописывать предложения;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 расставлять знаки препинания (точка, вопросительный и восклицательный знаки в конце предложения) и использовать знак апострофа в сокращенных формах глагола-связки, вспомогательного и модального глаголов.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Лексическая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использовать языковую догадку в распознавании интернациональных слов.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Грамматическая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нераспространенные и распространенные простые предложения;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предложения с начальным It;</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предложения, с начальным There + to be в Present Simple Tense;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простые предложения с простым глагольным сказуемым (Не speaks English.);</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предложения с составным глагольным сказуемым (I want to dance. She can skate well.);</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предложения с глаголом-связкой to be в Present Simple Tense в составе таких фраз, как I'm Dima, I'm eight. I'm fine. I'm sorry. It's... Is it.? What's...?;</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предложения с краткими глагольными формами;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повелительное наклонение: побудительные предложения в утвердительной форме (Come in, please.);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глагольную конструкцию have got (I've got... Have you got...?);</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модальный глагол can/can't для выражения умения (I can ride a bike.) и отсутствия умения (I can't ride а bike.); сап для получения разрешения (Can I go out?);</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неопределенный, определенный и нулевой артикль с существительными (наиболее распространенные случаи употребления);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множественное число существительных, образованное по правилам и исключения: a pen - pens; a man - men;</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личные и притяжательные местоимения;</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указательные местоимения this - these;</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количественные числительные (1 - 12);</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вопросительные слова who, what, how, where, how many;</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предлоги места on, in, near, under;</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союзы and и but (при однородных членах).</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Социокультурные знания и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знать названия родной страны и страны/стран изучаемого языка и их столиц.</w:t>
      </w:r>
    </w:p>
    <w:p w:rsidR="00AB6F35" w:rsidRPr="00C119CE" w:rsidRDefault="00465F52"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135.4.11.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К концу обучения в 3 классе обучающийся получит следующие предметные результаты по отдельным темам программы по иностранному (английскому) языку:</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Коммуникативные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Говорение: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создавать устные связные монологические высказывания (описание; повествование/рассказ) в рамках изучаемой тематики объемом не менее 4 фраз с вербальными и (или) зрительными опорами;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передавать основное содержание прочитанного текста с вербальными и (или) зрительными опорами (объем монологического высказывания - не менее 4 фраз).</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Аудирование: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на слух и понимать речь учителя и других обучающихся вербально/невербально реагировать на услышанное;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Смысловое чтение: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(объем текста/текстов для чтения - до 130 слов).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Письмо: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заполнять анкеты и формуляры с указанием личной информации: имя, фамилия, возраст, страна проживания, любимые занятия и другие;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писать с использованием образца поздравления с днем рождения, Новым годом, Рождеством с выражением пожеланий;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создавать подписи к иллюстрациям с пояснением, что на них изображено.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Языковые знания и навыки.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 xml:space="preserve"> Фонетическая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применять правила чтения гласных в третьем типе слога (гласная + r);</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применять правила чтения сложных сочетаний букв (например, -tion, -ight) в односложных, двусложных и многосложных словах (international, night);</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читать новые слова согласно основным правилам чтения;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различать на слух и правильно произносить слова и фразы/предложения с соблюдением их ритмико-интонационных особенностей.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Графика, орфография и пунктуация: правильно писать изученные слова;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 расставлять знаки препинания (точка, вопросительный и восклицательный знаки в конце предложения, апостроф).</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Лексическая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образовывать родственные слова с использованием основных способов словообразования: аффиксации (суффиксы числительных -teen, -ty, -th) и словосложения (football, snowman).</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Грамматическая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побудительные предложения в отрицательной форме (Don't talk, please.);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предложения с начальным There + to be в Past Simple Tense (There was a bridge across the river. There were mountains in the south.);</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конструкции с глаголами на -ing: to like/enjoy doing something;</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конструкцию I'd like to...;</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существительные в притяжательном падеже (Possessive Case);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слова, выражающие количество с исчисляемыми и неисчисляемыми существительными (much/many/a lot of);</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наречия частотности usually, often;</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личные местоимения в объектном падеже;</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указательные местоимения that - those;</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неопределенные местоимения some/any в повествовательных и вопросительных предложениях;</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вопросительные слова when, whose, why;</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количественные числительные (13 - 100);</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порядковые числительные (1 - 30);</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предлог направления движения to (We went to Moscow last year.);</w:t>
      </w:r>
    </w:p>
    <w:p w:rsidR="00AB6F35" w:rsidRPr="00C119CE" w:rsidRDefault="00AB6F35" w:rsidP="00465F52">
      <w:pPr>
        <w:autoSpaceDE w:val="0"/>
        <w:autoSpaceDN w:val="0"/>
        <w:adjustRightInd w:val="0"/>
        <w:spacing w:before="240" w:beforeAutospacing="0" w:afterAutospacing="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предлоги места next to, in front of, behind;</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предлоги времени: at, in, on в выражениях at 4 o'clock, in the morning, on Monday.</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Социокультурные знания и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днем рождения, Новым годом, Рождеством);</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кратко представлять свою страну и страну/страны изучаемого языка на английском языке.</w:t>
      </w:r>
    </w:p>
    <w:p w:rsidR="00AB6F35" w:rsidRPr="00C119CE" w:rsidRDefault="00465F52"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135.4.12.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К концу обучения в 4 классе обучающийся получит следующие предметные результаты по отдельным темам программы по иностранному (английскому) языку:</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Коммуникативные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Говорение: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4 - 5 реплик со стороны каждого собеседника);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объеме не менее 4 - 5 реплик со стороны каждого собеседника;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(объем монологического высказывания - не менее 4 - 5 фраз);</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создавать устные связные монологические высказывания по образцу; выражать свое отношение к предмету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передавать основное содержание прочитанного текста с вербальными и (или) зрительными опорами в объеме не менее 4 - 5 фраз.</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представлять результаты выполненной проектной работы, в том числе подбирая иллюстративный материал (рисунки, фото) к тексту выступления, в объеме не менее 4 - 5 фраз.</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Аудирование: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на слух и понимать речь учителя и других обучающихся, вербально/невербально реагировать на услышанное;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Смысловое чтение: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(объем текста/текстов для чтения - до 160 слов;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прогнозировать содержание текста на основе заголовка;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читать про себя несплошные тексты (таблицы, диаграммы и другие) и понимать представленную в них информацию.</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Письмо: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писать с использованием образца поздравления с днем рождения, Новым годом, Рождеством с выражением пожеланий;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писать с использованием образца электронное сообщение личного характера (объем сообщения - до 50 слов).</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Языковые знания и навыки.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Фонетическая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читать новые слова согласно основным правилам чтения;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различать на слух и правильно произносить слова и фразы/предложения с соблюдением их ритмико-интонационных особенностей.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Графика, орфография и пунктуация: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 писать изученные слова;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Лексическая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образовывать родственные слова с использованием основных способов словообразования: аффиксации (суффиксы -er/-or, -ist: teacher, actor, artist), словосложения (blackboard), конверсии (to play - a play).</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Грамматическая сторона речи: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конструкцию to be going to и Future Simple Tense для выражения будущего действия;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модальные глаголы долженствования must и have to;</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отрицательное местоимение по;</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степени сравнения прилагательных (формы, образованные по правилу и исключения: good - better - (the) best, bad - worse - (the) worst);</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наречия времени;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обозначение даты и года;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распознавать и употреблять в устной и письменной речи обозначение времени.</w:t>
      </w:r>
    </w:p>
    <w:p w:rsidR="00AB6F35" w:rsidRPr="00C119CE" w:rsidRDefault="00465F52"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135.4.113.  </w:t>
      </w:r>
      <w:r w:rsidRPr="00C119CE">
        <w:rPr>
          <w:rFonts w:ascii="Times New Roman" w:hAnsi="Times New Roman" w:cs="Times New Roman"/>
          <w:sz w:val="24"/>
          <w:szCs w:val="24"/>
        </w:rPr>
        <w:t xml:space="preserve">   </w:t>
      </w:r>
      <w:r w:rsidR="00AB6F35" w:rsidRPr="00C119CE">
        <w:rPr>
          <w:rFonts w:ascii="Times New Roman" w:hAnsi="Times New Roman" w:cs="Times New Roman"/>
          <w:sz w:val="24"/>
          <w:szCs w:val="24"/>
        </w:rPr>
        <w:t>Социокультурные знания и умения:</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знать названия родной страны и страны/стран изучаемого языка;</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иметь представление о некоторых литературных персонажей;</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иметь представление о небольших произведениях детского фольклора (рифмовки, песни);</w:t>
      </w:r>
    </w:p>
    <w:p w:rsidR="00AB6F35" w:rsidRPr="00C119CE"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sidRPr="00C119CE">
        <w:rPr>
          <w:rFonts w:ascii="Times New Roman" w:hAnsi="Times New Roman" w:cs="Times New Roman"/>
          <w:sz w:val="24"/>
          <w:szCs w:val="24"/>
        </w:rPr>
        <w:t>кратко представлять свою страну на иностранном языке в рамках изучаемой тематики.</w:t>
      </w:r>
    </w:p>
    <w:p w:rsidR="00AB6F35" w:rsidRPr="00C119CE" w:rsidRDefault="00AB6F35" w:rsidP="00AB6F35">
      <w:pPr>
        <w:rPr>
          <w:rFonts w:ascii="Times New Roman" w:hAnsi="Times New Roman" w:cs="Times New Roman"/>
          <w:sz w:val="24"/>
          <w:szCs w:val="24"/>
        </w:rPr>
      </w:pPr>
    </w:p>
    <w:p w:rsidR="00AB6F35" w:rsidRPr="00465F52" w:rsidRDefault="00AB6F35" w:rsidP="00AB6F35">
      <w:pPr>
        <w:pStyle w:val="23"/>
        <w:numPr>
          <w:ilvl w:val="0"/>
          <w:numId w:val="33"/>
        </w:numPr>
        <w:shd w:val="clear" w:color="auto" w:fill="auto"/>
        <w:tabs>
          <w:tab w:val="left" w:pos="1357"/>
        </w:tabs>
        <w:spacing w:before="0" w:after="0" w:line="276" w:lineRule="auto"/>
        <w:ind w:firstLine="780"/>
        <w:rPr>
          <w:b/>
          <w:sz w:val="24"/>
          <w:szCs w:val="24"/>
        </w:rPr>
      </w:pPr>
      <w:r w:rsidRPr="00465F52">
        <w:rPr>
          <w:b/>
          <w:sz w:val="24"/>
          <w:szCs w:val="24"/>
        </w:rPr>
        <w:t>Федеральная рабочая программа по учебному предмету «Математика».</w:t>
      </w:r>
    </w:p>
    <w:p w:rsidR="00AB6F35" w:rsidRPr="00C119CE" w:rsidRDefault="00AB6F35" w:rsidP="00AB6F35">
      <w:pPr>
        <w:pStyle w:val="23"/>
        <w:numPr>
          <w:ilvl w:val="1"/>
          <w:numId w:val="33"/>
        </w:numPr>
        <w:shd w:val="clear" w:color="auto" w:fill="auto"/>
        <w:tabs>
          <w:tab w:val="left" w:pos="1527"/>
        </w:tabs>
        <w:spacing w:before="0" w:after="0" w:line="276" w:lineRule="auto"/>
        <w:ind w:firstLine="780"/>
        <w:rPr>
          <w:sz w:val="24"/>
          <w:szCs w:val="24"/>
        </w:rPr>
      </w:pPr>
      <w:r w:rsidRPr="00C119CE">
        <w:rPr>
          <w:sz w:val="24"/>
          <w:szCs w:val="24"/>
        </w:rPr>
        <w:t>Федеральная рабочая 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AB6F35" w:rsidRPr="00C119CE" w:rsidRDefault="00AB6F35" w:rsidP="00AB6F35">
      <w:pPr>
        <w:pStyle w:val="23"/>
        <w:numPr>
          <w:ilvl w:val="1"/>
          <w:numId w:val="33"/>
        </w:numPr>
        <w:shd w:val="clear" w:color="auto" w:fill="auto"/>
        <w:tabs>
          <w:tab w:val="left" w:pos="1532"/>
        </w:tabs>
        <w:spacing w:before="0" w:after="0" w:line="276" w:lineRule="auto"/>
        <w:ind w:firstLine="780"/>
        <w:rPr>
          <w:sz w:val="24"/>
          <w:szCs w:val="24"/>
        </w:rPr>
      </w:pPr>
      <w:r w:rsidRPr="00C119CE">
        <w:rPr>
          <w:sz w:val="24"/>
          <w:szCs w:val="24"/>
        </w:rPr>
        <w:t>Пояснительная записка отражает общие цели и задачи изучения математики, место в структуре учебного плана, а также подходы к отбору содержания и планируемым результатам.</w:t>
      </w:r>
    </w:p>
    <w:p w:rsidR="00AB6F35" w:rsidRPr="00C119CE" w:rsidRDefault="00AB6F35" w:rsidP="00AB6F35">
      <w:pPr>
        <w:pStyle w:val="23"/>
        <w:numPr>
          <w:ilvl w:val="1"/>
          <w:numId w:val="33"/>
        </w:numPr>
        <w:shd w:val="clear" w:color="auto" w:fill="auto"/>
        <w:tabs>
          <w:tab w:val="left" w:pos="1542"/>
        </w:tabs>
        <w:spacing w:before="0" w:after="0" w:line="276" w:lineRule="auto"/>
        <w:ind w:firstLine="780"/>
        <w:rPr>
          <w:sz w:val="24"/>
          <w:szCs w:val="24"/>
        </w:rPr>
      </w:pPr>
      <w:r w:rsidRPr="00C119CE">
        <w:rPr>
          <w:sz w:val="24"/>
          <w:szCs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AB6F35" w:rsidRPr="00C119CE" w:rsidRDefault="00AB6F35" w:rsidP="00AB6F35">
      <w:pPr>
        <w:pStyle w:val="23"/>
        <w:numPr>
          <w:ilvl w:val="1"/>
          <w:numId w:val="33"/>
        </w:numPr>
        <w:shd w:val="clear" w:color="auto" w:fill="auto"/>
        <w:tabs>
          <w:tab w:val="left" w:pos="1542"/>
        </w:tabs>
        <w:spacing w:before="0" w:after="0" w:line="276" w:lineRule="auto"/>
        <w:ind w:firstLine="780"/>
        <w:rPr>
          <w:sz w:val="24"/>
          <w:szCs w:val="24"/>
        </w:rPr>
      </w:pPr>
      <w:r w:rsidRPr="00C119CE">
        <w:rPr>
          <w:sz w:val="24"/>
          <w:szCs w:val="24"/>
        </w:rPr>
        <w:t>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B6F35" w:rsidRPr="00C119CE" w:rsidRDefault="00AB6F35" w:rsidP="00AB6F35">
      <w:pPr>
        <w:pStyle w:val="23"/>
        <w:numPr>
          <w:ilvl w:val="1"/>
          <w:numId w:val="33"/>
        </w:numPr>
        <w:shd w:val="clear" w:color="auto" w:fill="auto"/>
        <w:tabs>
          <w:tab w:val="left" w:pos="1573"/>
        </w:tabs>
        <w:spacing w:before="0" w:after="0" w:line="276" w:lineRule="auto"/>
        <w:ind w:firstLine="780"/>
        <w:rPr>
          <w:sz w:val="24"/>
          <w:szCs w:val="24"/>
        </w:rPr>
      </w:pPr>
      <w:r w:rsidRPr="00C119CE">
        <w:rPr>
          <w:sz w:val="24"/>
          <w:szCs w:val="24"/>
        </w:rPr>
        <w:t>Пояснительная записка.</w:t>
      </w:r>
    </w:p>
    <w:p w:rsidR="00AB6F35" w:rsidRPr="00C119CE" w:rsidRDefault="00AB6F35" w:rsidP="00AB6F35">
      <w:pPr>
        <w:pStyle w:val="23"/>
        <w:numPr>
          <w:ilvl w:val="2"/>
          <w:numId w:val="33"/>
        </w:numPr>
        <w:shd w:val="clear" w:color="auto" w:fill="auto"/>
        <w:tabs>
          <w:tab w:val="left" w:pos="1738"/>
        </w:tabs>
        <w:spacing w:before="0" w:after="0" w:line="276" w:lineRule="auto"/>
        <w:ind w:firstLine="780"/>
        <w:rPr>
          <w:sz w:val="24"/>
          <w:szCs w:val="24"/>
        </w:rPr>
      </w:pPr>
      <w:r w:rsidRPr="00C119CE">
        <w:rPr>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B6F35" w:rsidRPr="00C119CE" w:rsidRDefault="00AB6F35" w:rsidP="00AB6F35">
      <w:pPr>
        <w:pStyle w:val="23"/>
        <w:numPr>
          <w:ilvl w:val="2"/>
          <w:numId w:val="33"/>
        </w:numPr>
        <w:shd w:val="clear" w:color="auto" w:fill="auto"/>
        <w:tabs>
          <w:tab w:val="left" w:pos="1738"/>
        </w:tabs>
        <w:spacing w:before="0" w:after="0" w:line="276" w:lineRule="auto"/>
        <w:ind w:firstLine="760"/>
        <w:rPr>
          <w:sz w:val="24"/>
          <w:szCs w:val="24"/>
        </w:rPr>
      </w:pPr>
      <w:r w:rsidRPr="00C119CE">
        <w:rPr>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B6F35" w:rsidRPr="00C119CE" w:rsidRDefault="00AB6F35" w:rsidP="00AB6F35">
      <w:pPr>
        <w:pStyle w:val="23"/>
        <w:numPr>
          <w:ilvl w:val="2"/>
          <w:numId w:val="33"/>
        </w:numPr>
        <w:shd w:val="clear" w:color="auto" w:fill="auto"/>
        <w:tabs>
          <w:tab w:val="left" w:pos="1738"/>
        </w:tabs>
        <w:spacing w:before="0" w:after="0" w:line="276" w:lineRule="auto"/>
        <w:ind w:firstLine="780"/>
        <w:rPr>
          <w:sz w:val="24"/>
          <w:szCs w:val="24"/>
        </w:rPr>
      </w:pPr>
      <w:r w:rsidRPr="00C119CE">
        <w:rPr>
          <w:sz w:val="24"/>
          <w:szCs w:val="24"/>
        </w:rP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B6F35" w:rsidRPr="00C119CE" w:rsidRDefault="00AB6F35" w:rsidP="00AB6F35">
      <w:pPr>
        <w:pStyle w:val="23"/>
        <w:numPr>
          <w:ilvl w:val="2"/>
          <w:numId w:val="33"/>
        </w:numPr>
        <w:shd w:val="clear" w:color="auto" w:fill="auto"/>
        <w:tabs>
          <w:tab w:val="left" w:pos="1753"/>
        </w:tabs>
        <w:spacing w:before="0" w:after="0" w:line="276" w:lineRule="auto"/>
        <w:ind w:firstLine="780"/>
        <w:rPr>
          <w:sz w:val="24"/>
          <w:szCs w:val="24"/>
        </w:rPr>
      </w:pPr>
      <w:r w:rsidRPr="00C119CE">
        <w:rPr>
          <w:sz w:val="24"/>
          <w:szCs w:val="24"/>
        </w:rPr>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AB6F35" w:rsidRPr="00C119CE" w:rsidRDefault="00AB6F35" w:rsidP="00AB6F35">
      <w:pPr>
        <w:pStyle w:val="23"/>
        <w:numPr>
          <w:ilvl w:val="2"/>
          <w:numId w:val="33"/>
        </w:numPr>
        <w:shd w:val="clear" w:color="auto" w:fill="auto"/>
        <w:tabs>
          <w:tab w:val="left" w:pos="1738"/>
        </w:tabs>
        <w:spacing w:before="0" w:after="0" w:line="276" w:lineRule="auto"/>
        <w:ind w:firstLine="780"/>
        <w:rPr>
          <w:sz w:val="24"/>
          <w:szCs w:val="24"/>
        </w:rPr>
      </w:pPr>
      <w:r w:rsidRPr="00C119CE">
        <w:rPr>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AB6F35" w:rsidRPr="00C119CE" w:rsidRDefault="00AB6F35" w:rsidP="00AB6F35">
      <w:pPr>
        <w:pStyle w:val="23"/>
        <w:numPr>
          <w:ilvl w:val="2"/>
          <w:numId w:val="33"/>
        </w:numPr>
        <w:shd w:val="clear" w:color="auto" w:fill="auto"/>
        <w:tabs>
          <w:tab w:val="left" w:pos="1808"/>
        </w:tabs>
        <w:spacing w:before="0" w:after="0" w:line="276" w:lineRule="auto"/>
        <w:ind w:firstLine="800"/>
        <w:rPr>
          <w:sz w:val="24"/>
          <w:szCs w:val="24"/>
        </w:rPr>
      </w:pPr>
      <w:r w:rsidRPr="00C119CE">
        <w:rPr>
          <w:sz w:val="24"/>
          <w:szCs w:val="24"/>
        </w:rPr>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AB6F35" w:rsidRPr="00C119CE" w:rsidRDefault="00AB6F35" w:rsidP="00AB6F35">
      <w:pPr>
        <w:pStyle w:val="23"/>
        <w:numPr>
          <w:ilvl w:val="2"/>
          <w:numId w:val="33"/>
        </w:numPr>
        <w:shd w:val="clear" w:color="auto" w:fill="auto"/>
        <w:tabs>
          <w:tab w:val="left" w:pos="1808"/>
        </w:tabs>
        <w:spacing w:before="0" w:after="0" w:line="276" w:lineRule="auto"/>
        <w:ind w:firstLine="800"/>
        <w:rPr>
          <w:sz w:val="24"/>
          <w:szCs w:val="24"/>
        </w:rPr>
      </w:pPr>
      <w:r w:rsidRPr="00C119CE">
        <w:rPr>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B6F35" w:rsidRPr="00C119CE" w:rsidRDefault="00AB6F35" w:rsidP="00AB6F35">
      <w:pPr>
        <w:pStyle w:val="23"/>
        <w:shd w:val="clear" w:color="auto" w:fill="auto"/>
        <w:spacing w:before="0" w:after="0" w:line="276" w:lineRule="auto"/>
        <w:ind w:firstLine="800"/>
        <w:rPr>
          <w:sz w:val="24"/>
          <w:szCs w:val="24"/>
        </w:rPr>
      </w:pPr>
      <w:r w:rsidRPr="00C119CE">
        <w:rPr>
          <w:sz w:val="24"/>
          <w:szCs w:val="24"/>
        </w:rPr>
        <w:t>162.6. Содержание обучения в 1 классе.</w:t>
      </w:r>
    </w:p>
    <w:p w:rsidR="00AB6F35" w:rsidRPr="00C119CE" w:rsidRDefault="00AB6F35" w:rsidP="00AB6F35">
      <w:pPr>
        <w:pStyle w:val="23"/>
        <w:numPr>
          <w:ilvl w:val="0"/>
          <w:numId w:val="34"/>
        </w:numPr>
        <w:shd w:val="clear" w:color="auto" w:fill="auto"/>
        <w:tabs>
          <w:tab w:val="left" w:pos="1838"/>
        </w:tabs>
        <w:spacing w:before="0" w:after="0" w:line="276" w:lineRule="auto"/>
        <w:ind w:firstLine="800"/>
        <w:rPr>
          <w:sz w:val="24"/>
          <w:szCs w:val="24"/>
        </w:rPr>
      </w:pPr>
      <w:r w:rsidRPr="00C119CE">
        <w:rPr>
          <w:sz w:val="24"/>
          <w:szCs w:val="24"/>
        </w:rPr>
        <w:t>Числа и величины.</w:t>
      </w:r>
    </w:p>
    <w:p w:rsidR="00AB6F35" w:rsidRPr="00C119CE" w:rsidRDefault="00AB6F35" w:rsidP="00AB6F35">
      <w:pPr>
        <w:pStyle w:val="23"/>
        <w:numPr>
          <w:ilvl w:val="0"/>
          <w:numId w:val="35"/>
        </w:numPr>
        <w:shd w:val="clear" w:color="auto" w:fill="auto"/>
        <w:tabs>
          <w:tab w:val="left" w:pos="1989"/>
        </w:tabs>
        <w:spacing w:before="0" w:after="0" w:line="276" w:lineRule="auto"/>
        <w:ind w:firstLine="800"/>
        <w:rPr>
          <w:sz w:val="24"/>
          <w:szCs w:val="24"/>
        </w:rPr>
      </w:pPr>
      <w:r w:rsidRPr="00C119CE">
        <w:rPr>
          <w:sz w:val="24"/>
          <w:szCs w:val="24"/>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B6F35" w:rsidRPr="00C119CE" w:rsidRDefault="00AB6F35" w:rsidP="00AB6F35">
      <w:pPr>
        <w:pStyle w:val="23"/>
        <w:numPr>
          <w:ilvl w:val="0"/>
          <w:numId w:val="35"/>
        </w:numPr>
        <w:shd w:val="clear" w:color="auto" w:fill="auto"/>
        <w:tabs>
          <w:tab w:val="left" w:pos="1984"/>
        </w:tabs>
        <w:spacing w:before="0" w:after="0" w:line="276" w:lineRule="auto"/>
        <w:ind w:firstLine="800"/>
        <w:rPr>
          <w:sz w:val="24"/>
          <w:szCs w:val="24"/>
        </w:rPr>
      </w:pPr>
      <w:r w:rsidRPr="00C119CE">
        <w:rPr>
          <w:sz w:val="24"/>
          <w:szCs w:val="24"/>
        </w:rPr>
        <w:t>Числа в пределах 20: чтение, запись, сравнение. Однозначные и двузначные числа. Увеличение (уменьшение) числа на несколько единиц.</w:t>
      </w:r>
    </w:p>
    <w:p w:rsidR="00AB6F35" w:rsidRPr="00C119CE" w:rsidRDefault="00AB6F35" w:rsidP="00AB6F35">
      <w:pPr>
        <w:pStyle w:val="23"/>
        <w:numPr>
          <w:ilvl w:val="0"/>
          <w:numId w:val="35"/>
        </w:numPr>
        <w:shd w:val="clear" w:color="auto" w:fill="auto"/>
        <w:tabs>
          <w:tab w:val="left" w:pos="1989"/>
        </w:tabs>
        <w:spacing w:before="0" w:after="0" w:line="276" w:lineRule="auto"/>
        <w:ind w:firstLine="800"/>
        <w:rPr>
          <w:sz w:val="24"/>
          <w:szCs w:val="24"/>
        </w:rPr>
      </w:pPr>
      <w:r w:rsidRPr="00C119CE">
        <w:rPr>
          <w:sz w:val="24"/>
          <w:szCs w:val="24"/>
        </w:rPr>
        <w:t>Длина и её измерение. Единицы длины и установление соотношения между ними: сантиметр, дециметр.</w:t>
      </w:r>
    </w:p>
    <w:p w:rsidR="00AB6F35" w:rsidRPr="00C119CE" w:rsidRDefault="00AB6F35" w:rsidP="00AB6F35">
      <w:pPr>
        <w:pStyle w:val="23"/>
        <w:numPr>
          <w:ilvl w:val="0"/>
          <w:numId w:val="34"/>
        </w:numPr>
        <w:shd w:val="clear" w:color="auto" w:fill="auto"/>
        <w:tabs>
          <w:tab w:val="left" w:pos="1843"/>
        </w:tabs>
        <w:spacing w:before="0" w:after="0" w:line="276" w:lineRule="auto"/>
        <w:ind w:firstLine="800"/>
        <w:rPr>
          <w:sz w:val="24"/>
          <w:szCs w:val="24"/>
        </w:rPr>
      </w:pPr>
      <w:r w:rsidRPr="00C119CE">
        <w:rPr>
          <w:sz w:val="24"/>
          <w:szCs w:val="24"/>
        </w:rPr>
        <w:t>Арифметические действия.</w:t>
      </w:r>
    </w:p>
    <w:p w:rsidR="00AB6F35" w:rsidRPr="00C119CE" w:rsidRDefault="00AB6F35" w:rsidP="00AB6F35">
      <w:pPr>
        <w:pStyle w:val="23"/>
        <w:numPr>
          <w:ilvl w:val="0"/>
          <w:numId w:val="36"/>
        </w:numPr>
        <w:shd w:val="clear" w:color="auto" w:fill="auto"/>
        <w:tabs>
          <w:tab w:val="left" w:pos="1993"/>
        </w:tabs>
        <w:spacing w:before="0" w:after="0" w:line="276" w:lineRule="auto"/>
        <w:ind w:firstLine="800"/>
        <w:rPr>
          <w:sz w:val="24"/>
          <w:szCs w:val="24"/>
        </w:rPr>
      </w:pPr>
      <w:r w:rsidRPr="00C119CE">
        <w:rPr>
          <w:sz w:val="24"/>
          <w:szCs w:val="24"/>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AB6F35" w:rsidRPr="00C119CE" w:rsidRDefault="00AB6F35" w:rsidP="00AB6F35">
      <w:pPr>
        <w:pStyle w:val="23"/>
        <w:numPr>
          <w:ilvl w:val="0"/>
          <w:numId w:val="34"/>
        </w:numPr>
        <w:shd w:val="clear" w:color="auto" w:fill="auto"/>
        <w:tabs>
          <w:tab w:val="left" w:pos="1843"/>
        </w:tabs>
        <w:spacing w:before="0" w:after="0" w:line="276" w:lineRule="auto"/>
        <w:ind w:firstLine="800"/>
        <w:rPr>
          <w:sz w:val="24"/>
          <w:szCs w:val="24"/>
        </w:rPr>
      </w:pPr>
      <w:r w:rsidRPr="00C119CE">
        <w:rPr>
          <w:sz w:val="24"/>
          <w:szCs w:val="24"/>
        </w:rPr>
        <w:t>Текстовые задачи.</w:t>
      </w:r>
    </w:p>
    <w:p w:rsidR="00AB6F35" w:rsidRPr="00C119CE" w:rsidRDefault="00AB6F35" w:rsidP="00AB6F35">
      <w:pPr>
        <w:pStyle w:val="23"/>
        <w:numPr>
          <w:ilvl w:val="0"/>
          <w:numId w:val="37"/>
        </w:numPr>
        <w:shd w:val="clear" w:color="auto" w:fill="auto"/>
        <w:tabs>
          <w:tab w:val="left" w:pos="1993"/>
        </w:tabs>
        <w:spacing w:before="0" w:after="0" w:line="276" w:lineRule="auto"/>
        <w:ind w:firstLine="800"/>
        <w:rPr>
          <w:sz w:val="24"/>
          <w:szCs w:val="24"/>
        </w:rPr>
      </w:pPr>
      <w:r w:rsidRPr="00C119CE">
        <w:rPr>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B6F35" w:rsidRPr="00C119CE" w:rsidRDefault="00AB6F35" w:rsidP="00AB6F35">
      <w:pPr>
        <w:pStyle w:val="23"/>
        <w:numPr>
          <w:ilvl w:val="0"/>
          <w:numId w:val="34"/>
        </w:numPr>
        <w:shd w:val="clear" w:color="auto" w:fill="auto"/>
        <w:tabs>
          <w:tab w:val="left" w:pos="1843"/>
        </w:tabs>
        <w:spacing w:before="0" w:after="0" w:line="276" w:lineRule="auto"/>
        <w:ind w:firstLine="800"/>
        <w:rPr>
          <w:sz w:val="24"/>
          <w:szCs w:val="24"/>
        </w:rPr>
      </w:pPr>
      <w:r w:rsidRPr="00C119CE">
        <w:rPr>
          <w:sz w:val="24"/>
          <w:szCs w:val="24"/>
        </w:rPr>
        <w:t>Пространственные отношения и геометрические фигуры.</w:t>
      </w:r>
    </w:p>
    <w:p w:rsidR="00AB6F35" w:rsidRPr="00C119CE" w:rsidRDefault="00AB6F35" w:rsidP="00AB6F35">
      <w:pPr>
        <w:pStyle w:val="23"/>
        <w:numPr>
          <w:ilvl w:val="0"/>
          <w:numId w:val="38"/>
        </w:numPr>
        <w:shd w:val="clear" w:color="auto" w:fill="auto"/>
        <w:tabs>
          <w:tab w:val="left" w:pos="1976"/>
        </w:tabs>
        <w:spacing w:before="0" w:after="0" w:line="276" w:lineRule="auto"/>
        <w:ind w:firstLine="780"/>
        <w:rPr>
          <w:sz w:val="24"/>
          <w:szCs w:val="24"/>
        </w:rPr>
      </w:pPr>
      <w:r w:rsidRPr="00C119CE">
        <w:rPr>
          <w:sz w:val="24"/>
          <w:szCs w:val="24"/>
        </w:rPr>
        <w:t>Расположение предметов и объектов на плоскости, в пространстве, установление пространственных отношений: «слева-справа», «сверху-снизу», «между».</w:t>
      </w:r>
    </w:p>
    <w:p w:rsidR="00AB6F35" w:rsidRPr="00C119CE" w:rsidRDefault="00AB6F35" w:rsidP="00AB6F35">
      <w:pPr>
        <w:pStyle w:val="23"/>
        <w:numPr>
          <w:ilvl w:val="0"/>
          <w:numId w:val="38"/>
        </w:numPr>
        <w:shd w:val="clear" w:color="auto" w:fill="auto"/>
        <w:tabs>
          <w:tab w:val="left" w:pos="1981"/>
        </w:tabs>
        <w:spacing w:before="0" w:after="0" w:line="276" w:lineRule="auto"/>
        <w:ind w:firstLine="780"/>
        <w:rPr>
          <w:sz w:val="24"/>
          <w:szCs w:val="24"/>
        </w:rPr>
      </w:pPr>
      <w:r w:rsidRPr="00C119CE">
        <w:rPr>
          <w:sz w:val="24"/>
          <w:szCs w:val="24"/>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AB6F35" w:rsidRPr="00C119CE" w:rsidRDefault="00AB6F35" w:rsidP="00AB6F35">
      <w:pPr>
        <w:pStyle w:val="23"/>
        <w:numPr>
          <w:ilvl w:val="0"/>
          <w:numId w:val="34"/>
        </w:numPr>
        <w:shd w:val="clear" w:color="auto" w:fill="auto"/>
        <w:tabs>
          <w:tab w:val="left" w:pos="1881"/>
        </w:tabs>
        <w:spacing w:before="0" w:after="0" w:line="276" w:lineRule="auto"/>
        <w:ind w:firstLine="780"/>
        <w:rPr>
          <w:sz w:val="24"/>
          <w:szCs w:val="24"/>
        </w:rPr>
      </w:pPr>
      <w:r w:rsidRPr="00C119CE">
        <w:rPr>
          <w:sz w:val="24"/>
          <w:szCs w:val="24"/>
        </w:rPr>
        <w:t>Математическая информация.</w:t>
      </w:r>
    </w:p>
    <w:p w:rsidR="00AB6F35" w:rsidRPr="00C119CE" w:rsidRDefault="00AB6F35" w:rsidP="00AB6F35">
      <w:pPr>
        <w:pStyle w:val="23"/>
        <w:numPr>
          <w:ilvl w:val="0"/>
          <w:numId w:val="39"/>
        </w:numPr>
        <w:shd w:val="clear" w:color="auto" w:fill="auto"/>
        <w:tabs>
          <w:tab w:val="left" w:pos="1976"/>
        </w:tabs>
        <w:spacing w:before="0" w:after="0" w:line="276" w:lineRule="auto"/>
        <w:ind w:firstLine="780"/>
        <w:rPr>
          <w:sz w:val="24"/>
          <w:szCs w:val="24"/>
        </w:rPr>
      </w:pPr>
      <w:r w:rsidRPr="00C119CE">
        <w:rPr>
          <w:sz w:val="24"/>
          <w:szCs w:val="24"/>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AB6F35" w:rsidRPr="00C119CE" w:rsidRDefault="00AB6F35" w:rsidP="00AB6F35">
      <w:pPr>
        <w:pStyle w:val="23"/>
        <w:numPr>
          <w:ilvl w:val="0"/>
          <w:numId w:val="39"/>
        </w:numPr>
        <w:shd w:val="clear" w:color="auto" w:fill="auto"/>
        <w:tabs>
          <w:tab w:val="left" w:pos="1981"/>
        </w:tabs>
        <w:spacing w:before="0" w:after="0" w:line="276" w:lineRule="auto"/>
        <w:ind w:firstLine="780"/>
        <w:rPr>
          <w:sz w:val="24"/>
          <w:szCs w:val="24"/>
        </w:rPr>
      </w:pPr>
      <w:r w:rsidRPr="00C119CE">
        <w:rPr>
          <w:sz w:val="24"/>
          <w:szCs w:val="24"/>
        </w:rPr>
        <w:t>Закономерность в ряду заданных объектов: её обнаружение, продолжение ряда.</w:t>
      </w:r>
    </w:p>
    <w:p w:rsidR="00AB6F35" w:rsidRPr="00C119CE" w:rsidRDefault="00AB6F35" w:rsidP="00AB6F35">
      <w:pPr>
        <w:pStyle w:val="23"/>
        <w:numPr>
          <w:ilvl w:val="0"/>
          <w:numId w:val="39"/>
        </w:numPr>
        <w:shd w:val="clear" w:color="auto" w:fill="auto"/>
        <w:tabs>
          <w:tab w:val="left" w:pos="1976"/>
        </w:tabs>
        <w:spacing w:before="0" w:after="0" w:line="276" w:lineRule="auto"/>
        <w:ind w:firstLine="780"/>
        <w:rPr>
          <w:sz w:val="24"/>
          <w:szCs w:val="24"/>
        </w:rPr>
      </w:pPr>
      <w:r w:rsidRPr="00C119CE">
        <w:rPr>
          <w:sz w:val="24"/>
          <w:szCs w:val="24"/>
        </w:rPr>
        <w:t>Верные (истинные) и неверные (ложные) предложения, составленные относительно заданного набора математических объектов.</w:t>
      </w:r>
    </w:p>
    <w:p w:rsidR="00AB6F35" w:rsidRPr="00C119CE" w:rsidRDefault="00AB6F35" w:rsidP="00AB6F35">
      <w:pPr>
        <w:pStyle w:val="23"/>
        <w:numPr>
          <w:ilvl w:val="0"/>
          <w:numId w:val="39"/>
        </w:numPr>
        <w:shd w:val="clear" w:color="auto" w:fill="auto"/>
        <w:tabs>
          <w:tab w:val="left" w:pos="1985"/>
        </w:tabs>
        <w:spacing w:before="0" w:after="0" w:line="276" w:lineRule="auto"/>
        <w:ind w:firstLine="780"/>
        <w:rPr>
          <w:sz w:val="24"/>
          <w:szCs w:val="24"/>
        </w:rPr>
      </w:pPr>
      <w:r w:rsidRPr="00C119CE">
        <w:rPr>
          <w:sz w:val="24"/>
          <w:szCs w:val="24"/>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AB6F35" w:rsidRPr="00C119CE" w:rsidRDefault="00AB6F35" w:rsidP="00AB6F35">
      <w:pPr>
        <w:pStyle w:val="23"/>
        <w:numPr>
          <w:ilvl w:val="0"/>
          <w:numId w:val="39"/>
        </w:numPr>
        <w:shd w:val="clear" w:color="auto" w:fill="auto"/>
        <w:tabs>
          <w:tab w:val="left" w:pos="1971"/>
        </w:tabs>
        <w:spacing w:before="0" w:after="0" w:line="276" w:lineRule="auto"/>
        <w:ind w:firstLine="780"/>
        <w:rPr>
          <w:sz w:val="24"/>
          <w:szCs w:val="24"/>
        </w:rPr>
      </w:pPr>
      <w:r w:rsidRPr="00C119CE">
        <w:rPr>
          <w:sz w:val="24"/>
          <w:szCs w:val="24"/>
        </w:rPr>
        <w:t>Двух-трёхшаговые инструкции, связанные с вычислением, измерением длины, изображением геометрической фигуры.</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162.6.6.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AB6F35">
      <w:pPr>
        <w:pStyle w:val="23"/>
        <w:numPr>
          <w:ilvl w:val="0"/>
          <w:numId w:val="40"/>
        </w:numPr>
        <w:shd w:val="clear" w:color="auto" w:fill="auto"/>
        <w:tabs>
          <w:tab w:val="left" w:pos="1981"/>
        </w:tabs>
        <w:spacing w:before="0" w:after="0" w:line="276" w:lineRule="auto"/>
        <w:ind w:firstLine="780"/>
        <w:rPr>
          <w:sz w:val="24"/>
          <w:szCs w:val="24"/>
        </w:rPr>
      </w:pPr>
      <w:r w:rsidRPr="00C119CE">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наблюдать математические объекты (числа, величины) в окружающем мире;</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находить общее и различное в записи арифметических действий;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наблюдать действие измерительных приборов;</w:t>
      </w:r>
    </w:p>
    <w:p w:rsidR="00AB6F35" w:rsidRPr="00C119CE" w:rsidRDefault="00AB6F35" w:rsidP="00AB6F35">
      <w:pPr>
        <w:pStyle w:val="23"/>
        <w:shd w:val="clear" w:color="auto" w:fill="auto"/>
        <w:spacing w:before="0" w:after="0" w:line="276" w:lineRule="auto"/>
        <w:ind w:left="760"/>
        <w:rPr>
          <w:sz w:val="24"/>
          <w:szCs w:val="24"/>
        </w:rPr>
      </w:pPr>
      <w:r w:rsidRPr="00C119CE">
        <w:rPr>
          <w:sz w:val="24"/>
          <w:szCs w:val="24"/>
        </w:rPr>
        <w:t>сравнивать два объекта, два числа;</w:t>
      </w:r>
    </w:p>
    <w:p w:rsidR="00AB6F35" w:rsidRPr="00C119CE" w:rsidRDefault="00AB6F35" w:rsidP="00AB6F35">
      <w:pPr>
        <w:pStyle w:val="23"/>
        <w:shd w:val="clear" w:color="auto" w:fill="auto"/>
        <w:spacing w:before="0" w:after="0" w:line="276" w:lineRule="auto"/>
        <w:ind w:left="760"/>
        <w:rPr>
          <w:sz w:val="24"/>
          <w:szCs w:val="24"/>
        </w:rPr>
      </w:pPr>
      <w:r w:rsidRPr="00C119CE">
        <w:rPr>
          <w:sz w:val="24"/>
          <w:szCs w:val="24"/>
        </w:rPr>
        <w:t>распределять объекты на группы по заданному основанию;</w:t>
      </w:r>
    </w:p>
    <w:p w:rsidR="00AB6F35" w:rsidRPr="00C119CE" w:rsidRDefault="00AB6F35" w:rsidP="00AB6F35">
      <w:pPr>
        <w:pStyle w:val="23"/>
        <w:shd w:val="clear" w:color="auto" w:fill="auto"/>
        <w:spacing w:before="0" w:after="0" w:line="276" w:lineRule="auto"/>
        <w:ind w:left="760"/>
        <w:rPr>
          <w:sz w:val="24"/>
          <w:szCs w:val="24"/>
        </w:rPr>
      </w:pPr>
      <w:r w:rsidRPr="00C119CE">
        <w:rPr>
          <w:sz w:val="24"/>
          <w:szCs w:val="24"/>
        </w:rPr>
        <w:t>копировать изученные фигуры, рисовать от руки по собственному замыслу;</w:t>
      </w:r>
    </w:p>
    <w:p w:rsidR="00AB6F35" w:rsidRPr="00C119CE" w:rsidRDefault="00AB6F35" w:rsidP="00AB6F35">
      <w:pPr>
        <w:pStyle w:val="23"/>
        <w:shd w:val="clear" w:color="auto" w:fill="auto"/>
        <w:spacing w:before="0" w:after="0" w:line="276" w:lineRule="auto"/>
        <w:ind w:left="760"/>
        <w:rPr>
          <w:sz w:val="24"/>
          <w:szCs w:val="24"/>
        </w:rPr>
      </w:pPr>
      <w:r w:rsidRPr="00C119CE">
        <w:rPr>
          <w:sz w:val="24"/>
          <w:szCs w:val="24"/>
        </w:rPr>
        <w:t>приводить примеры чисел, геометрических фигур;</w:t>
      </w:r>
    </w:p>
    <w:p w:rsidR="00AB6F35" w:rsidRPr="00C119CE" w:rsidRDefault="00AB6F35" w:rsidP="00AB6F35">
      <w:pPr>
        <w:pStyle w:val="23"/>
        <w:shd w:val="clear" w:color="auto" w:fill="auto"/>
        <w:spacing w:before="0" w:after="0" w:line="276" w:lineRule="auto"/>
        <w:ind w:left="760"/>
        <w:rPr>
          <w:sz w:val="24"/>
          <w:szCs w:val="24"/>
        </w:rPr>
      </w:pPr>
      <w:r w:rsidRPr="00C119CE">
        <w:rPr>
          <w:sz w:val="24"/>
          <w:szCs w:val="24"/>
        </w:rPr>
        <w:t>соблюдать последовательность при количественном и порядковом счете.</w:t>
      </w:r>
    </w:p>
    <w:p w:rsidR="00AB6F35" w:rsidRPr="00C119CE" w:rsidRDefault="00AB6F35" w:rsidP="00AB6F35">
      <w:pPr>
        <w:pStyle w:val="23"/>
        <w:numPr>
          <w:ilvl w:val="0"/>
          <w:numId w:val="40"/>
        </w:numPr>
        <w:shd w:val="clear" w:color="auto" w:fill="auto"/>
        <w:tabs>
          <w:tab w:val="left" w:pos="2005"/>
        </w:tabs>
        <w:spacing w:before="0" w:after="0" w:line="276" w:lineRule="auto"/>
        <w:ind w:firstLine="760"/>
        <w:rPr>
          <w:sz w:val="24"/>
          <w:szCs w:val="24"/>
        </w:rPr>
      </w:pPr>
      <w:r w:rsidRPr="00C119CE">
        <w:rPr>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что математические явления могут быть представлены с помощью различных средств: текст, числовая запись, таблица, рисунок, схема;</w:t>
      </w:r>
    </w:p>
    <w:p w:rsidR="00AB6F35" w:rsidRPr="00C119CE" w:rsidRDefault="00AB6F35" w:rsidP="00AB6F35">
      <w:pPr>
        <w:pStyle w:val="23"/>
        <w:shd w:val="clear" w:color="auto" w:fill="auto"/>
        <w:spacing w:before="0" w:after="0" w:line="276" w:lineRule="auto"/>
        <w:ind w:left="760"/>
        <w:rPr>
          <w:sz w:val="24"/>
          <w:szCs w:val="24"/>
        </w:rPr>
      </w:pPr>
      <w:r w:rsidRPr="00C119CE">
        <w:rPr>
          <w:sz w:val="24"/>
          <w:szCs w:val="24"/>
        </w:rPr>
        <w:t>читать таблицу, извлекать информацию, представленную в табличной форме.</w:t>
      </w:r>
    </w:p>
    <w:p w:rsidR="00AB6F35" w:rsidRPr="00C119CE" w:rsidRDefault="00AB6F35" w:rsidP="00AB6F35">
      <w:pPr>
        <w:pStyle w:val="23"/>
        <w:numPr>
          <w:ilvl w:val="0"/>
          <w:numId w:val="40"/>
        </w:numPr>
        <w:shd w:val="clear" w:color="auto" w:fill="auto"/>
        <w:tabs>
          <w:tab w:val="left" w:pos="2030"/>
          <w:tab w:val="left" w:pos="2440"/>
          <w:tab w:val="left" w:pos="4374"/>
          <w:tab w:val="left" w:pos="5344"/>
          <w:tab w:val="left" w:pos="7418"/>
          <w:tab w:val="left" w:pos="9010"/>
        </w:tabs>
        <w:spacing w:before="0" w:after="0" w:line="276" w:lineRule="auto"/>
        <w:ind w:left="760"/>
        <w:rPr>
          <w:sz w:val="24"/>
          <w:szCs w:val="24"/>
        </w:rPr>
      </w:pPr>
      <w:r w:rsidRPr="00C119CE">
        <w:rPr>
          <w:sz w:val="24"/>
          <w:szCs w:val="24"/>
        </w:rPr>
        <w:t>У</w:t>
      </w:r>
      <w:r w:rsidRPr="00C119CE">
        <w:rPr>
          <w:sz w:val="24"/>
          <w:szCs w:val="24"/>
        </w:rPr>
        <w:tab/>
        <w:t>обучающегося</w:t>
      </w:r>
      <w:r w:rsidRPr="00C119CE">
        <w:rPr>
          <w:sz w:val="24"/>
          <w:szCs w:val="24"/>
        </w:rPr>
        <w:tab/>
        <w:t>будут</w:t>
      </w:r>
      <w:r w:rsidRPr="00C119CE">
        <w:rPr>
          <w:sz w:val="24"/>
          <w:szCs w:val="24"/>
        </w:rPr>
        <w:tab/>
        <w:t>сформированы</w:t>
      </w:r>
      <w:r w:rsidRPr="00C119CE">
        <w:rPr>
          <w:sz w:val="24"/>
          <w:szCs w:val="24"/>
        </w:rPr>
        <w:tab/>
        <w:t>следующие</w:t>
      </w:r>
      <w:r w:rsidRPr="00C119CE">
        <w:rPr>
          <w:sz w:val="24"/>
          <w:szCs w:val="24"/>
        </w:rPr>
        <w:tab/>
        <w:t>действия</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общения как часть коммуникативных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характеризовать (описывать) число, геометрическую фигуру, последовательность из нескольких чисел, записанных по порядку; комментировать ход сравнения двух объектов;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описывать своими словами сюжетную ситуацию и математическое отношение величин (чисел), описывать положение предмета в пространстве; различать и использовать математические знаки; строить предложения относительно заданного набора объектов.</w:t>
      </w:r>
    </w:p>
    <w:p w:rsidR="00AB6F35" w:rsidRPr="00C119CE" w:rsidRDefault="00AB6F35" w:rsidP="00AB6F35">
      <w:pPr>
        <w:pStyle w:val="23"/>
        <w:numPr>
          <w:ilvl w:val="0"/>
          <w:numId w:val="40"/>
        </w:numPr>
        <w:shd w:val="clear" w:color="auto" w:fill="auto"/>
        <w:tabs>
          <w:tab w:val="left" w:pos="2030"/>
          <w:tab w:val="left" w:pos="2440"/>
          <w:tab w:val="left" w:pos="4374"/>
          <w:tab w:val="left" w:pos="5344"/>
          <w:tab w:val="left" w:pos="7418"/>
          <w:tab w:val="left" w:pos="9010"/>
        </w:tabs>
        <w:spacing w:before="0" w:after="0" w:line="276" w:lineRule="auto"/>
        <w:ind w:left="760"/>
        <w:rPr>
          <w:sz w:val="24"/>
          <w:szCs w:val="24"/>
        </w:rPr>
      </w:pPr>
      <w:r w:rsidRPr="00C119CE">
        <w:rPr>
          <w:sz w:val="24"/>
          <w:szCs w:val="24"/>
        </w:rPr>
        <w:t>У</w:t>
      </w:r>
      <w:r w:rsidRPr="00C119CE">
        <w:rPr>
          <w:sz w:val="24"/>
          <w:szCs w:val="24"/>
        </w:rPr>
        <w:tab/>
        <w:t>обучающегося</w:t>
      </w:r>
      <w:r w:rsidRPr="00C119CE">
        <w:rPr>
          <w:sz w:val="24"/>
          <w:szCs w:val="24"/>
        </w:rPr>
        <w:tab/>
        <w:t>будут</w:t>
      </w:r>
      <w:r w:rsidRPr="00C119CE">
        <w:rPr>
          <w:sz w:val="24"/>
          <w:szCs w:val="24"/>
        </w:rPr>
        <w:tab/>
        <w:t>сформированы</w:t>
      </w:r>
      <w:r w:rsidRPr="00C119CE">
        <w:rPr>
          <w:sz w:val="24"/>
          <w:szCs w:val="24"/>
        </w:rPr>
        <w:tab/>
        <w:t>следующие</w:t>
      </w:r>
      <w:r w:rsidRPr="00C119CE">
        <w:rPr>
          <w:sz w:val="24"/>
          <w:szCs w:val="24"/>
        </w:rPr>
        <w:tab/>
        <w:t>действия</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самоорганизации и самоконтроля как часть регулятивных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принимать учебную задачу, удерживать её в процессе деятельности; действовать в соответствии с предложенным образцом, инструкцией; проявлять интерес к проверке результатов решения учебной задачи, с помощью учителя устанавливать причину возникшей ошибки и трудности;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проверять правильность вычисления с помощью другого приёма выполнения действия.</w:t>
      </w:r>
    </w:p>
    <w:p w:rsidR="00AB6F35" w:rsidRPr="00C119CE" w:rsidRDefault="00AB6F35" w:rsidP="00AB6F35">
      <w:pPr>
        <w:pStyle w:val="23"/>
        <w:numPr>
          <w:ilvl w:val="0"/>
          <w:numId w:val="40"/>
        </w:numPr>
        <w:shd w:val="clear" w:color="auto" w:fill="auto"/>
        <w:tabs>
          <w:tab w:val="left" w:pos="2030"/>
        </w:tabs>
        <w:spacing w:before="0" w:after="0" w:line="276" w:lineRule="auto"/>
        <w:ind w:left="760"/>
        <w:rPr>
          <w:sz w:val="24"/>
          <w:szCs w:val="24"/>
        </w:rPr>
      </w:pPr>
      <w:r w:rsidRPr="00C119CE">
        <w:rPr>
          <w:sz w:val="24"/>
          <w:szCs w:val="24"/>
        </w:rPr>
        <w:t>Совместная деятельность способствует формированию умений:</w:t>
      </w:r>
    </w:p>
    <w:p w:rsidR="00AB6F35" w:rsidRPr="00C119CE" w:rsidRDefault="00AB6F35" w:rsidP="00AB6F35">
      <w:pPr>
        <w:pStyle w:val="23"/>
        <w:shd w:val="clear" w:color="auto" w:fill="auto"/>
        <w:spacing w:before="0" w:after="0" w:line="276" w:lineRule="auto"/>
        <w:ind w:firstLine="800"/>
        <w:rPr>
          <w:sz w:val="24"/>
          <w:szCs w:val="24"/>
        </w:rPr>
      </w:pPr>
      <w:r w:rsidRPr="00C119CE">
        <w:rPr>
          <w:sz w:val="24"/>
          <w:szCs w:val="24"/>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B6F35" w:rsidRPr="00C119CE" w:rsidRDefault="00AB6F35" w:rsidP="00AB6F35">
      <w:pPr>
        <w:pStyle w:val="23"/>
        <w:numPr>
          <w:ilvl w:val="0"/>
          <w:numId w:val="41"/>
        </w:numPr>
        <w:shd w:val="clear" w:color="auto" w:fill="auto"/>
        <w:tabs>
          <w:tab w:val="left" w:pos="1599"/>
        </w:tabs>
        <w:spacing w:before="0" w:after="0" w:line="276" w:lineRule="auto"/>
        <w:ind w:firstLine="800"/>
        <w:rPr>
          <w:sz w:val="24"/>
          <w:szCs w:val="24"/>
        </w:rPr>
      </w:pPr>
      <w:r w:rsidRPr="00C119CE">
        <w:rPr>
          <w:sz w:val="24"/>
          <w:szCs w:val="24"/>
        </w:rPr>
        <w:t>Содержание обучения во 2 классе.</w:t>
      </w:r>
    </w:p>
    <w:p w:rsidR="00AB6F35" w:rsidRPr="00C119CE" w:rsidRDefault="00AB6F35" w:rsidP="00AB6F35">
      <w:pPr>
        <w:pStyle w:val="23"/>
        <w:numPr>
          <w:ilvl w:val="0"/>
          <w:numId w:val="42"/>
        </w:numPr>
        <w:shd w:val="clear" w:color="auto" w:fill="auto"/>
        <w:tabs>
          <w:tab w:val="left" w:pos="1879"/>
        </w:tabs>
        <w:spacing w:before="0" w:after="0" w:line="276" w:lineRule="auto"/>
        <w:ind w:firstLine="800"/>
        <w:rPr>
          <w:sz w:val="24"/>
          <w:szCs w:val="24"/>
        </w:rPr>
      </w:pPr>
      <w:r w:rsidRPr="00C119CE">
        <w:rPr>
          <w:sz w:val="24"/>
          <w:szCs w:val="24"/>
        </w:rPr>
        <w:t>Числа и величины.</w:t>
      </w:r>
    </w:p>
    <w:p w:rsidR="00AB6F35" w:rsidRPr="00C119CE" w:rsidRDefault="00AB6F35" w:rsidP="00AB6F35">
      <w:pPr>
        <w:pStyle w:val="23"/>
        <w:numPr>
          <w:ilvl w:val="0"/>
          <w:numId w:val="43"/>
        </w:numPr>
        <w:shd w:val="clear" w:color="auto" w:fill="auto"/>
        <w:tabs>
          <w:tab w:val="left" w:pos="1956"/>
        </w:tabs>
        <w:spacing w:before="0" w:after="0" w:line="276" w:lineRule="auto"/>
        <w:ind w:firstLine="800"/>
        <w:rPr>
          <w:sz w:val="24"/>
          <w:szCs w:val="24"/>
        </w:rPr>
      </w:pPr>
      <w:r w:rsidRPr="00C119CE">
        <w:rPr>
          <w:sz w:val="24"/>
          <w:szCs w:val="24"/>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AB6F35" w:rsidRPr="00C119CE" w:rsidRDefault="00AB6F35" w:rsidP="00AB6F35">
      <w:pPr>
        <w:pStyle w:val="23"/>
        <w:numPr>
          <w:ilvl w:val="0"/>
          <w:numId w:val="43"/>
        </w:numPr>
        <w:shd w:val="clear" w:color="auto" w:fill="auto"/>
        <w:tabs>
          <w:tab w:val="left" w:pos="1956"/>
        </w:tabs>
        <w:spacing w:before="0" w:after="0" w:line="276" w:lineRule="auto"/>
        <w:ind w:firstLine="800"/>
        <w:rPr>
          <w:sz w:val="24"/>
          <w:szCs w:val="24"/>
        </w:rPr>
      </w:pPr>
      <w:r w:rsidRPr="00C119CE">
        <w:rPr>
          <w:sz w:val="24"/>
          <w:szCs w:val="24"/>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AB6F35" w:rsidRPr="00C119CE" w:rsidRDefault="00AB6F35" w:rsidP="00AB6F35">
      <w:pPr>
        <w:pStyle w:val="23"/>
        <w:numPr>
          <w:ilvl w:val="0"/>
          <w:numId w:val="42"/>
        </w:numPr>
        <w:shd w:val="clear" w:color="auto" w:fill="auto"/>
        <w:tabs>
          <w:tab w:val="left" w:pos="2022"/>
        </w:tabs>
        <w:spacing w:before="0" w:after="0" w:line="276" w:lineRule="auto"/>
        <w:ind w:firstLine="800"/>
        <w:rPr>
          <w:sz w:val="24"/>
          <w:szCs w:val="24"/>
        </w:rPr>
      </w:pPr>
      <w:r w:rsidRPr="00C119CE">
        <w:rPr>
          <w:sz w:val="24"/>
          <w:szCs w:val="24"/>
        </w:rPr>
        <w:t>Арифметические действия.</w:t>
      </w:r>
    </w:p>
    <w:p w:rsidR="00AB6F35" w:rsidRPr="00C119CE" w:rsidRDefault="00AB6F35" w:rsidP="00AB6F35">
      <w:pPr>
        <w:pStyle w:val="23"/>
        <w:numPr>
          <w:ilvl w:val="0"/>
          <w:numId w:val="44"/>
        </w:numPr>
        <w:shd w:val="clear" w:color="auto" w:fill="auto"/>
        <w:tabs>
          <w:tab w:val="left" w:pos="1966"/>
        </w:tabs>
        <w:spacing w:before="0" w:after="0" w:line="276" w:lineRule="auto"/>
        <w:ind w:firstLine="800"/>
        <w:rPr>
          <w:sz w:val="24"/>
          <w:szCs w:val="24"/>
        </w:rPr>
      </w:pPr>
      <w:r w:rsidRPr="00C119CE">
        <w:rPr>
          <w:sz w:val="24"/>
          <w:szCs w:val="24"/>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AB6F35" w:rsidRPr="00C119CE" w:rsidRDefault="00AB6F35" w:rsidP="00AB6F35">
      <w:pPr>
        <w:pStyle w:val="23"/>
        <w:numPr>
          <w:ilvl w:val="0"/>
          <w:numId w:val="44"/>
        </w:numPr>
        <w:shd w:val="clear" w:color="auto" w:fill="auto"/>
        <w:tabs>
          <w:tab w:val="left" w:pos="1956"/>
        </w:tabs>
        <w:spacing w:before="0" w:after="0" w:line="276" w:lineRule="auto"/>
        <w:ind w:firstLine="800"/>
        <w:rPr>
          <w:sz w:val="24"/>
          <w:szCs w:val="24"/>
        </w:rPr>
      </w:pPr>
      <w:r w:rsidRPr="00C119CE">
        <w:rPr>
          <w:sz w:val="24"/>
          <w:szCs w:val="24"/>
        </w:rPr>
        <w:t>Действия умножения и деления чисел в практических и учебных ситуациях. Названия компонентов действий умножения, деления.</w:t>
      </w:r>
    </w:p>
    <w:p w:rsidR="00AB6F35" w:rsidRPr="00C119CE" w:rsidRDefault="00AB6F35" w:rsidP="00AB6F35">
      <w:pPr>
        <w:pStyle w:val="23"/>
        <w:numPr>
          <w:ilvl w:val="0"/>
          <w:numId w:val="44"/>
        </w:numPr>
        <w:shd w:val="clear" w:color="auto" w:fill="auto"/>
        <w:tabs>
          <w:tab w:val="left" w:pos="1961"/>
        </w:tabs>
        <w:spacing w:before="0" w:after="0" w:line="276" w:lineRule="auto"/>
        <w:ind w:firstLine="800"/>
        <w:rPr>
          <w:sz w:val="24"/>
          <w:szCs w:val="24"/>
        </w:rPr>
      </w:pPr>
      <w:r w:rsidRPr="00C119CE">
        <w:rPr>
          <w:sz w:val="24"/>
          <w:szCs w:val="24"/>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AB6F35" w:rsidRPr="00C119CE" w:rsidRDefault="00AB6F35" w:rsidP="00AB6F35">
      <w:pPr>
        <w:pStyle w:val="23"/>
        <w:numPr>
          <w:ilvl w:val="0"/>
          <w:numId w:val="44"/>
        </w:numPr>
        <w:shd w:val="clear" w:color="auto" w:fill="auto"/>
        <w:tabs>
          <w:tab w:val="left" w:pos="1956"/>
        </w:tabs>
        <w:spacing w:before="0" w:after="0" w:line="276" w:lineRule="auto"/>
        <w:ind w:firstLine="800"/>
        <w:rPr>
          <w:sz w:val="24"/>
          <w:szCs w:val="24"/>
        </w:rPr>
      </w:pPr>
      <w:r w:rsidRPr="00C119CE">
        <w:rPr>
          <w:sz w:val="24"/>
          <w:szCs w:val="24"/>
        </w:rPr>
        <w:t>Неизвестный компонент действия сложения, действия вычитания. Нахождение неизвестного компонента сложения, вычитания.</w:t>
      </w:r>
    </w:p>
    <w:p w:rsidR="00AB6F35" w:rsidRPr="00C119CE" w:rsidRDefault="00AB6F35" w:rsidP="00AB6F35">
      <w:pPr>
        <w:pStyle w:val="23"/>
        <w:numPr>
          <w:ilvl w:val="0"/>
          <w:numId w:val="44"/>
        </w:numPr>
        <w:shd w:val="clear" w:color="auto" w:fill="auto"/>
        <w:tabs>
          <w:tab w:val="left" w:pos="1961"/>
        </w:tabs>
        <w:spacing w:before="0" w:after="0" w:line="276" w:lineRule="auto"/>
        <w:ind w:firstLine="800"/>
        <w:rPr>
          <w:sz w:val="24"/>
          <w:szCs w:val="24"/>
        </w:rPr>
      </w:pPr>
      <w:r w:rsidRPr="00C119CE">
        <w:rPr>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Нахождение значения числового выражения. Рациональные приемы вычислений: использование переместительного свойства.</w:t>
      </w:r>
    </w:p>
    <w:p w:rsidR="00AB6F35" w:rsidRPr="00C119CE" w:rsidRDefault="00AB6F35" w:rsidP="00AB6F35">
      <w:pPr>
        <w:pStyle w:val="23"/>
        <w:numPr>
          <w:ilvl w:val="0"/>
          <w:numId w:val="42"/>
        </w:numPr>
        <w:shd w:val="clear" w:color="auto" w:fill="auto"/>
        <w:tabs>
          <w:tab w:val="left" w:pos="1794"/>
        </w:tabs>
        <w:spacing w:before="0" w:after="0" w:line="276" w:lineRule="auto"/>
        <w:ind w:firstLine="800"/>
        <w:rPr>
          <w:sz w:val="24"/>
          <w:szCs w:val="24"/>
        </w:rPr>
      </w:pPr>
      <w:r w:rsidRPr="00C119CE">
        <w:rPr>
          <w:sz w:val="24"/>
          <w:szCs w:val="24"/>
        </w:rPr>
        <w:t>Текстовые задачи.</w:t>
      </w:r>
    </w:p>
    <w:p w:rsidR="00AB6F35" w:rsidRPr="00C119CE" w:rsidRDefault="00AB6F35" w:rsidP="00AB6F35">
      <w:pPr>
        <w:pStyle w:val="23"/>
        <w:numPr>
          <w:ilvl w:val="0"/>
          <w:numId w:val="45"/>
        </w:numPr>
        <w:shd w:val="clear" w:color="auto" w:fill="auto"/>
        <w:tabs>
          <w:tab w:val="left" w:pos="1950"/>
        </w:tabs>
        <w:spacing w:before="0" w:after="0" w:line="276" w:lineRule="auto"/>
        <w:ind w:firstLine="800"/>
        <w:rPr>
          <w:sz w:val="24"/>
          <w:szCs w:val="24"/>
        </w:rPr>
      </w:pPr>
      <w:r w:rsidRPr="00C119CE">
        <w:rPr>
          <w:sz w:val="24"/>
          <w:szCs w:val="24"/>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AB6F35" w:rsidRPr="00C119CE" w:rsidRDefault="00AB6F35" w:rsidP="00AB6F35">
      <w:pPr>
        <w:pStyle w:val="23"/>
        <w:numPr>
          <w:ilvl w:val="0"/>
          <w:numId w:val="42"/>
        </w:numPr>
        <w:shd w:val="clear" w:color="auto" w:fill="auto"/>
        <w:tabs>
          <w:tab w:val="left" w:pos="1794"/>
        </w:tabs>
        <w:spacing w:before="0" w:after="0" w:line="276" w:lineRule="auto"/>
        <w:ind w:firstLine="800"/>
        <w:rPr>
          <w:sz w:val="24"/>
          <w:szCs w:val="24"/>
        </w:rPr>
      </w:pPr>
      <w:r w:rsidRPr="00C119CE">
        <w:rPr>
          <w:sz w:val="24"/>
          <w:szCs w:val="24"/>
        </w:rPr>
        <w:t>Пространственные отношения и геометрические фигуры.</w:t>
      </w:r>
    </w:p>
    <w:p w:rsidR="00AB6F35" w:rsidRPr="00C119CE" w:rsidRDefault="00AB6F35" w:rsidP="00AB6F35">
      <w:pPr>
        <w:pStyle w:val="23"/>
        <w:numPr>
          <w:ilvl w:val="0"/>
          <w:numId w:val="46"/>
        </w:numPr>
        <w:shd w:val="clear" w:color="auto" w:fill="auto"/>
        <w:tabs>
          <w:tab w:val="left" w:pos="1959"/>
        </w:tabs>
        <w:spacing w:before="0" w:after="0" w:line="276" w:lineRule="auto"/>
        <w:ind w:firstLine="800"/>
        <w:rPr>
          <w:sz w:val="24"/>
          <w:szCs w:val="24"/>
        </w:rPr>
      </w:pPr>
      <w:r w:rsidRPr="00C119CE">
        <w:rPr>
          <w:sz w:val="24"/>
          <w:szCs w:val="24"/>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AB6F35" w:rsidRPr="00C119CE" w:rsidRDefault="00AB6F35" w:rsidP="00AB6F35">
      <w:pPr>
        <w:pStyle w:val="23"/>
        <w:numPr>
          <w:ilvl w:val="0"/>
          <w:numId w:val="42"/>
        </w:numPr>
        <w:shd w:val="clear" w:color="auto" w:fill="auto"/>
        <w:tabs>
          <w:tab w:val="left" w:pos="1794"/>
        </w:tabs>
        <w:spacing w:before="0" w:after="0" w:line="276" w:lineRule="auto"/>
        <w:ind w:firstLine="800"/>
        <w:rPr>
          <w:sz w:val="24"/>
          <w:szCs w:val="24"/>
        </w:rPr>
      </w:pPr>
      <w:r w:rsidRPr="00C119CE">
        <w:rPr>
          <w:sz w:val="24"/>
          <w:szCs w:val="24"/>
        </w:rPr>
        <w:t>Математическая информация.</w:t>
      </w:r>
    </w:p>
    <w:p w:rsidR="00AB6F35" w:rsidRPr="00C119CE" w:rsidRDefault="00AB6F35" w:rsidP="00AB6F35">
      <w:pPr>
        <w:pStyle w:val="23"/>
        <w:numPr>
          <w:ilvl w:val="0"/>
          <w:numId w:val="47"/>
        </w:numPr>
        <w:shd w:val="clear" w:color="auto" w:fill="auto"/>
        <w:tabs>
          <w:tab w:val="left" w:pos="1954"/>
        </w:tabs>
        <w:spacing w:before="0" w:after="0" w:line="276" w:lineRule="auto"/>
        <w:ind w:firstLine="800"/>
        <w:rPr>
          <w:sz w:val="24"/>
          <w:szCs w:val="24"/>
        </w:rPr>
      </w:pPr>
      <w:r w:rsidRPr="00C119CE">
        <w:rPr>
          <w:sz w:val="24"/>
          <w:szCs w:val="24"/>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AB6F35" w:rsidRPr="00C119CE" w:rsidRDefault="00AB6F35" w:rsidP="00AB6F35">
      <w:pPr>
        <w:pStyle w:val="23"/>
        <w:numPr>
          <w:ilvl w:val="0"/>
          <w:numId w:val="47"/>
        </w:numPr>
        <w:shd w:val="clear" w:color="auto" w:fill="auto"/>
        <w:tabs>
          <w:tab w:val="left" w:pos="1950"/>
        </w:tabs>
        <w:spacing w:before="0" w:after="0" w:line="276" w:lineRule="auto"/>
        <w:ind w:firstLine="800"/>
        <w:rPr>
          <w:sz w:val="24"/>
          <w:szCs w:val="24"/>
        </w:rPr>
      </w:pPr>
      <w:r w:rsidRPr="00C119CE">
        <w:rPr>
          <w:sz w:val="24"/>
          <w:szCs w:val="24"/>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AB6F35" w:rsidRPr="00C119CE" w:rsidRDefault="00AB6F35" w:rsidP="00AB6F35">
      <w:pPr>
        <w:pStyle w:val="23"/>
        <w:numPr>
          <w:ilvl w:val="0"/>
          <w:numId w:val="47"/>
        </w:numPr>
        <w:shd w:val="clear" w:color="auto" w:fill="auto"/>
        <w:tabs>
          <w:tab w:val="left" w:pos="1954"/>
        </w:tabs>
        <w:spacing w:before="0" w:after="0" w:line="276" w:lineRule="auto"/>
        <w:ind w:firstLine="800"/>
        <w:rPr>
          <w:sz w:val="24"/>
          <w:szCs w:val="24"/>
        </w:rPr>
      </w:pPr>
      <w:r w:rsidRPr="00C119CE">
        <w:rPr>
          <w:sz w:val="24"/>
          <w:szCs w:val="24"/>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AB6F35" w:rsidRPr="00C119CE" w:rsidRDefault="00AB6F35" w:rsidP="00AB6F35">
      <w:pPr>
        <w:pStyle w:val="23"/>
        <w:numPr>
          <w:ilvl w:val="0"/>
          <w:numId w:val="47"/>
        </w:numPr>
        <w:shd w:val="clear" w:color="auto" w:fill="auto"/>
        <w:tabs>
          <w:tab w:val="left" w:pos="1987"/>
        </w:tabs>
        <w:spacing w:before="0" w:after="0" w:line="276" w:lineRule="auto"/>
        <w:ind w:firstLine="760"/>
        <w:rPr>
          <w:sz w:val="24"/>
          <w:szCs w:val="24"/>
        </w:rPr>
      </w:pPr>
      <w:r w:rsidRPr="00C119CE">
        <w:rPr>
          <w:sz w:val="24"/>
          <w:szCs w:val="24"/>
        </w:rPr>
        <w:t>Внесение данных в таблицу, дополнение моделей (схем, изображений) готовыми числовыми данными.</w:t>
      </w:r>
    </w:p>
    <w:p w:rsidR="00AB6F35" w:rsidRPr="00C119CE" w:rsidRDefault="00AB6F35" w:rsidP="00AB6F35">
      <w:pPr>
        <w:pStyle w:val="23"/>
        <w:numPr>
          <w:ilvl w:val="0"/>
          <w:numId w:val="47"/>
        </w:numPr>
        <w:shd w:val="clear" w:color="auto" w:fill="auto"/>
        <w:tabs>
          <w:tab w:val="left" w:pos="1987"/>
        </w:tabs>
        <w:spacing w:before="0" w:after="0" w:line="276" w:lineRule="auto"/>
        <w:ind w:firstLine="760"/>
        <w:rPr>
          <w:sz w:val="24"/>
          <w:szCs w:val="24"/>
        </w:rPr>
      </w:pPr>
      <w:r w:rsidRPr="00C119CE">
        <w:rPr>
          <w:sz w:val="24"/>
          <w:szCs w:val="24"/>
        </w:rPr>
        <w:t>Алгоритмы (приёмы, правила) устных и письменных вычислений, измерений и построения геометрических фигур.</w:t>
      </w:r>
    </w:p>
    <w:p w:rsidR="00AB6F35" w:rsidRPr="00C119CE" w:rsidRDefault="00AB6F35" w:rsidP="00AB6F35">
      <w:pPr>
        <w:pStyle w:val="23"/>
        <w:numPr>
          <w:ilvl w:val="0"/>
          <w:numId w:val="47"/>
        </w:numPr>
        <w:shd w:val="clear" w:color="auto" w:fill="auto"/>
        <w:tabs>
          <w:tab w:val="left" w:pos="1982"/>
        </w:tabs>
        <w:spacing w:before="0" w:after="0" w:line="276" w:lineRule="auto"/>
        <w:ind w:firstLine="760"/>
        <w:rPr>
          <w:sz w:val="24"/>
          <w:szCs w:val="24"/>
        </w:rPr>
      </w:pPr>
      <w:r w:rsidRPr="00C119CE">
        <w:rPr>
          <w:sz w:val="24"/>
          <w:szCs w:val="24"/>
        </w:rPr>
        <w:t>Правила работы с электронными средствами обучения (электронной формой учебника, компьютерными тренажёрами).</w:t>
      </w:r>
    </w:p>
    <w:p w:rsidR="00AB6F35" w:rsidRPr="00C119CE" w:rsidRDefault="00AB6F35" w:rsidP="00AB6F35">
      <w:pPr>
        <w:pStyle w:val="23"/>
        <w:numPr>
          <w:ilvl w:val="0"/>
          <w:numId w:val="42"/>
        </w:numPr>
        <w:shd w:val="clear" w:color="auto" w:fill="auto"/>
        <w:tabs>
          <w:tab w:val="left" w:pos="1997"/>
        </w:tabs>
        <w:spacing w:before="0" w:after="0" w:line="276" w:lineRule="auto"/>
        <w:ind w:firstLine="760"/>
        <w:rPr>
          <w:sz w:val="24"/>
          <w:szCs w:val="24"/>
        </w:rPr>
      </w:pPr>
      <w:r w:rsidRPr="00C119CE">
        <w:rPr>
          <w:sz w:val="24"/>
          <w:szCs w:val="24"/>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AB6F35">
      <w:pPr>
        <w:pStyle w:val="23"/>
        <w:numPr>
          <w:ilvl w:val="0"/>
          <w:numId w:val="48"/>
        </w:numPr>
        <w:shd w:val="clear" w:color="auto" w:fill="auto"/>
        <w:tabs>
          <w:tab w:val="left" w:pos="1992"/>
        </w:tabs>
        <w:spacing w:before="0" w:after="0" w:line="276" w:lineRule="auto"/>
        <w:ind w:firstLine="760"/>
        <w:rPr>
          <w:sz w:val="24"/>
          <w:szCs w:val="24"/>
        </w:rPr>
      </w:pPr>
      <w:r w:rsidRPr="00C119CE">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наблюдать математические отношения (часть-целое, больше-меньше) в окружающем мире;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характеризовать назначение и использовать простейшие измерительные приборы (сантиметровая лента, весы);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группы объектов (чисел, величин, геометрических фигур) по самостоятельно выбранному основанию;</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распределять (классифицировать) объекты (числа, величины, геометрические фигуры, текстовые задачи в одно действие) на группы;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модели геометрических фигур в окружающем мире;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вести поиск различных решений задачи (расчётной, с геометрическим содержанием);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воспроизводить порядок выполнения действий в числовом выражении, содержащем действия сложения и вычитания (со скобками или без скобок);</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устанавливать соответствие между математическим выражением и его текстовым описанием;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подбирать примеры, подтверждающие суждение, вывод, ответ.</w:t>
      </w:r>
    </w:p>
    <w:p w:rsidR="00AB6F35" w:rsidRPr="00C119CE" w:rsidRDefault="00AB6F35" w:rsidP="00AB6F35">
      <w:pPr>
        <w:pStyle w:val="23"/>
        <w:numPr>
          <w:ilvl w:val="0"/>
          <w:numId w:val="48"/>
        </w:numPr>
        <w:shd w:val="clear" w:color="auto" w:fill="auto"/>
        <w:tabs>
          <w:tab w:val="left" w:pos="2005"/>
        </w:tabs>
        <w:spacing w:before="0" w:after="0" w:line="276" w:lineRule="auto"/>
        <w:ind w:firstLine="760"/>
        <w:rPr>
          <w:sz w:val="24"/>
          <w:szCs w:val="24"/>
        </w:rPr>
      </w:pPr>
      <w:r w:rsidRPr="00C119CE">
        <w:rPr>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извлекать и использовать информацию, представленную в текстовой, графической (рисунок, схема, таблица) форме;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устанавливать логику перебора вариантов для решения простейших комбинаторных задач;</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дополнять модели (схемы, изображения) готовыми числовыми данными.</w:t>
      </w:r>
    </w:p>
    <w:p w:rsidR="00AB6F35" w:rsidRPr="00C119CE" w:rsidRDefault="00AB6F35" w:rsidP="00AB6F35">
      <w:pPr>
        <w:pStyle w:val="23"/>
        <w:numPr>
          <w:ilvl w:val="0"/>
          <w:numId w:val="48"/>
        </w:numPr>
        <w:shd w:val="clear" w:color="auto" w:fill="auto"/>
        <w:tabs>
          <w:tab w:val="left" w:pos="2000"/>
        </w:tabs>
        <w:spacing w:before="0" w:after="0" w:line="276" w:lineRule="auto"/>
        <w:ind w:firstLine="760"/>
        <w:rPr>
          <w:sz w:val="24"/>
          <w:szCs w:val="24"/>
        </w:rPr>
      </w:pPr>
      <w:r w:rsidRPr="00C119CE">
        <w:rPr>
          <w:sz w:val="24"/>
          <w:szCs w:val="24"/>
        </w:rPr>
        <w:t>У обучающегося будут сформированы следующие действия общения как часть коммуникативных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комментировать ход вычислений;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объяснять выбор величины, соответствующей ситуации измерения;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составлять текстовую задачу с заданным отношением (готовым решением) по образцу;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называть числа, величины, геометрические фигуры, обладающие заданным свойством;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записывать, читать число, числовое выражение;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приводить примеры, иллюстрирующие арифметическое действие, взаимное расположение геометрических фигур;</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конструировать утверждения с использованием слов «каждый», «все».</w:t>
      </w:r>
    </w:p>
    <w:p w:rsidR="00AB6F35" w:rsidRPr="00C119CE" w:rsidRDefault="00AB6F35" w:rsidP="00AB6F35">
      <w:pPr>
        <w:pStyle w:val="23"/>
        <w:numPr>
          <w:ilvl w:val="0"/>
          <w:numId w:val="48"/>
        </w:numPr>
        <w:shd w:val="clear" w:color="auto" w:fill="auto"/>
        <w:tabs>
          <w:tab w:val="left" w:pos="2010"/>
        </w:tabs>
        <w:spacing w:before="0" w:after="0" w:line="276" w:lineRule="auto"/>
        <w:ind w:firstLine="760"/>
        <w:rPr>
          <w:sz w:val="24"/>
          <w:szCs w:val="24"/>
        </w:rPr>
      </w:pPr>
      <w:r w:rsidRPr="00C119CE">
        <w:rPr>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следовать установленному правилу, по которому составлен ряд чисел, величин, геометрических фигур;</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организовывать, участвовать, контролировать ход и результат парной работы с математическим материалом;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проверять правильность вычисления с помощью другого приёма выполнения действия, обратного действия;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с помощью учителя причину возникшей ошибки или затруднения.</w:t>
      </w:r>
    </w:p>
    <w:p w:rsidR="00AB6F35" w:rsidRPr="00C119CE" w:rsidRDefault="00AB6F35" w:rsidP="00AB6F35">
      <w:pPr>
        <w:pStyle w:val="23"/>
        <w:numPr>
          <w:ilvl w:val="0"/>
          <w:numId w:val="48"/>
        </w:numPr>
        <w:shd w:val="clear" w:color="auto" w:fill="auto"/>
        <w:tabs>
          <w:tab w:val="left" w:pos="1978"/>
        </w:tabs>
        <w:spacing w:before="0" w:after="0" w:line="276" w:lineRule="auto"/>
        <w:ind w:firstLine="760"/>
        <w:rPr>
          <w:sz w:val="24"/>
          <w:szCs w:val="24"/>
        </w:rPr>
      </w:pPr>
      <w:r w:rsidRPr="00C119CE">
        <w:rPr>
          <w:sz w:val="24"/>
          <w:szCs w:val="24"/>
        </w:rPr>
        <w:t>У обучающегося будут сформированы следующие умения совместной деятельности: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принимать правила совместной деятельности при работе в парах, группах, составленных учителем или самостоятельно;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совместно с учителем оценивать результаты выполнения общей работы.</w:t>
      </w:r>
    </w:p>
    <w:p w:rsidR="00AB6F35" w:rsidRPr="00C119CE" w:rsidRDefault="00AB6F35" w:rsidP="00AB6F35">
      <w:pPr>
        <w:pStyle w:val="23"/>
        <w:numPr>
          <w:ilvl w:val="0"/>
          <w:numId w:val="41"/>
        </w:numPr>
        <w:shd w:val="clear" w:color="auto" w:fill="auto"/>
        <w:tabs>
          <w:tab w:val="left" w:pos="1581"/>
        </w:tabs>
        <w:spacing w:before="0" w:after="0" w:line="276" w:lineRule="auto"/>
        <w:ind w:firstLine="760"/>
        <w:rPr>
          <w:sz w:val="24"/>
          <w:szCs w:val="24"/>
        </w:rPr>
      </w:pPr>
      <w:r w:rsidRPr="00C119CE">
        <w:rPr>
          <w:sz w:val="24"/>
          <w:szCs w:val="24"/>
        </w:rPr>
        <w:t>Содержание обучения в 3 классе.</w:t>
      </w:r>
    </w:p>
    <w:p w:rsidR="00AB6F35" w:rsidRPr="00C119CE" w:rsidRDefault="00AB6F35" w:rsidP="00AB6F35">
      <w:pPr>
        <w:pStyle w:val="23"/>
        <w:numPr>
          <w:ilvl w:val="0"/>
          <w:numId w:val="49"/>
        </w:numPr>
        <w:shd w:val="clear" w:color="auto" w:fill="auto"/>
        <w:tabs>
          <w:tab w:val="left" w:pos="1787"/>
        </w:tabs>
        <w:spacing w:before="0" w:after="0" w:line="276" w:lineRule="auto"/>
        <w:ind w:firstLine="760"/>
        <w:rPr>
          <w:sz w:val="24"/>
          <w:szCs w:val="24"/>
        </w:rPr>
      </w:pPr>
      <w:r w:rsidRPr="00C119CE">
        <w:rPr>
          <w:sz w:val="24"/>
          <w:szCs w:val="24"/>
        </w:rPr>
        <w:t>Числа и величины.</w:t>
      </w:r>
    </w:p>
    <w:p w:rsidR="00AB6F35" w:rsidRPr="00C119CE" w:rsidRDefault="00AB6F35" w:rsidP="00AB6F35">
      <w:pPr>
        <w:pStyle w:val="23"/>
        <w:numPr>
          <w:ilvl w:val="0"/>
          <w:numId w:val="50"/>
        </w:numPr>
        <w:shd w:val="clear" w:color="auto" w:fill="auto"/>
        <w:tabs>
          <w:tab w:val="left" w:pos="1978"/>
        </w:tabs>
        <w:spacing w:before="0" w:after="0" w:line="276" w:lineRule="auto"/>
        <w:ind w:firstLine="760"/>
        <w:rPr>
          <w:sz w:val="24"/>
          <w:szCs w:val="24"/>
        </w:rPr>
      </w:pPr>
      <w:r w:rsidRPr="00C119CE">
        <w:rPr>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B6F35" w:rsidRPr="00C119CE" w:rsidRDefault="00AB6F35" w:rsidP="00AB6F35">
      <w:pPr>
        <w:pStyle w:val="23"/>
        <w:numPr>
          <w:ilvl w:val="0"/>
          <w:numId w:val="50"/>
        </w:numPr>
        <w:shd w:val="clear" w:color="auto" w:fill="auto"/>
        <w:tabs>
          <w:tab w:val="left" w:pos="1973"/>
        </w:tabs>
        <w:spacing w:before="0" w:after="0" w:line="276" w:lineRule="auto"/>
        <w:ind w:firstLine="760"/>
        <w:rPr>
          <w:sz w:val="24"/>
          <w:szCs w:val="24"/>
        </w:rPr>
      </w:pPr>
      <w:r w:rsidRPr="00C119CE">
        <w:rPr>
          <w:sz w:val="24"/>
          <w:szCs w:val="24"/>
        </w:rPr>
        <w:t>Масса (единица массы - грамм), соотношение между килограммом и граммом, отношения «тяжелее-легче на...», «тяжелее-легче в...».</w:t>
      </w:r>
    </w:p>
    <w:p w:rsidR="00AB6F35" w:rsidRPr="00C119CE" w:rsidRDefault="00AB6F35" w:rsidP="00AB6F35">
      <w:pPr>
        <w:pStyle w:val="23"/>
        <w:numPr>
          <w:ilvl w:val="0"/>
          <w:numId w:val="50"/>
        </w:numPr>
        <w:shd w:val="clear" w:color="auto" w:fill="auto"/>
        <w:tabs>
          <w:tab w:val="left" w:pos="1973"/>
        </w:tabs>
        <w:spacing w:before="0" w:after="0" w:line="276" w:lineRule="auto"/>
        <w:ind w:firstLine="760"/>
        <w:rPr>
          <w:sz w:val="24"/>
          <w:szCs w:val="24"/>
        </w:rPr>
      </w:pPr>
      <w:r w:rsidRPr="00C119CE">
        <w:rPr>
          <w:sz w:val="24"/>
          <w:szCs w:val="24"/>
        </w:rPr>
        <w:t>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w:t>
      </w:r>
    </w:p>
    <w:p w:rsidR="00AB6F35" w:rsidRPr="00C119CE" w:rsidRDefault="00AB6F35" w:rsidP="00AB6F35">
      <w:pPr>
        <w:pStyle w:val="23"/>
        <w:numPr>
          <w:ilvl w:val="0"/>
          <w:numId w:val="50"/>
        </w:numPr>
        <w:shd w:val="clear" w:color="auto" w:fill="auto"/>
        <w:tabs>
          <w:tab w:val="left" w:pos="1978"/>
        </w:tabs>
        <w:spacing w:before="0" w:after="0" w:line="276" w:lineRule="auto"/>
        <w:ind w:firstLine="760"/>
        <w:rPr>
          <w:sz w:val="24"/>
          <w:szCs w:val="24"/>
        </w:rPr>
      </w:pPr>
      <w:r w:rsidRPr="00C119CE">
        <w:rPr>
          <w:sz w:val="24"/>
          <w:szCs w:val="24"/>
        </w:rPr>
        <w:t>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w:t>
      </w:r>
    </w:p>
    <w:p w:rsidR="00AB6F35" w:rsidRPr="00C119CE" w:rsidRDefault="00AB6F35" w:rsidP="00AB6F35">
      <w:pPr>
        <w:pStyle w:val="23"/>
        <w:numPr>
          <w:ilvl w:val="0"/>
          <w:numId w:val="50"/>
        </w:numPr>
        <w:shd w:val="clear" w:color="auto" w:fill="auto"/>
        <w:tabs>
          <w:tab w:val="left" w:pos="1962"/>
        </w:tabs>
        <w:spacing w:before="0" w:after="0" w:line="276" w:lineRule="auto"/>
        <w:ind w:firstLine="800"/>
        <w:rPr>
          <w:sz w:val="24"/>
          <w:szCs w:val="24"/>
        </w:rPr>
      </w:pPr>
      <w:r w:rsidRPr="00C119CE">
        <w:rPr>
          <w:sz w:val="24"/>
          <w:szCs w:val="24"/>
        </w:rPr>
        <w:t>Длина (единицы длины - миллиметр, километр), соотношение между величинами в пределах тысячи. Сравнение объектов по длине.</w:t>
      </w:r>
    </w:p>
    <w:p w:rsidR="00AB6F35" w:rsidRPr="00C119CE" w:rsidRDefault="00AB6F35" w:rsidP="00AB6F35">
      <w:pPr>
        <w:pStyle w:val="23"/>
        <w:numPr>
          <w:ilvl w:val="0"/>
          <w:numId w:val="50"/>
        </w:numPr>
        <w:shd w:val="clear" w:color="auto" w:fill="auto"/>
        <w:tabs>
          <w:tab w:val="left" w:pos="1957"/>
        </w:tabs>
        <w:spacing w:before="0" w:after="0" w:line="276" w:lineRule="auto"/>
        <w:ind w:firstLine="800"/>
        <w:rPr>
          <w:sz w:val="24"/>
          <w:szCs w:val="24"/>
        </w:rPr>
      </w:pPr>
      <w:r w:rsidRPr="00C119CE">
        <w:rPr>
          <w:sz w:val="24"/>
          <w:szCs w:val="24"/>
        </w:rPr>
        <w:t>Площадь (единицы площади - квадратный метр, квадратный сантиметр, квадратный дециметр, квадратный метр). Сравнение объектов по площади.</w:t>
      </w:r>
    </w:p>
    <w:p w:rsidR="00AB6F35" w:rsidRPr="00C119CE" w:rsidRDefault="00AB6F35" w:rsidP="00AB6F35">
      <w:pPr>
        <w:pStyle w:val="23"/>
        <w:numPr>
          <w:ilvl w:val="0"/>
          <w:numId w:val="49"/>
        </w:numPr>
        <w:shd w:val="clear" w:color="auto" w:fill="auto"/>
        <w:tabs>
          <w:tab w:val="left" w:pos="1879"/>
        </w:tabs>
        <w:spacing w:before="0" w:after="0" w:line="276" w:lineRule="auto"/>
        <w:ind w:firstLine="800"/>
        <w:rPr>
          <w:sz w:val="24"/>
          <w:szCs w:val="24"/>
        </w:rPr>
      </w:pPr>
      <w:r w:rsidRPr="00C119CE">
        <w:rPr>
          <w:sz w:val="24"/>
          <w:szCs w:val="24"/>
        </w:rPr>
        <w:t>Арифметические действия.</w:t>
      </w:r>
    </w:p>
    <w:p w:rsidR="00AB6F35" w:rsidRPr="00C119CE" w:rsidRDefault="00AB6F35" w:rsidP="00AB6F35">
      <w:pPr>
        <w:pStyle w:val="23"/>
        <w:numPr>
          <w:ilvl w:val="0"/>
          <w:numId w:val="51"/>
        </w:numPr>
        <w:shd w:val="clear" w:color="auto" w:fill="auto"/>
        <w:tabs>
          <w:tab w:val="left" w:pos="1933"/>
        </w:tabs>
        <w:spacing w:before="0" w:after="0" w:line="276" w:lineRule="auto"/>
        <w:ind w:firstLine="800"/>
        <w:rPr>
          <w:sz w:val="24"/>
          <w:szCs w:val="24"/>
        </w:rPr>
      </w:pPr>
      <w:r w:rsidRPr="00C119CE">
        <w:rPr>
          <w:sz w:val="24"/>
          <w:szCs w:val="24"/>
        </w:rPr>
        <w:t>Устные вычисления, сводимые к действиям в пределах 100 (табличное и внетабличное умножение, деление, действия с круглыми числами).</w:t>
      </w:r>
    </w:p>
    <w:p w:rsidR="00AB6F35" w:rsidRPr="00C119CE" w:rsidRDefault="00AB6F35" w:rsidP="00AB6F35">
      <w:pPr>
        <w:pStyle w:val="23"/>
        <w:numPr>
          <w:ilvl w:val="0"/>
          <w:numId w:val="51"/>
        </w:numPr>
        <w:shd w:val="clear" w:color="auto" w:fill="auto"/>
        <w:tabs>
          <w:tab w:val="left" w:pos="1957"/>
        </w:tabs>
        <w:spacing w:before="0" w:after="0" w:line="276" w:lineRule="auto"/>
        <w:ind w:firstLine="800"/>
        <w:rPr>
          <w:sz w:val="24"/>
          <w:szCs w:val="24"/>
        </w:rPr>
      </w:pPr>
      <w:r w:rsidRPr="00C119CE">
        <w:rPr>
          <w:sz w:val="24"/>
          <w:szCs w:val="24"/>
        </w:rPr>
        <w:t>Письменное сложение, вычитание чисел в пределах 1000. Действия с числами 0 и 1.</w:t>
      </w:r>
    </w:p>
    <w:p w:rsidR="00AB6F35" w:rsidRPr="00C119CE" w:rsidRDefault="00AB6F35" w:rsidP="00AB6F35">
      <w:pPr>
        <w:pStyle w:val="23"/>
        <w:numPr>
          <w:ilvl w:val="0"/>
          <w:numId w:val="51"/>
        </w:numPr>
        <w:shd w:val="clear" w:color="auto" w:fill="auto"/>
        <w:tabs>
          <w:tab w:val="left" w:pos="1971"/>
        </w:tabs>
        <w:spacing w:before="0" w:after="0" w:line="276" w:lineRule="auto"/>
        <w:ind w:firstLine="800"/>
        <w:rPr>
          <w:sz w:val="24"/>
          <w:szCs w:val="24"/>
        </w:rPr>
      </w:pPr>
      <w:r w:rsidRPr="00C119CE">
        <w:rPr>
          <w:sz w:val="24"/>
          <w:szCs w:val="24"/>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AB6F35" w:rsidRPr="00C119CE" w:rsidRDefault="00AB6F35" w:rsidP="00AB6F35">
      <w:pPr>
        <w:pStyle w:val="23"/>
        <w:numPr>
          <w:ilvl w:val="0"/>
          <w:numId w:val="51"/>
        </w:numPr>
        <w:shd w:val="clear" w:color="auto" w:fill="auto"/>
        <w:tabs>
          <w:tab w:val="left" w:pos="1957"/>
        </w:tabs>
        <w:spacing w:before="0" w:after="0" w:line="276" w:lineRule="auto"/>
        <w:ind w:firstLine="800"/>
        <w:rPr>
          <w:sz w:val="24"/>
          <w:szCs w:val="24"/>
        </w:rPr>
      </w:pPr>
      <w:r w:rsidRPr="00C119CE">
        <w:rPr>
          <w:sz w:val="24"/>
          <w:szCs w:val="24"/>
        </w:rPr>
        <w:t>Переместительное, сочетательное свойства сложения, умножения при вычислениях.</w:t>
      </w:r>
    </w:p>
    <w:p w:rsidR="00AB6F35" w:rsidRPr="00C119CE" w:rsidRDefault="00AB6F35" w:rsidP="00AB6F35">
      <w:pPr>
        <w:pStyle w:val="23"/>
        <w:numPr>
          <w:ilvl w:val="0"/>
          <w:numId w:val="51"/>
        </w:numPr>
        <w:shd w:val="clear" w:color="auto" w:fill="auto"/>
        <w:tabs>
          <w:tab w:val="left" w:pos="2023"/>
        </w:tabs>
        <w:spacing w:before="0" w:after="0" w:line="276" w:lineRule="auto"/>
        <w:ind w:firstLine="800"/>
        <w:rPr>
          <w:sz w:val="24"/>
          <w:szCs w:val="24"/>
        </w:rPr>
      </w:pPr>
      <w:r w:rsidRPr="00C119CE">
        <w:rPr>
          <w:sz w:val="24"/>
          <w:szCs w:val="24"/>
        </w:rPr>
        <w:t>Нахождение неизвестного компонента арифметического действия.</w:t>
      </w:r>
    </w:p>
    <w:p w:rsidR="00AB6F35" w:rsidRPr="00C119CE" w:rsidRDefault="00AB6F35" w:rsidP="00AB6F35">
      <w:pPr>
        <w:pStyle w:val="23"/>
        <w:numPr>
          <w:ilvl w:val="0"/>
          <w:numId w:val="51"/>
        </w:numPr>
        <w:shd w:val="clear" w:color="auto" w:fill="auto"/>
        <w:tabs>
          <w:tab w:val="left" w:pos="1962"/>
        </w:tabs>
        <w:spacing w:before="0" w:after="0" w:line="276" w:lineRule="auto"/>
        <w:ind w:firstLine="800"/>
        <w:rPr>
          <w:sz w:val="24"/>
          <w:szCs w:val="24"/>
        </w:rPr>
      </w:pPr>
      <w:r w:rsidRPr="00C119CE">
        <w:rPr>
          <w:sz w:val="24"/>
          <w:szCs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B6F35" w:rsidRPr="00C119CE" w:rsidRDefault="00AB6F35" w:rsidP="00AB6F35">
      <w:pPr>
        <w:pStyle w:val="23"/>
        <w:numPr>
          <w:ilvl w:val="0"/>
          <w:numId w:val="51"/>
        </w:numPr>
        <w:shd w:val="clear" w:color="auto" w:fill="auto"/>
        <w:tabs>
          <w:tab w:val="left" w:pos="2023"/>
        </w:tabs>
        <w:spacing w:before="0" w:after="0" w:line="276" w:lineRule="auto"/>
        <w:ind w:firstLine="800"/>
        <w:rPr>
          <w:sz w:val="24"/>
          <w:szCs w:val="24"/>
        </w:rPr>
      </w:pPr>
      <w:r w:rsidRPr="00C119CE">
        <w:rPr>
          <w:sz w:val="24"/>
          <w:szCs w:val="24"/>
        </w:rPr>
        <w:t>Однородные величины: сложение и вычитание.</w:t>
      </w:r>
    </w:p>
    <w:p w:rsidR="00AB6F35" w:rsidRPr="00C119CE" w:rsidRDefault="00AB6F35" w:rsidP="00AB6F35">
      <w:pPr>
        <w:pStyle w:val="23"/>
        <w:numPr>
          <w:ilvl w:val="0"/>
          <w:numId w:val="49"/>
        </w:numPr>
        <w:shd w:val="clear" w:color="auto" w:fill="auto"/>
        <w:tabs>
          <w:tab w:val="left" w:pos="1879"/>
        </w:tabs>
        <w:spacing w:before="0" w:after="0" w:line="276" w:lineRule="auto"/>
        <w:ind w:firstLine="800"/>
        <w:rPr>
          <w:sz w:val="24"/>
          <w:szCs w:val="24"/>
        </w:rPr>
      </w:pPr>
      <w:r w:rsidRPr="00C119CE">
        <w:rPr>
          <w:sz w:val="24"/>
          <w:szCs w:val="24"/>
        </w:rPr>
        <w:t>Текстовые задачи.</w:t>
      </w:r>
    </w:p>
    <w:p w:rsidR="00AB6F35" w:rsidRPr="00C119CE" w:rsidRDefault="00AB6F35" w:rsidP="00AB6F35">
      <w:pPr>
        <w:pStyle w:val="23"/>
        <w:numPr>
          <w:ilvl w:val="0"/>
          <w:numId w:val="52"/>
        </w:numPr>
        <w:shd w:val="clear" w:color="auto" w:fill="auto"/>
        <w:tabs>
          <w:tab w:val="left" w:pos="1971"/>
        </w:tabs>
        <w:spacing w:before="0" w:after="0" w:line="276" w:lineRule="auto"/>
        <w:ind w:firstLine="800"/>
        <w:rPr>
          <w:sz w:val="24"/>
          <w:szCs w:val="24"/>
        </w:rPr>
      </w:pPr>
      <w:r w:rsidRPr="00C119CE">
        <w:rPr>
          <w:sz w:val="24"/>
          <w:szCs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w:t>
      </w:r>
      <w:r w:rsidRPr="00C119CE">
        <w:rPr>
          <w:sz w:val="24"/>
          <w:szCs w:val="24"/>
        </w:rPr>
        <w:softHyphen/>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AB6F35" w:rsidRPr="00C119CE" w:rsidRDefault="00AB6F35" w:rsidP="00AB6F35">
      <w:pPr>
        <w:pStyle w:val="23"/>
        <w:numPr>
          <w:ilvl w:val="0"/>
          <w:numId w:val="52"/>
        </w:numPr>
        <w:shd w:val="clear" w:color="auto" w:fill="auto"/>
        <w:tabs>
          <w:tab w:val="left" w:pos="1977"/>
        </w:tabs>
        <w:spacing w:before="0" w:after="0" w:line="276" w:lineRule="auto"/>
        <w:ind w:firstLine="800"/>
        <w:rPr>
          <w:sz w:val="24"/>
          <w:szCs w:val="24"/>
        </w:rPr>
      </w:pPr>
      <w:r w:rsidRPr="00C119CE">
        <w:rPr>
          <w:sz w:val="24"/>
          <w:szCs w:val="24"/>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AB6F35" w:rsidRPr="00C119CE" w:rsidRDefault="00AB6F35" w:rsidP="00AB6F35">
      <w:pPr>
        <w:pStyle w:val="23"/>
        <w:numPr>
          <w:ilvl w:val="0"/>
          <w:numId w:val="49"/>
        </w:numPr>
        <w:shd w:val="clear" w:color="auto" w:fill="auto"/>
        <w:tabs>
          <w:tab w:val="left" w:pos="1873"/>
        </w:tabs>
        <w:spacing w:before="0" w:after="0" w:line="276" w:lineRule="auto"/>
        <w:ind w:firstLine="800"/>
        <w:rPr>
          <w:sz w:val="24"/>
          <w:szCs w:val="24"/>
        </w:rPr>
      </w:pPr>
      <w:r w:rsidRPr="00C119CE">
        <w:rPr>
          <w:sz w:val="24"/>
          <w:szCs w:val="24"/>
        </w:rPr>
        <w:t>Пространственные отношения и геометрические фигуры.</w:t>
      </w:r>
    </w:p>
    <w:p w:rsidR="00AB6F35" w:rsidRPr="00C119CE" w:rsidRDefault="00AB6F35" w:rsidP="00AB6F35">
      <w:pPr>
        <w:pStyle w:val="23"/>
        <w:numPr>
          <w:ilvl w:val="0"/>
          <w:numId w:val="53"/>
        </w:numPr>
        <w:shd w:val="clear" w:color="auto" w:fill="auto"/>
        <w:tabs>
          <w:tab w:val="left" w:pos="1968"/>
        </w:tabs>
        <w:spacing w:before="0" w:after="0" w:line="276" w:lineRule="auto"/>
        <w:ind w:firstLine="800"/>
        <w:rPr>
          <w:sz w:val="24"/>
          <w:szCs w:val="24"/>
        </w:rPr>
      </w:pPr>
      <w:r w:rsidRPr="00C119CE">
        <w:rPr>
          <w:sz w:val="24"/>
          <w:szCs w:val="24"/>
        </w:rPr>
        <w:t>Конструирование геометрических фигур (разбиение фигуры на части, составление фигуры из частей).</w:t>
      </w:r>
    </w:p>
    <w:p w:rsidR="00AB6F35" w:rsidRPr="00C119CE" w:rsidRDefault="00AB6F35" w:rsidP="00AB6F35">
      <w:pPr>
        <w:pStyle w:val="23"/>
        <w:numPr>
          <w:ilvl w:val="0"/>
          <w:numId w:val="53"/>
        </w:numPr>
        <w:shd w:val="clear" w:color="auto" w:fill="auto"/>
        <w:tabs>
          <w:tab w:val="left" w:pos="1977"/>
        </w:tabs>
        <w:spacing w:before="0" w:after="0" w:line="276" w:lineRule="auto"/>
        <w:ind w:firstLine="800"/>
        <w:rPr>
          <w:sz w:val="24"/>
          <w:szCs w:val="24"/>
        </w:rPr>
      </w:pPr>
      <w:r w:rsidRPr="00C119CE">
        <w:rPr>
          <w:sz w:val="24"/>
          <w:szCs w:val="24"/>
        </w:rPr>
        <w:t>Периметр многоугольника: измерение, вычисление, запись равенства.</w:t>
      </w:r>
    </w:p>
    <w:p w:rsidR="00AB6F35" w:rsidRPr="00C119CE" w:rsidRDefault="00AB6F35" w:rsidP="00AB6F35">
      <w:pPr>
        <w:pStyle w:val="23"/>
        <w:numPr>
          <w:ilvl w:val="0"/>
          <w:numId w:val="53"/>
        </w:numPr>
        <w:shd w:val="clear" w:color="auto" w:fill="auto"/>
        <w:tabs>
          <w:tab w:val="left" w:pos="1968"/>
        </w:tabs>
        <w:spacing w:before="0" w:after="0" w:line="276" w:lineRule="auto"/>
        <w:ind w:firstLine="800"/>
        <w:rPr>
          <w:sz w:val="24"/>
          <w:szCs w:val="24"/>
        </w:rPr>
      </w:pPr>
      <w:r w:rsidRPr="00C119CE">
        <w:rPr>
          <w:sz w:val="24"/>
          <w:szCs w:val="24"/>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B6F35" w:rsidRPr="00C119CE" w:rsidRDefault="00AB6F35" w:rsidP="00AB6F35">
      <w:pPr>
        <w:pStyle w:val="23"/>
        <w:numPr>
          <w:ilvl w:val="0"/>
          <w:numId w:val="49"/>
        </w:numPr>
        <w:shd w:val="clear" w:color="auto" w:fill="auto"/>
        <w:tabs>
          <w:tab w:val="left" w:pos="1873"/>
        </w:tabs>
        <w:spacing w:before="0" w:after="0" w:line="276" w:lineRule="auto"/>
        <w:ind w:firstLine="800"/>
        <w:rPr>
          <w:sz w:val="24"/>
          <w:szCs w:val="24"/>
        </w:rPr>
      </w:pPr>
      <w:r w:rsidRPr="00C119CE">
        <w:rPr>
          <w:sz w:val="24"/>
          <w:szCs w:val="24"/>
        </w:rPr>
        <w:t>Математическая информация.</w:t>
      </w:r>
    </w:p>
    <w:p w:rsidR="00AB6F35" w:rsidRPr="00C119CE" w:rsidRDefault="00AB6F35" w:rsidP="00AB6F35">
      <w:pPr>
        <w:pStyle w:val="23"/>
        <w:numPr>
          <w:ilvl w:val="0"/>
          <w:numId w:val="54"/>
        </w:numPr>
        <w:shd w:val="clear" w:color="auto" w:fill="auto"/>
        <w:tabs>
          <w:tab w:val="left" w:pos="2033"/>
        </w:tabs>
        <w:spacing w:before="0" w:after="0" w:line="276" w:lineRule="auto"/>
        <w:ind w:firstLine="800"/>
        <w:rPr>
          <w:sz w:val="24"/>
          <w:szCs w:val="24"/>
        </w:rPr>
      </w:pPr>
      <w:r w:rsidRPr="00C119CE">
        <w:rPr>
          <w:sz w:val="24"/>
          <w:szCs w:val="24"/>
        </w:rPr>
        <w:t>Классификация объектов по двум признакам.</w:t>
      </w:r>
    </w:p>
    <w:p w:rsidR="00AB6F35" w:rsidRPr="00C119CE" w:rsidRDefault="00AB6F35" w:rsidP="00AB6F35">
      <w:pPr>
        <w:pStyle w:val="23"/>
        <w:numPr>
          <w:ilvl w:val="0"/>
          <w:numId w:val="54"/>
        </w:numPr>
        <w:shd w:val="clear" w:color="auto" w:fill="auto"/>
        <w:tabs>
          <w:tab w:val="left" w:pos="1968"/>
        </w:tabs>
        <w:spacing w:before="0" w:after="0" w:line="276" w:lineRule="auto"/>
        <w:ind w:firstLine="800"/>
        <w:rPr>
          <w:sz w:val="24"/>
          <w:szCs w:val="24"/>
        </w:rPr>
      </w:pPr>
      <w:r w:rsidRPr="00C119CE">
        <w:rPr>
          <w:sz w:val="24"/>
          <w:szCs w:val="24"/>
        </w:rPr>
        <w:t>Верные (истинные) и неверные (ложные) утверждения: конструирование, проверка. Логические рассуждения со связками «если ..., то ...», «поэтому», «значит».</w:t>
      </w:r>
    </w:p>
    <w:p w:rsidR="00AB6F35" w:rsidRPr="00C119CE" w:rsidRDefault="00AB6F35" w:rsidP="00AB6F35">
      <w:pPr>
        <w:pStyle w:val="23"/>
        <w:numPr>
          <w:ilvl w:val="0"/>
          <w:numId w:val="54"/>
        </w:numPr>
        <w:shd w:val="clear" w:color="auto" w:fill="auto"/>
        <w:tabs>
          <w:tab w:val="left" w:pos="1977"/>
        </w:tabs>
        <w:spacing w:before="0" w:after="0" w:line="276" w:lineRule="auto"/>
        <w:ind w:firstLine="800"/>
        <w:rPr>
          <w:sz w:val="24"/>
          <w:szCs w:val="24"/>
        </w:rPr>
      </w:pPr>
      <w:r w:rsidRPr="00C119CE">
        <w:rPr>
          <w:sz w:val="24"/>
          <w:szCs w:val="24"/>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AB6F35" w:rsidRPr="00C119CE" w:rsidRDefault="00AB6F35" w:rsidP="00AB6F35">
      <w:pPr>
        <w:pStyle w:val="23"/>
        <w:numPr>
          <w:ilvl w:val="0"/>
          <w:numId w:val="54"/>
        </w:numPr>
        <w:shd w:val="clear" w:color="auto" w:fill="auto"/>
        <w:tabs>
          <w:tab w:val="left" w:pos="1968"/>
        </w:tabs>
        <w:spacing w:before="0" w:after="0" w:line="276" w:lineRule="auto"/>
        <w:ind w:firstLine="800"/>
        <w:rPr>
          <w:sz w:val="24"/>
          <w:szCs w:val="24"/>
        </w:rPr>
      </w:pPr>
      <w:r w:rsidRPr="00C119CE">
        <w:rPr>
          <w:sz w:val="24"/>
          <w:szCs w:val="24"/>
        </w:rPr>
        <w:t>Формализованное описание последовательности действий (инструкция, план, схема, алгоритм).</w:t>
      </w:r>
    </w:p>
    <w:p w:rsidR="00AB6F35" w:rsidRPr="00C119CE" w:rsidRDefault="00AB6F35" w:rsidP="00AB6F35">
      <w:pPr>
        <w:pStyle w:val="23"/>
        <w:numPr>
          <w:ilvl w:val="0"/>
          <w:numId w:val="54"/>
        </w:numPr>
        <w:shd w:val="clear" w:color="auto" w:fill="auto"/>
        <w:tabs>
          <w:tab w:val="left" w:pos="1972"/>
        </w:tabs>
        <w:spacing w:before="0" w:after="0" w:line="276" w:lineRule="auto"/>
        <w:ind w:firstLine="800"/>
        <w:rPr>
          <w:sz w:val="24"/>
          <w:szCs w:val="24"/>
        </w:rPr>
      </w:pPr>
      <w:r w:rsidRPr="00C119CE">
        <w:rPr>
          <w:sz w:val="24"/>
          <w:szCs w:val="24"/>
        </w:rPr>
        <w:t>Столбчатая диаграмма: чтение, использование данных для решения учебных и практических задач.</w:t>
      </w:r>
    </w:p>
    <w:p w:rsidR="00AB6F35" w:rsidRPr="00C119CE" w:rsidRDefault="00AB6F35" w:rsidP="00AB6F35">
      <w:pPr>
        <w:pStyle w:val="23"/>
        <w:numPr>
          <w:ilvl w:val="0"/>
          <w:numId w:val="54"/>
        </w:numPr>
        <w:shd w:val="clear" w:color="auto" w:fill="auto"/>
        <w:tabs>
          <w:tab w:val="left" w:pos="1972"/>
        </w:tabs>
        <w:spacing w:before="0" w:after="0" w:line="276" w:lineRule="auto"/>
        <w:ind w:firstLine="800"/>
        <w:rPr>
          <w:sz w:val="24"/>
          <w:szCs w:val="24"/>
        </w:rPr>
      </w:pPr>
      <w:r w:rsidRPr="00C119CE">
        <w:rPr>
          <w:sz w:val="24"/>
          <w:szCs w:val="24"/>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AB6F35" w:rsidRPr="00C119CE" w:rsidRDefault="00AB6F35" w:rsidP="00AB6F35">
      <w:pPr>
        <w:pStyle w:val="23"/>
        <w:numPr>
          <w:ilvl w:val="0"/>
          <w:numId w:val="49"/>
        </w:numPr>
        <w:shd w:val="clear" w:color="auto" w:fill="auto"/>
        <w:tabs>
          <w:tab w:val="left" w:pos="1982"/>
        </w:tabs>
        <w:spacing w:before="0" w:after="0" w:line="276" w:lineRule="auto"/>
        <w:ind w:firstLine="800"/>
        <w:rPr>
          <w:sz w:val="24"/>
          <w:szCs w:val="24"/>
        </w:rPr>
      </w:pPr>
      <w:r w:rsidRPr="00C119CE">
        <w:rPr>
          <w:sz w:val="24"/>
          <w:szCs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AB6F35">
      <w:pPr>
        <w:pStyle w:val="23"/>
        <w:numPr>
          <w:ilvl w:val="0"/>
          <w:numId w:val="55"/>
        </w:numPr>
        <w:shd w:val="clear" w:color="auto" w:fill="auto"/>
        <w:tabs>
          <w:tab w:val="left" w:pos="2014"/>
        </w:tabs>
        <w:spacing w:before="0" w:after="0" w:line="276" w:lineRule="auto"/>
        <w:ind w:firstLine="760"/>
        <w:rPr>
          <w:sz w:val="24"/>
          <w:szCs w:val="24"/>
        </w:rPr>
      </w:pPr>
      <w:r w:rsidRPr="00C119CE">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математические объекты (числа, величины, геометрические фигуры);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выбирать приём вычисления, выполнения действия;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конструировать геометрические фигуры;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классифицировать объекты (числа, величины, геометрические фигуры, текстовые задачи в одно действие) по выбранному признаку;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прикидывать размеры фигуры, её элементов;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смысл зависимостей и математических отношений, описанных в задаче;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различать и использовать разные приёмы и алгоритмы вычисления;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выбирать метод решения (моделирование ситуации, перебор вариантов, использование алгоритма);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соотносить начало, окончание, продолжительность события в практической ситуации;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составлять ряд чисел (величин, геометрических фигур) по самостоятельно выбранному правилу;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моделировать предложенную практическую ситуацию;</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устанавливать последовательность событий, действий сюжета текстовой задачи.</w:t>
      </w:r>
    </w:p>
    <w:p w:rsidR="00AB6F35" w:rsidRPr="00C119CE" w:rsidRDefault="00AB6F35" w:rsidP="00AB6F35">
      <w:pPr>
        <w:pStyle w:val="23"/>
        <w:numPr>
          <w:ilvl w:val="0"/>
          <w:numId w:val="55"/>
        </w:numPr>
        <w:shd w:val="clear" w:color="auto" w:fill="auto"/>
        <w:tabs>
          <w:tab w:val="left" w:pos="2014"/>
        </w:tabs>
        <w:spacing w:before="0" w:after="0" w:line="276" w:lineRule="auto"/>
        <w:ind w:firstLine="760"/>
        <w:rPr>
          <w:sz w:val="24"/>
          <w:szCs w:val="24"/>
        </w:rPr>
      </w:pPr>
      <w:r w:rsidRPr="00C119CE">
        <w:rPr>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информацию, представленную в разных формах;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извлекать и интерпретировать числовые данные, представленные в таблице, на диаграмме;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заполнять таблицы сложения и умножения, дополнять данными чертеж;</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устанавливать соответствие между различными записями решения задачи;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использовать дополнительную литературу (справочники, словари) для установления и проверки значения математического термина (понятия).</w:t>
      </w:r>
    </w:p>
    <w:p w:rsidR="00AB6F35" w:rsidRPr="00C119CE" w:rsidRDefault="00AB6F35" w:rsidP="00AB6F35">
      <w:pPr>
        <w:pStyle w:val="23"/>
        <w:numPr>
          <w:ilvl w:val="0"/>
          <w:numId w:val="56"/>
        </w:numPr>
        <w:shd w:val="clear" w:color="auto" w:fill="auto"/>
        <w:tabs>
          <w:tab w:val="left" w:pos="1995"/>
        </w:tabs>
        <w:spacing w:before="0" w:after="0" w:line="276" w:lineRule="auto"/>
        <w:ind w:firstLine="740"/>
        <w:rPr>
          <w:sz w:val="24"/>
          <w:szCs w:val="24"/>
        </w:rPr>
      </w:pPr>
      <w:r w:rsidRPr="00C119CE">
        <w:rPr>
          <w:sz w:val="24"/>
          <w:szCs w:val="24"/>
        </w:rPr>
        <w:t>У обучающегося будут сформированы следующие действия общения как часть коммуникативных универсальных учебных действий: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использовать математическую терминологию для описания отношений и зависимостей;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строить речевые высказывания для решения задач, составлять текстовую задачу;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объяснять на примерах отношения «больше-меньше на...», «больше-меньше в...», «равно»;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использовать математическую символику для составления числовых выражений;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выбирать, осуществлять переход от одних единиц измерения величины к другим в соответствии с практической ситуацией;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участвовать в обсуждении ошибок в ходе и результате выполнения вычисления.</w:t>
      </w:r>
    </w:p>
    <w:p w:rsidR="00AB6F35" w:rsidRPr="00C119CE" w:rsidRDefault="00AB6F35" w:rsidP="00AB6F35">
      <w:pPr>
        <w:pStyle w:val="23"/>
        <w:numPr>
          <w:ilvl w:val="0"/>
          <w:numId w:val="56"/>
        </w:numPr>
        <w:shd w:val="clear" w:color="auto" w:fill="auto"/>
        <w:tabs>
          <w:tab w:val="left" w:pos="1995"/>
        </w:tabs>
        <w:spacing w:before="0" w:after="0" w:line="276" w:lineRule="auto"/>
        <w:ind w:firstLine="740"/>
        <w:rPr>
          <w:sz w:val="24"/>
          <w:szCs w:val="24"/>
        </w:rPr>
      </w:pPr>
      <w:r w:rsidRPr="00C119CE">
        <w:rPr>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проверять ход и результат выполнения действия;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вести поиск ошибок, характеризовать их и исправлять;</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формулировать ответ (вывод), подтверждать его объяснением, расчётами;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B6F35" w:rsidRPr="00C119CE" w:rsidRDefault="00AB6F35" w:rsidP="00AB6F35">
      <w:pPr>
        <w:pStyle w:val="23"/>
        <w:numPr>
          <w:ilvl w:val="0"/>
          <w:numId w:val="56"/>
        </w:numPr>
        <w:shd w:val="clear" w:color="auto" w:fill="auto"/>
        <w:tabs>
          <w:tab w:val="left" w:pos="1995"/>
        </w:tabs>
        <w:spacing w:before="0" w:after="0" w:line="276" w:lineRule="auto"/>
        <w:ind w:firstLine="740"/>
        <w:rPr>
          <w:sz w:val="24"/>
          <w:szCs w:val="24"/>
        </w:rPr>
      </w:pPr>
      <w:r w:rsidRPr="00C119CE">
        <w:rPr>
          <w:sz w:val="24"/>
          <w:szCs w:val="24"/>
        </w:rPr>
        <w:t>У обучающегося будут сформированы следующие умения совместной деятельности:</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выполнять совместно прикидку и оценку результата выполнения общей работы.</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162.9. Содержание обучения в 4 классе.</w:t>
      </w:r>
    </w:p>
    <w:p w:rsidR="00AB6F35" w:rsidRPr="00C119CE" w:rsidRDefault="00AB6F35" w:rsidP="00AB6F35">
      <w:pPr>
        <w:pStyle w:val="23"/>
        <w:numPr>
          <w:ilvl w:val="0"/>
          <w:numId w:val="57"/>
        </w:numPr>
        <w:shd w:val="clear" w:color="auto" w:fill="auto"/>
        <w:tabs>
          <w:tab w:val="left" w:pos="1871"/>
        </w:tabs>
        <w:spacing w:before="0" w:after="0" w:line="276" w:lineRule="auto"/>
        <w:ind w:firstLine="780"/>
        <w:rPr>
          <w:sz w:val="24"/>
          <w:szCs w:val="24"/>
        </w:rPr>
      </w:pPr>
      <w:r w:rsidRPr="00C119CE">
        <w:rPr>
          <w:sz w:val="24"/>
          <w:szCs w:val="24"/>
        </w:rPr>
        <w:t>Числа и величины.</w:t>
      </w:r>
    </w:p>
    <w:p w:rsidR="00AB6F35" w:rsidRPr="00C119CE" w:rsidRDefault="00AB6F35" w:rsidP="00AB6F35">
      <w:pPr>
        <w:pStyle w:val="23"/>
        <w:numPr>
          <w:ilvl w:val="0"/>
          <w:numId w:val="58"/>
        </w:numPr>
        <w:shd w:val="clear" w:color="auto" w:fill="auto"/>
        <w:tabs>
          <w:tab w:val="left" w:pos="1984"/>
        </w:tabs>
        <w:spacing w:before="0" w:after="0" w:line="276" w:lineRule="auto"/>
        <w:ind w:firstLine="780"/>
        <w:rPr>
          <w:sz w:val="24"/>
          <w:szCs w:val="24"/>
        </w:rPr>
      </w:pPr>
      <w:r w:rsidRPr="00C119CE">
        <w:rPr>
          <w:sz w:val="24"/>
          <w:szCs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AB6F35" w:rsidRPr="00C119CE" w:rsidRDefault="00AB6F35" w:rsidP="00AB6F35">
      <w:pPr>
        <w:pStyle w:val="23"/>
        <w:numPr>
          <w:ilvl w:val="0"/>
          <w:numId w:val="58"/>
        </w:numPr>
        <w:shd w:val="clear" w:color="auto" w:fill="auto"/>
        <w:tabs>
          <w:tab w:val="left" w:pos="1979"/>
        </w:tabs>
        <w:spacing w:before="0" w:after="0" w:line="276" w:lineRule="auto"/>
        <w:ind w:firstLine="780"/>
        <w:rPr>
          <w:sz w:val="24"/>
          <w:szCs w:val="24"/>
        </w:rPr>
      </w:pPr>
      <w:r w:rsidRPr="00C119CE">
        <w:rPr>
          <w:sz w:val="24"/>
          <w:szCs w:val="24"/>
        </w:rPr>
        <w:t>Величины: сравнение объектов по массе, длине, площади, вместимости.</w:t>
      </w:r>
    </w:p>
    <w:p w:rsidR="00AB6F35" w:rsidRPr="00C119CE" w:rsidRDefault="00AB6F35" w:rsidP="00AB6F35">
      <w:pPr>
        <w:pStyle w:val="23"/>
        <w:numPr>
          <w:ilvl w:val="0"/>
          <w:numId w:val="58"/>
        </w:numPr>
        <w:shd w:val="clear" w:color="auto" w:fill="auto"/>
        <w:tabs>
          <w:tab w:val="left" w:pos="2025"/>
        </w:tabs>
        <w:spacing w:before="0" w:after="0" w:line="276" w:lineRule="auto"/>
        <w:ind w:firstLine="780"/>
        <w:rPr>
          <w:sz w:val="24"/>
          <w:szCs w:val="24"/>
        </w:rPr>
      </w:pPr>
      <w:r w:rsidRPr="00C119CE">
        <w:rPr>
          <w:sz w:val="24"/>
          <w:szCs w:val="24"/>
        </w:rPr>
        <w:t>Единицы массы и соотношения между ними: - центнер, тонна.</w:t>
      </w:r>
    </w:p>
    <w:p w:rsidR="00AB6F35" w:rsidRPr="00C119CE" w:rsidRDefault="00AB6F35" w:rsidP="00AB6F35">
      <w:pPr>
        <w:pStyle w:val="23"/>
        <w:numPr>
          <w:ilvl w:val="0"/>
          <w:numId w:val="58"/>
        </w:numPr>
        <w:shd w:val="clear" w:color="auto" w:fill="auto"/>
        <w:tabs>
          <w:tab w:val="left" w:pos="1984"/>
        </w:tabs>
        <w:spacing w:before="0" w:after="0" w:line="276" w:lineRule="auto"/>
        <w:ind w:firstLine="780"/>
        <w:rPr>
          <w:sz w:val="24"/>
          <w:szCs w:val="24"/>
        </w:rPr>
      </w:pPr>
      <w:r w:rsidRPr="00C119CE">
        <w:rPr>
          <w:sz w:val="24"/>
          <w:szCs w:val="24"/>
        </w:rPr>
        <w:t>Единицы времени (сутки, неделя, месяц, год, век), соотношения между ними.</w:t>
      </w:r>
    </w:p>
    <w:p w:rsidR="00AB6F35" w:rsidRPr="00C119CE" w:rsidRDefault="00AB6F35" w:rsidP="00AB6F35">
      <w:pPr>
        <w:pStyle w:val="23"/>
        <w:numPr>
          <w:ilvl w:val="0"/>
          <w:numId w:val="58"/>
        </w:numPr>
        <w:shd w:val="clear" w:color="auto" w:fill="auto"/>
        <w:tabs>
          <w:tab w:val="left" w:pos="1979"/>
        </w:tabs>
        <w:spacing w:before="0" w:after="0" w:line="276" w:lineRule="auto"/>
        <w:ind w:firstLine="780"/>
        <w:rPr>
          <w:sz w:val="24"/>
          <w:szCs w:val="24"/>
        </w:rPr>
      </w:pPr>
      <w:r w:rsidRPr="00C119CE">
        <w:rPr>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B6F35" w:rsidRPr="00C119CE" w:rsidRDefault="00AB6F35" w:rsidP="00AB6F35">
      <w:pPr>
        <w:pStyle w:val="23"/>
        <w:numPr>
          <w:ilvl w:val="0"/>
          <w:numId w:val="58"/>
        </w:numPr>
        <w:shd w:val="clear" w:color="auto" w:fill="auto"/>
        <w:tabs>
          <w:tab w:val="left" w:pos="2025"/>
        </w:tabs>
        <w:spacing w:before="0" w:after="0" w:line="276" w:lineRule="auto"/>
        <w:ind w:firstLine="780"/>
        <w:rPr>
          <w:sz w:val="24"/>
          <w:szCs w:val="24"/>
        </w:rPr>
      </w:pPr>
      <w:r w:rsidRPr="00C119CE">
        <w:rPr>
          <w:sz w:val="24"/>
          <w:szCs w:val="24"/>
        </w:rPr>
        <w:t>Доля величины времени, массы, длины.</w:t>
      </w:r>
    </w:p>
    <w:p w:rsidR="00AB6F35" w:rsidRPr="00C119CE" w:rsidRDefault="00AB6F35" w:rsidP="00AB6F35">
      <w:pPr>
        <w:pStyle w:val="23"/>
        <w:numPr>
          <w:ilvl w:val="0"/>
          <w:numId w:val="57"/>
        </w:numPr>
        <w:shd w:val="clear" w:color="auto" w:fill="auto"/>
        <w:tabs>
          <w:tab w:val="left" w:pos="1871"/>
        </w:tabs>
        <w:spacing w:before="0" w:after="0" w:line="276" w:lineRule="auto"/>
        <w:ind w:firstLine="780"/>
        <w:rPr>
          <w:sz w:val="24"/>
          <w:szCs w:val="24"/>
        </w:rPr>
      </w:pPr>
      <w:r w:rsidRPr="00C119CE">
        <w:rPr>
          <w:sz w:val="24"/>
          <w:szCs w:val="24"/>
        </w:rPr>
        <w:t>Арифметические действия.</w:t>
      </w:r>
    </w:p>
    <w:p w:rsidR="00AB6F35" w:rsidRPr="00C119CE" w:rsidRDefault="00AB6F35" w:rsidP="00AB6F35">
      <w:pPr>
        <w:pStyle w:val="23"/>
        <w:numPr>
          <w:ilvl w:val="0"/>
          <w:numId w:val="59"/>
        </w:numPr>
        <w:shd w:val="clear" w:color="auto" w:fill="auto"/>
        <w:tabs>
          <w:tab w:val="left" w:pos="1984"/>
        </w:tabs>
        <w:spacing w:before="0" w:after="0" w:line="276" w:lineRule="auto"/>
        <w:ind w:firstLine="780"/>
        <w:rPr>
          <w:sz w:val="24"/>
          <w:szCs w:val="24"/>
        </w:rPr>
      </w:pPr>
      <w:r w:rsidRPr="00C119CE">
        <w:rPr>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B6F35" w:rsidRPr="00C119CE" w:rsidRDefault="00AB6F35" w:rsidP="00AB6F35">
      <w:pPr>
        <w:pStyle w:val="23"/>
        <w:numPr>
          <w:ilvl w:val="0"/>
          <w:numId w:val="59"/>
        </w:numPr>
        <w:shd w:val="clear" w:color="auto" w:fill="auto"/>
        <w:tabs>
          <w:tab w:val="left" w:pos="1984"/>
        </w:tabs>
        <w:spacing w:before="0" w:after="0" w:line="276" w:lineRule="auto"/>
        <w:ind w:firstLine="780"/>
        <w:rPr>
          <w:sz w:val="24"/>
          <w:szCs w:val="24"/>
        </w:rPr>
      </w:pPr>
      <w:r w:rsidRPr="00C119CE">
        <w:rPr>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B6F35" w:rsidRPr="00C119CE" w:rsidRDefault="00AB6F35" w:rsidP="00AB6F35">
      <w:pPr>
        <w:pStyle w:val="23"/>
        <w:numPr>
          <w:ilvl w:val="0"/>
          <w:numId w:val="59"/>
        </w:numPr>
        <w:shd w:val="clear" w:color="auto" w:fill="auto"/>
        <w:tabs>
          <w:tab w:val="left" w:pos="1987"/>
        </w:tabs>
        <w:spacing w:before="0" w:after="0" w:line="276" w:lineRule="auto"/>
        <w:ind w:firstLine="780"/>
        <w:rPr>
          <w:sz w:val="24"/>
          <w:szCs w:val="24"/>
        </w:rPr>
      </w:pPr>
      <w:r w:rsidRPr="00C119CE">
        <w:rPr>
          <w:sz w:val="24"/>
          <w:szCs w:val="24"/>
        </w:rPr>
        <w:t>Равенство, содержащее неизвестный компонент арифметического действия: запись, нахождение неизвестного компонента.</w:t>
      </w:r>
    </w:p>
    <w:p w:rsidR="00AB6F35" w:rsidRPr="00C119CE" w:rsidRDefault="00AB6F35" w:rsidP="00AB6F35">
      <w:pPr>
        <w:pStyle w:val="23"/>
        <w:numPr>
          <w:ilvl w:val="0"/>
          <w:numId w:val="59"/>
        </w:numPr>
        <w:shd w:val="clear" w:color="auto" w:fill="auto"/>
        <w:tabs>
          <w:tab w:val="left" w:pos="2023"/>
        </w:tabs>
        <w:spacing w:before="0" w:after="0" w:line="276" w:lineRule="auto"/>
        <w:ind w:firstLine="780"/>
        <w:rPr>
          <w:sz w:val="24"/>
          <w:szCs w:val="24"/>
        </w:rPr>
      </w:pPr>
      <w:r w:rsidRPr="00C119CE">
        <w:rPr>
          <w:sz w:val="24"/>
          <w:szCs w:val="24"/>
        </w:rPr>
        <w:t>Умножение и деление величины на однозначное число.</w:t>
      </w:r>
    </w:p>
    <w:p w:rsidR="00AB6F35" w:rsidRPr="00C119CE" w:rsidRDefault="00AB6F35" w:rsidP="00AB6F35">
      <w:pPr>
        <w:pStyle w:val="23"/>
        <w:numPr>
          <w:ilvl w:val="0"/>
          <w:numId w:val="57"/>
        </w:numPr>
        <w:shd w:val="clear" w:color="auto" w:fill="auto"/>
        <w:tabs>
          <w:tab w:val="left" w:pos="1816"/>
        </w:tabs>
        <w:spacing w:before="0" w:after="0" w:line="276" w:lineRule="auto"/>
        <w:ind w:firstLine="780"/>
        <w:rPr>
          <w:sz w:val="24"/>
          <w:szCs w:val="24"/>
        </w:rPr>
      </w:pPr>
      <w:r w:rsidRPr="00C119CE">
        <w:rPr>
          <w:sz w:val="24"/>
          <w:szCs w:val="24"/>
        </w:rPr>
        <w:t>Текстовые задачи.</w:t>
      </w:r>
    </w:p>
    <w:p w:rsidR="00AB6F35" w:rsidRPr="00C119CE" w:rsidRDefault="00AB6F35" w:rsidP="00AB6F35">
      <w:pPr>
        <w:pStyle w:val="23"/>
        <w:numPr>
          <w:ilvl w:val="0"/>
          <w:numId w:val="60"/>
        </w:numPr>
        <w:shd w:val="clear" w:color="auto" w:fill="auto"/>
        <w:tabs>
          <w:tab w:val="left" w:pos="3619"/>
          <w:tab w:val="left" w:pos="4920"/>
          <w:tab w:val="left" w:pos="7666"/>
        </w:tabs>
        <w:spacing w:before="0" w:after="0" w:line="276" w:lineRule="auto"/>
        <w:ind w:firstLine="780"/>
        <w:rPr>
          <w:sz w:val="24"/>
          <w:szCs w:val="24"/>
        </w:rPr>
      </w:pPr>
      <w:r w:rsidRPr="00C119CE">
        <w:rPr>
          <w:sz w:val="24"/>
          <w:szCs w:val="24"/>
        </w:rPr>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r w:rsidRPr="00C119CE">
        <w:rPr>
          <w:sz w:val="24"/>
          <w:szCs w:val="24"/>
        </w:rPr>
        <w:tab/>
        <w:t>Задачи</w:t>
      </w:r>
      <w:r w:rsidRPr="00C119CE">
        <w:rPr>
          <w:sz w:val="24"/>
          <w:szCs w:val="24"/>
        </w:rPr>
        <w:tab/>
        <w:t>на установление</w:t>
      </w:r>
      <w:r w:rsidRPr="00C119CE">
        <w:rPr>
          <w:sz w:val="24"/>
          <w:szCs w:val="24"/>
        </w:rPr>
        <w:tab/>
        <w:t>времени (начало,</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B6F35" w:rsidRPr="00C119CE" w:rsidRDefault="00AB6F35" w:rsidP="00AB6F35">
      <w:pPr>
        <w:pStyle w:val="23"/>
        <w:numPr>
          <w:ilvl w:val="0"/>
          <w:numId w:val="57"/>
        </w:numPr>
        <w:shd w:val="clear" w:color="auto" w:fill="auto"/>
        <w:tabs>
          <w:tab w:val="left" w:pos="1816"/>
        </w:tabs>
        <w:spacing w:before="0" w:after="0" w:line="276" w:lineRule="auto"/>
        <w:ind w:firstLine="780"/>
        <w:rPr>
          <w:sz w:val="24"/>
          <w:szCs w:val="24"/>
        </w:rPr>
      </w:pPr>
      <w:r w:rsidRPr="00C119CE">
        <w:rPr>
          <w:sz w:val="24"/>
          <w:szCs w:val="24"/>
        </w:rPr>
        <w:t>Пространственные отношения и геометрические фигуры.</w:t>
      </w:r>
    </w:p>
    <w:p w:rsidR="00AB6F35" w:rsidRPr="00C119CE" w:rsidRDefault="00AB6F35" w:rsidP="00AB6F35">
      <w:pPr>
        <w:pStyle w:val="23"/>
        <w:numPr>
          <w:ilvl w:val="0"/>
          <w:numId w:val="61"/>
        </w:numPr>
        <w:shd w:val="clear" w:color="auto" w:fill="auto"/>
        <w:tabs>
          <w:tab w:val="left" w:pos="2023"/>
        </w:tabs>
        <w:spacing w:before="0" w:after="0" w:line="276" w:lineRule="auto"/>
        <w:ind w:firstLine="780"/>
        <w:rPr>
          <w:sz w:val="24"/>
          <w:szCs w:val="24"/>
        </w:rPr>
      </w:pPr>
      <w:r w:rsidRPr="00C119CE">
        <w:rPr>
          <w:sz w:val="24"/>
          <w:szCs w:val="24"/>
        </w:rPr>
        <w:t>Наглядные представления о симметрии.</w:t>
      </w:r>
    </w:p>
    <w:p w:rsidR="00AB6F35" w:rsidRPr="00C119CE" w:rsidRDefault="00AB6F35" w:rsidP="00AB6F35">
      <w:pPr>
        <w:pStyle w:val="23"/>
        <w:numPr>
          <w:ilvl w:val="0"/>
          <w:numId w:val="61"/>
        </w:numPr>
        <w:shd w:val="clear" w:color="auto" w:fill="auto"/>
        <w:tabs>
          <w:tab w:val="left" w:pos="1982"/>
        </w:tabs>
        <w:spacing w:before="0" w:after="0" w:line="276" w:lineRule="auto"/>
        <w:ind w:firstLine="780"/>
        <w:rPr>
          <w:sz w:val="24"/>
          <w:szCs w:val="24"/>
        </w:rPr>
      </w:pPr>
      <w:r w:rsidRPr="00C119CE">
        <w:rPr>
          <w:sz w:val="24"/>
          <w:szCs w:val="24"/>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AB6F35" w:rsidRPr="00C119CE" w:rsidRDefault="00AB6F35" w:rsidP="00AB6F35">
      <w:pPr>
        <w:pStyle w:val="23"/>
        <w:numPr>
          <w:ilvl w:val="0"/>
          <w:numId w:val="61"/>
        </w:numPr>
        <w:shd w:val="clear" w:color="auto" w:fill="auto"/>
        <w:tabs>
          <w:tab w:val="left" w:pos="1982"/>
        </w:tabs>
        <w:spacing w:before="0" w:after="0" w:line="276" w:lineRule="auto"/>
        <w:ind w:firstLine="780"/>
        <w:rPr>
          <w:sz w:val="24"/>
          <w:szCs w:val="24"/>
        </w:rPr>
      </w:pPr>
      <w:r w:rsidRPr="00C119CE">
        <w:rPr>
          <w:sz w:val="24"/>
          <w:szCs w:val="24"/>
        </w:rPr>
        <w:t>Конструирование: разбиение фигуры на прямоугольники (квадраты), составление фигур из прямоугольников или квадратов.</w:t>
      </w:r>
    </w:p>
    <w:p w:rsidR="00AB6F35" w:rsidRPr="00C119CE" w:rsidRDefault="00AB6F35" w:rsidP="00AB6F35">
      <w:pPr>
        <w:pStyle w:val="23"/>
        <w:numPr>
          <w:ilvl w:val="0"/>
          <w:numId w:val="61"/>
        </w:numPr>
        <w:shd w:val="clear" w:color="auto" w:fill="auto"/>
        <w:tabs>
          <w:tab w:val="left" w:pos="1977"/>
        </w:tabs>
        <w:spacing w:before="0" w:after="0" w:line="276" w:lineRule="auto"/>
        <w:ind w:firstLine="780"/>
        <w:rPr>
          <w:sz w:val="24"/>
          <w:szCs w:val="24"/>
        </w:rPr>
      </w:pPr>
      <w:r w:rsidRPr="00C119CE">
        <w:rPr>
          <w:sz w:val="24"/>
          <w:szCs w:val="24"/>
        </w:rPr>
        <w:t>Периметр, площадь фигуры, составленной из двух-трёх прямоугольников (квадратов).</w:t>
      </w:r>
    </w:p>
    <w:p w:rsidR="00AB6F35" w:rsidRPr="00C119CE" w:rsidRDefault="00AB6F35" w:rsidP="00AB6F35">
      <w:pPr>
        <w:pStyle w:val="23"/>
        <w:numPr>
          <w:ilvl w:val="0"/>
          <w:numId w:val="57"/>
        </w:numPr>
        <w:shd w:val="clear" w:color="auto" w:fill="auto"/>
        <w:tabs>
          <w:tab w:val="left" w:pos="1816"/>
        </w:tabs>
        <w:spacing w:before="0" w:after="0" w:line="276" w:lineRule="auto"/>
        <w:ind w:firstLine="780"/>
        <w:rPr>
          <w:sz w:val="24"/>
          <w:szCs w:val="24"/>
        </w:rPr>
      </w:pPr>
      <w:r w:rsidRPr="00C119CE">
        <w:rPr>
          <w:sz w:val="24"/>
          <w:szCs w:val="24"/>
        </w:rPr>
        <w:t>Математическая информация.</w:t>
      </w:r>
    </w:p>
    <w:p w:rsidR="00AB6F35" w:rsidRPr="00C119CE" w:rsidRDefault="00AB6F35" w:rsidP="00AB6F35">
      <w:pPr>
        <w:pStyle w:val="23"/>
        <w:numPr>
          <w:ilvl w:val="0"/>
          <w:numId w:val="62"/>
        </w:numPr>
        <w:shd w:val="clear" w:color="auto" w:fill="auto"/>
        <w:tabs>
          <w:tab w:val="left" w:pos="1982"/>
        </w:tabs>
        <w:spacing w:before="0" w:after="0" w:line="276" w:lineRule="auto"/>
        <w:ind w:firstLine="780"/>
        <w:rPr>
          <w:sz w:val="24"/>
          <w:szCs w:val="24"/>
        </w:rPr>
      </w:pPr>
      <w:r w:rsidRPr="00C119CE">
        <w:rPr>
          <w:sz w:val="24"/>
          <w:szCs w:val="24"/>
        </w:rPr>
        <w:t>Работа с утверждениями: конструирование, проверка истинности. Составление и проверка логических рассуждений при решении задач.</w:t>
      </w:r>
    </w:p>
    <w:p w:rsidR="00AB6F35" w:rsidRPr="00C119CE" w:rsidRDefault="00AB6F35" w:rsidP="00AB6F35">
      <w:pPr>
        <w:pStyle w:val="23"/>
        <w:numPr>
          <w:ilvl w:val="0"/>
          <w:numId w:val="62"/>
        </w:numPr>
        <w:shd w:val="clear" w:color="auto" w:fill="auto"/>
        <w:tabs>
          <w:tab w:val="left" w:pos="1970"/>
        </w:tabs>
        <w:spacing w:before="0" w:after="0" w:line="276" w:lineRule="auto"/>
        <w:ind w:firstLine="760"/>
        <w:rPr>
          <w:sz w:val="24"/>
          <w:szCs w:val="24"/>
        </w:rPr>
      </w:pPr>
      <w:r w:rsidRPr="00C119CE">
        <w:rPr>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B6F35" w:rsidRPr="00C119CE" w:rsidRDefault="00AB6F35" w:rsidP="00AB6F35">
      <w:pPr>
        <w:pStyle w:val="23"/>
        <w:numPr>
          <w:ilvl w:val="0"/>
          <w:numId w:val="62"/>
        </w:numPr>
        <w:shd w:val="clear" w:color="auto" w:fill="auto"/>
        <w:tabs>
          <w:tab w:val="left" w:pos="1975"/>
        </w:tabs>
        <w:spacing w:before="0" w:after="0" w:line="276" w:lineRule="auto"/>
        <w:ind w:firstLine="760"/>
        <w:rPr>
          <w:sz w:val="24"/>
          <w:szCs w:val="24"/>
        </w:rPr>
      </w:pPr>
      <w:r w:rsidRPr="00C119CE">
        <w:rPr>
          <w:sz w:val="24"/>
          <w:szCs w:val="24"/>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B6F35" w:rsidRPr="00C119CE" w:rsidRDefault="00AB6F35" w:rsidP="00AB6F35">
      <w:pPr>
        <w:pStyle w:val="23"/>
        <w:numPr>
          <w:ilvl w:val="0"/>
          <w:numId w:val="62"/>
        </w:numPr>
        <w:shd w:val="clear" w:color="auto" w:fill="auto"/>
        <w:tabs>
          <w:tab w:val="left" w:pos="1991"/>
        </w:tabs>
        <w:spacing w:before="0" w:after="0" w:line="276" w:lineRule="auto"/>
        <w:ind w:firstLine="760"/>
        <w:rPr>
          <w:sz w:val="24"/>
          <w:szCs w:val="24"/>
        </w:rPr>
      </w:pPr>
      <w:r w:rsidRPr="00C119CE">
        <w:rPr>
          <w:sz w:val="24"/>
          <w:szCs w:val="24"/>
        </w:rPr>
        <w:t>Алгоритмы решения изученных учебных и практических задач.</w:t>
      </w:r>
    </w:p>
    <w:p w:rsidR="00AB6F35" w:rsidRPr="00C119CE" w:rsidRDefault="00AB6F35" w:rsidP="00AB6F35">
      <w:pPr>
        <w:pStyle w:val="23"/>
        <w:numPr>
          <w:ilvl w:val="0"/>
          <w:numId w:val="57"/>
        </w:numPr>
        <w:shd w:val="clear" w:color="auto" w:fill="auto"/>
        <w:tabs>
          <w:tab w:val="left" w:pos="1780"/>
        </w:tabs>
        <w:spacing w:before="0" w:after="0" w:line="276" w:lineRule="auto"/>
        <w:ind w:firstLine="760"/>
        <w:rPr>
          <w:sz w:val="24"/>
          <w:szCs w:val="24"/>
        </w:rPr>
      </w:pPr>
      <w:r w:rsidRPr="00C119CE">
        <w:rPr>
          <w:sz w:val="24"/>
          <w:szCs w:val="24"/>
        </w:rPr>
        <w:t>Изучение математики в 4 классе способствует освоению ряда</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AB6F35">
      <w:pPr>
        <w:pStyle w:val="23"/>
        <w:numPr>
          <w:ilvl w:val="0"/>
          <w:numId w:val="63"/>
        </w:numPr>
        <w:shd w:val="clear" w:color="auto" w:fill="auto"/>
        <w:tabs>
          <w:tab w:val="left" w:pos="1975"/>
        </w:tabs>
        <w:spacing w:before="0" w:after="0" w:line="276" w:lineRule="auto"/>
        <w:ind w:firstLine="760"/>
        <w:rPr>
          <w:sz w:val="24"/>
          <w:szCs w:val="24"/>
        </w:rPr>
      </w:pPr>
      <w:r w:rsidRPr="00C119CE">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ориентироваться в изученной математической терминологии, использовать её в высказываниях и рассуждениях;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математические объекты (числа, величины, геометрические фигуры), записывать признак сравнения;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модели изученных геометрических фигур в окружающем мире;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классифицировать объекты по 1-2 выбранным признакам;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составлять модель математической задачи, проверять её соответствие условиям задачи;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B6F35" w:rsidRPr="00C119CE" w:rsidRDefault="00AB6F35" w:rsidP="00AB6F35">
      <w:pPr>
        <w:pStyle w:val="23"/>
        <w:numPr>
          <w:ilvl w:val="0"/>
          <w:numId w:val="63"/>
        </w:numPr>
        <w:shd w:val="clear" w:color="auto" w:fill="auto"/>
        <w:tabs>
          <w:tab w:val="left" w:pos="1986"/>
        </w:tabs>
        <w:spacing w:before="0" w:after="0" w:line="276" w:lineRule="auto"/>
        <w:ind w:firstLine="760"/>
        <w:rPr>
          <w:sz w:val="24"/>
          <w:szCs w:val="24"/>
        </w:rPr>
      </w:pPr>
      <w:r w:rsidRPr="00C119CE">
        <w:rPr>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представлять информацию в разных формах;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извлекать и интерпретировать информацию, представленную в таблице, на диаграмме;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справочную литературу для поиска информации, в том числе Интернет (в условиях контролируемого выхода).</w:t>
      </w:r>
    </w:p>
    <w:p w:rsidR="00AB6F35" w:rsidRPr="00C119CE" w:rsidRDefault="00AB6F35" w:rsidP="00AB6F35">
      <w:pPr>
        <w:pStyle w:val="23"/>
        <w:numPr>
          <w:ilvl w:val="0"/>
          <w:numId w:val="63"/>
        </w:numPr>
        <w:shd w:val="clear" w:color="auto" w:fill="auto"/>
        <w:tabs>
          <w:tab w:val="left" w:pos="1986"/>
        </w:tabs>
        <w:spacing w:before="0" w:after="0" w:line="276" w:lineRule="auto"/>
        <w:ind w:firstLine="760"/>
        <w:rPr>
          <w:sz w:val="24"/>
          <w:szCs w:val="24"/>
        </w:rPr>
      </w:pPr>
      <w:r w:rsidRPr="00C119CE">
        <w:rPr>
          <w:sz w:val="24"/>
          <w:szCs w:val="24"/>
        </w:rPr>
        <w:t>У обучающегося будут сформированы следующие действия общения как часть коммуникативных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математическую терминологию для записи решения предметной или практической задачи;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приводить примеры и контрпримеры для подтверждения или опровержения вывода, гипотезы;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конструировать, читать числовое выражение;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описывать практическую ситуацию с использованием изученной терминологии;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характеризовать математические объекты, явления и события с помощью изученных величин;</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составлять инструкцию, записывать рассуждение;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инициировать обсуждение разных способов выполнения задания, поиск ошибок в решении.</w:t>
      </w:r>
    </w:p>
    <w:p w:rsidR="00AB6F35" w:rsidRPr="00C119CE" w:rsidRDefault="00AB6F35" w:rsidP="00AB6F35">
      <w:pPr>
        <w:pStyle w:val="23"/>
        <w:numPr>
          <w:ilvl w:val="0"/>
          <w:numId w:val="63"/>
        </w:numPr>
        <w:shd w:val="clear" w:color="auto" w:fill="auto"/>
        <w:tabs>
          <w:tab w:val="left" w:pos="1991"/>
        </w:tabs>
        <w:spacing w:before="0" w:after="0" w:line="276" w:lineRule="auto"/>
        <w:ind w:firstLine="760"/>
        <w:rPr>
          <w:sz w:val="24"/>
          <w:szCs w:val="24"/>
        </w:rPr>
      </w:pPr>
      <w:r w:rsidRPr="00C119CE">
        <w:rPr>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самостоятельно выполнять прикидку и оценку результата измерений; находить, исправлять, прогнозировать ошибки и трудности в решении учебной задачи.</w:t>
      </w:r>
    </w:p>
    <w:p w:rsidR="00AB6F35" w:rsidRPr="00C119CE" w:rsidRDefault="00AB6F35" w:rsidP="00AB6F35">
      <w:pPr>
        <w:pStyle w:val="23"/>
        <w:numPr>
          <w:ilvl w:val="0"/>
          <w:numId w:val="63"/>
        </w:numPr>
        <w:shd w:val="clear" w:color="auto" w:fill="auto"/>
        <w:tabs>
          <w:tab w:val="left" w:pos="1948"/>
        </w:tabs>
        <w:spacing w:before="0" w:after="0" w:line="276" w:lineRule="auto"/>
        <w:ind w:firstLine="780"/>
        <w:rPr>
          <w:sz w:val="24"/>
          <w:szCs w:val="24"/>
        </w:rPr>
      </w:pPr>
      <w:r w:rsidRPr="00C119CE">
        <w:rPr>
          <w:sz w:val="24"/>
          <w:szCs w:val="24"/>
        </w:rPr>
        <w:t>У обучающегося будут сформированы следующие умения совместной деятельности:</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B6F35" w:rsidRPr="00C119CE" w:rsidRDefault="00AB6F35" w:rsidP="00AB6F35">
      <w:pPr>
        <w:pStyle w:val="23"/>
        <w:shd w:val="clear" w:color="auto" w:fill="auto"/>
        <w:tabs>
          <w:tab w:val="left" w:pos="3686"/>
          <w:tab w:val="left" w:pos="5136"/>
          <w:tab w:val="left" w:pos="6523"/>
          <w:tab w:val="left" w:pos="8179"/>
          <w:tab w:val="left" w:pos="8736"/>
        </w:tabs>
        <w:spacing w:before="0" w:after="0" w:line="276" w:lineRule="auto"/>
        <w:ind w:firstLine="780"/>
        <w:rPr>
          <w:sz w:val="24"/>
          <w:szCs w:val="24"/>
        </w:rPr>
      </w:pPr>
      <w:r w:rsidRPr="00C119CE">
        <w:rPr>
          <w:sz w:val="24"/>
          <w:szCs w:val="24"/>
        </w:rPr>
        <w:t>162.10. Планируемые</w:t>
      </w:r>
      <w:r w:rsidRPr="00C119CE">
        <w:rPr>
          <w:sz w:val="24"/>
          <w:szCs w:val="24"/>
        </w:rPr>
        <w:tab/>
        <w:t>результаты</w:t>
      </w:r>
      <w:r w:rsidRPr="00C119CE">
        <w:rPr>
          <w:sz w:val="24"/>
          <w:szCs w:val="24"/>
        </w:rPr>
        <w:tab/>
        <w:t>освоения</w:t>
      </w:r>
      <w:r w:rsidRPr="00C119CE">
        <w:rPr>
          <w:sz w:val="24"/>
          <w:szCs w:val="24"/>
        </w:rPr>
        <w:tab/>
        <w:t>программы</w:t>
      </w:r>
      <w:r w:rsidRPr="00C119CE">
        <w:rPr>
          <w:sz w:val="24"/>
          <w:szCs w:val="24"/>
        </w:rPr>
        <w:tab/>
        <w:t>по</w:t>
      </w:r>
      <w:r w:rsidRPr="00C119CE">
        <w:rPr>
          <w:sz w:val="24"/>
          <w:szCs w:val="24"/>
        </w:rPr>
        <w:tab/>
        <w:t>математике</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на уровне начального общего образования.</w:t>
      </w:r>
    </w:p>
    <w:p w:rsidR="00AB6F35" w:rsidRPr="00C119CE" w:rsidRDefault="00AB6F35" w:rsidP="00AB6F35">
      <w:pPr>
        <w:pStyle w:val="23"/>
        <w:numPr>
          <w:ilvl w:val="0"/>
          <w:numId w:val="64"/>
        </w:numPr>
        <w:shd w:val="clear" w:color="auto" w:fill="auto"/>
        <w:tabs>
          <w:tab w:val="left" w:pos="1917"/>
          <w:tab w:val="left" w:pos="3686"/>
          <w:tab w:val="left" w:pos="5136"/>
          <w:tab w:val="left" w:pos="6523"/>
          <w:tab w:val="left" w:pos="8179"/>
          <w:tab w:val="left" w:pos="8736"/>
        </w:tabs>
        <w:spacing w:before="0" w:after="0" w:line="276" w:lineRule="auto"/>
        <w:ind w:firstLine="780"/>
        <w:rPr>
          <w:sz w:val="24"/>
          <w:szCs w:val="24"/>
        </w:rPr>
      </w:pPr>
      <w:r w:rsidRPr="00C119CE">
        <w:rPr>
          <w:sz w:val="24"/>
          <w:szCs w:val="24"/>
        </w:rPr>
        <w:t>Личностные</w:t>
      </w:r>
      <w:r w:rsidRPr="00C119CE">
        <w:rPr>
          <w:sz w:val="24"/>
          <w:szCs w:val="24"/>
        </w:rPr>
        <w:tab/>
        <w:t>результаты</w:t>
      </w:r>
      <w:r w:rsidRPr="00C119CE">
        <w:rPr>
          <w:sz w:val="24"/>
          <w:szCs w:val="24"/>
        </w:rPr>
        <w:tab/>
        <w:t>освоения</w:t>
      </w:r>
      <w:r w:rsidRPr="00C119CE">
        <w:rPr>
          <w:sz w:val="24"/>
          <w:szCs w:val="24"/>
        </w:rPr>
        <w:tab/>
        <w:t>программы</w:t>
      </w:r>
      <w:r w:rsidRPr="00C119CE">
        <w:rPr>
          <w:sz w:val="24"/>
          <w:szCs w:val="24"/>
        </w:rPr>
        <w:tab/>
        <w:t>по</w:t>
      </w:r>
      <w:r w:rsidRPr="00C119CE">
        <w:rPr>
          <w:sz w:val="24"/>
          <w:szCs w:val="24"/>
        </w:rPr>
        <w:tab/>
        <w:t>математике</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осваивать навыки организации безопасного поведения в информационной</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среде;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AB6F35" w:rsidRPr="00C119CE" w:rsidRDefault="00AB6F35" w:rsidP="00AB6F35">
      <w:pPr>
        <w:pStyle w:val="23"/>
        <w:numPr>
          <w:ilvl w:val="0"/>
          <w:numId w:val="64"/>
        </w:numPr>
        <w:shd w:val="clear" w:color="auto" w:fill="auto"/>
        <w:tabs>
          <w:tab w:val="left" w:pos="1881"/>
        </w:tabs>
        <w:spacing w:before="0" w:after="0" w:line="276" w:lineRule="auto"/>
        <w:ind w:firstLine="760"/>
        <w:rPr>
          <w:sz w:val="24"/>
          <w:szCs w:val="24"/>
        </w:rPr>
      </w:pPr>
      <w:r w:rsidRPr="00C119CE">
        <w:rPr>
          <w:sz w:val="24"/>
          <w:szCs w:val="24"/>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6F35" w:rsidRPr="00C119CE" w:rsidRDefault="00AB6F35" w:rsidP="00AB6F35">
      <w:pPr>
        <w:pStyle w:val="23"/>
        <w:numPr>
          <w:ilvl w:val="0"/>
          <w:numId w:val="65"/>
        </w:numPr>
        <w:shd w:val="clear" w:color="auto" w:fill="auto"/>
        <w:tabs>
          <w:tab w:val="left" w:pos="2087"/>
        </w:tabs>
        <w:spacing w:before="0" w:after="0" w:line="276" w:lineRule="auto"/>
        <w:ind w:firstLine="760"/>
        <w:rPr>
          <w:sz w:val="24"/>
          <w:szCs w:val="24"/>
        </w:rPr>
      </w:pPr>
      <w:r w:rsidRPr="00C119CE">
        <w:rPr>
          <w:sz w:val="24"/>
          <w:szCs w:val="24"/>
        </w:rPr>
        <w:t>У обучающегося будут сформированы следующие базовые логические действия как часть познавательных универсальных учебных действий: устанавливать связи и зависимости между математическими объектами («часть-целое», «причина-следствие», протяжённость);</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применять базовые логические универсальные действия: сравнение, анализ, классификация (группировка), обобщение;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приобретать практические графические и измерительные навыки для успешного решения учебных и житейских задач;</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B6F35" w:rsidRPr="00C119CE" w:rsidRDefault="00AB6F35" w:rsidP="00AB6F35">
      <w:pPr>
        <w:pStyle w:val="23"/>
        <w:numPr>
          <w:ilvl w:val="0"/>
          <w:numId w:val="65"/>
        </w:numPr>
        <w:shd w:val="clear" w:color="auto" w:fill="auto"/>
        <w:tabs>
          <w:tab w:val="left" w:pos="2122"/>
        </w:tabs>
        <w:spacing w:before="0" w:after="0" w:line="276" w:lineRule="auto"/>
        <w:ind w:firstLine="760"/>
        <w:rPr>
          <w:sz w:val="24"/>
          <w:szCs w:val="24"/>
        </w:rPr>
      </w:pPr>
      <w:r w:rsidRPr="00C119CE">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проявлять способность ориентироваться в учебном материале разных разделов курса математики;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и использовать математическую терминологию: различать, характеризовать, использовать для решения учебных и практических задач;</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применять изученные методы познания (измерение, моделирование, перебор вариантов).</w:t>
      </w:r>
    </w:p>
    <w:p w:rsidR="00AB6F35" w:rsidRPr="00C119CE" w:rsidRDefault="00AB6F35" w:rsidP="00AB6F35">
      <w:pPr>
        <w:pStyle w:val="23"/>
        <w:numPr>
          <w:ilvl w:val="0"/>
          <w:numId w:val="65"/>
        </w:numPr>
        <w:shd w:val="clear" w:color="auto" w:fill="auto"/>
        <w:tabs>
          <w:tab w:val="left" w:pos="2127"/>
        </w:tabs>
        <w:spacing w:before="0" w:after="0" w:line="276" w:lineRule="auto"/>
        <w:ind w:firstLine="760"/>
        <w:rPr>
          <w:sz w:val="24"/>
          <w:szCs w:val="24"/>
        </w:rPr>
      </w:pPr>
      <w:r w:rsidRPr="00C119CE">
        <w:rPr>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и использовать для решения учебных задач текстовую, графическую информацию в разных источниках информационной среды;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интерпретировать графически представленную информацию (схему, таблицу, диаграмму, другую модель);</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принимать правила, безопасно использовать предлагаемые электронные средства и источники информации.</w:t>
      </w:r>
    </w:p>
    <w:p w:rsidR="00AB6F35" w:rsidRPr="00C119CE" w:rsidRDefault="00AB6F35" w:rsidP="00AB6F35">
      <w:pPr>
        <w:pStyle w:val="23"/>
        <w:numPr>
          <w:ilvl w:val="0"/>
          <w:numId w:val="65"/>
        </w:numPr>
        <w:shd w:val="clear" w:color="auto" w:fill="auto"/>
        <w:tabs>
          <w:tab w:val="left" w:pos="2117"/>
        </w:tabs>
        <w:spacing w:before="0" w:after="0" w:line="276" w:lineRule="auto"/>
        <w:ind w:firstLine="760"/>
        <w:rPr>
          <w:sz w:val="24"/>
          <w:szCs w:val="24"/>
        </w:rPr>
      </w:pPr>
      <w:r w:rsidRPr="00C119CE">
        <w:rPr>
          <w:sz w:val="24"/>
          <w:szCs w:val="24"/>
        </w:rPr>
        <w:t>У обучающегося будут сформированы следующие действия общения как часть коммуникативных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конструировать утверждения, проверять их истинность;</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текст задания для объяснения способа и хода решения математической задачи;</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комментировать процесс вычисления, построения, решения; объяснять полученный ответ с использованием изученной терминологии;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ориентироваться в алгоритмах: воспроизводить, дополнять, исправлять деформированные;</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самостоятельно составлять тексты заданий, аналогичные типовым изученным.</w:t>
      </w:r>
    </w:p>
    <w:p w:rsidR="00AB6F35" w:rsidRPr="00C119CE" w:rsidRDefault="00AB6F35" w:rsidP="00AB6F35">
      <w:pPr>
        <w:pStyle w:val="23"/>
        <w:numPr>
          <w:ilvl w:val="0"/>
          <w:numId w:val="65"/>
        </w:numPr>
        <w:shd w:val="clear" w:color="auto" w:fill="auto"/>
        <w:tabs>
          <w:tab w:val="left" w:pos="2154"/>
          <w:tab w:val="left" w:pos="2633"/>
          <w:tab w:val="left" w:pos="4495"/>
          <w:tab w:val="left" w:pos="5388"/>
          <w:tab w:val="left" w:pos="7457"/>
          <w:tab w:val="left" w:pos="9046"/>
        </w:tabs>
        <w:spacing w:before="0" w:after="0" w:line="276" w:lineRule="auto"/>
        <w:ind w:firstLine="780"/>
        <w:rPr>
          <w:sz w:val="24"/>
          <w:szCs w:val="24"/>
        </w:rPr>
      </w:pPr>
      <w:r w:rsidRPr="00C119CE">
        <w:rPr>
          <w:sz w:val="24"/>
          <w:szCs w:val="24"/>
        </w:rPr>
        <w:t>У</w:t>
      </w:r>
      <w:r w:rsidRPr="00C119CE">
        <w:rPr>
          <w:sz w:val="24"/>
          <w:szCs w:val="24"/>
        </w:rPr>
        <w:tab/>
        <w:t>обучающегося</w:t>
      </w:r>
      <w:r w:rsidRPr="00C119CE">
        <w:rPr>
          <w:sz w:val="24"/>
          <w:szCs w:val="24"/>
        </w:rPr>
        <w:tab/>
        <w:t>будут</w:t>
      </w:r>
      <w:r w:rsidRPr="00C119CE">
        <w:rPr>
          <w:sz w:val="24"/>
          <w:szCs w:val="24"/>
        </w:rPr>
        <w:tab/>
        <w:t>сформированы</w:t>
      </w:r>
      <w:r w:rsidRPr="00C119CE">
        <w:rPr>
          <w:sz w:val="24"/>
          <w:szCs w:val="24"/>
        </w:rPr>
        <w:tab/>
        <w:t>следующие</w:t>
      </w:r>
      <w:r w:rsidRPr="00C119CE">
        <w:rPr>
          <w:sz w:val="24"/>
          <w:szCs w:val="24"/>
        </w:rPr>
        <w:tab/>
        <w:t>действия</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самоорганизации как часть регулятивных универсальных учебных действий: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выполнять правила безопасного использования электронных средств, предлагаемых в процессе обучения.</w:t>
      </w:r>
    </w:p>
    <w:p w:rsidR="00AB6F35" w:rsidRPr="00C119CE" w:rsidRDefault="00AB6F35" w:rsidP="00AB6F35">
      <w:pPr>
        <w:pStyle w:val="23"/>
        <w:numPr>
          <w:ilvl w:val="0"/>
          <w:numId w:val="65"/>
        </w:numPr>
        <w:shd w:val="clear" w:color="auto" w:fill="auto"/>
        <w:tabs>
          <w:tab w:val="left" w:pos="2154"/>
          <w:tab w:val="left" w:pos="2633"/>
          <w:tab w:val="left" w:pos="4495"/>
          <w:tab w:val="left" w:pos="5388"/>
          <w:tab w:val="left" w:pos="7457"/>
          <w:tab w:val="left" w:pos="9046"/>
        </w:tabs>
        <w:spacing w:before="0" w:after="0" w:line="276" w:lineRule="auto"/>
        <w:ind w:firstLine="780"/>
        <w:rPr>
          <w:sz w:val="24"/>
          <w:szCs w:val="24"/>
        </w:rPr>
      </w:pPr>
      <w:r w:rsidRPr="00C119CE">
        <w:rPr>
          <w:sz w:val="24"/>
          <w:szCs w:val="24"/>
        </w:rPr>
        <w:t>У</w:t>
      </w:r>
      <w:r w:rsidRPr="00C119CE">
        <w:rPr>
          <w:sz w:val="24"/>
          <w:szCs w:val="24"/>
        </w:rPr>
        <w:tab/>
        <w:t>обучающегося</w:t>
      </w:r>
      <w:r w:rsidRPr="00C119CE">
        <w:rPr>
          <w:sz w:val="24"/>
          <w:szCs w:val="24"/>
        </w:rPr>
        <w:tab/>
        <w:t>будут</w:t>
      </w:r>
      <w:r w:rsidRPr="00C119CE">
        <w:rPr>
          <w:sz w:val="24"/>
          <w:szCs w:val="24"/>
        </w:rPr>
        <w:tab/>
        <w:t>сформированы</w:t>
      </w:r>
      <w:r w:rsidRPr="00C119CE">
        <w:rPr>
          <w:sz w:val="24"/>
          <w:szCs w:val="24"/>
        </w:rPr>
        <w:tab/>
        <w:t>следующие</w:t>
      </w:r>
      <w:r w:rsidRPr="00C119CE">
        <w:rPr>
          <w:sz w:val="24"/>
          <w:szCs w:val="24"/>
        </w:rPr>
        <w:tab/>
        <w:t>действия</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самоконтроля как часть регулятивных универсальных учебных действий: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осуществлять контроль процесса и результата своей деятельности; выбирать и при необходимости корректировать способы действий; находить ошибки в своей работе, устанавливать их причины, вести поиск путей преодоления ошибок;</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оценивать рациональность своих действий, давать им качественную характеристику.</w:t>
      </w:r>
    </w:p>
    <w:p w:rsidR="00AB6F35" w:rsidRPr="00C119CE" w:rsidRDefault="00AB6F35" w:rsidP="00AB6F35">
      <w:pPr>
        <w:pStyle w:val="23"/>
        <w:numPr>
          <w:ilvl w:val="0"/>
          <w:numId w:val="65"/>
        </w:numPr>
        <w:shd w:val="clear" w:color="auto" w:fill="auto"/>
        <w:tabs>
          <w:tab w:val="left" w:pos="2084"/>
        </w:tabs>
        <w:spacing w:before="0" w:after="0" w:line="276" w:lineRule="auto"/>
        <w:ind w:firstLine="740"/>
        <w:rPr>
          <w:sz w:val="24"/>
          <w:szCs w:val="24"/>
        </w:rPr>
      </w:pPr>
      <w:r w:rsidRPr="00C119CE">
        <w:rPr>
          <w:sz w:val="24"/>
          <w:szCs w:val="24"/>
        </w:rPr>
        <w:t>У обучающегося будут сформированы умения совместной деятельности: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B6F35" w:rsidRPr="00C119CE" w:rsidRDefault="00AB6F35" w:rsidP="00AB6F35">
      <w:pPr>
        <w:pStyle w:val="23"/>
        <w:numPr>
          <w:ilvl w:val="0"/>
          <w:numId w:val="64"/>
        </w:numPr>
        <w:shd w:val="clear" w:color="auto" w:fill="auto"/>
        <w:tabs>
          <w:tab w:val="left" w:pos="1878"/>
        </w:tabs>
        <w:spacing w:before="0" w:after="0" w:line="276" w:lineRule="auto"/>
        <w:ind w:firstLine="740"/>
        <w:rPr>
          <w:sz w:val="24"/>
          <w:szCs w:val="24"/>
        </w:rPr>
      </w:pPr>
      <w:r w:rsidRPr="00C119CE">
        <w:rPr>
          <w:sz w:val="24"/>
          <w:szCs w:val="24"/>
        </w:rPr>
        <w:t>К концу обучения в 1 классе обучающийся получит следующие предметные результаты по отдельным темам программы по математике: читать, записывать, сравнивать, упорядочивать числа от 0 до 20; 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называть и различать компоненты действий сложения (слагаемые, сумма) и вычитания (уменьшаемое, вычитаемое, разность);</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решать текстовые задачи в одно действие на сложение и вычитание: выделять условие и требование (вопрос);</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сравнивать объекты по длине, устанавливая между ними соотношение «длиннее-короче», «выше-ниже», «шире-уже»;</w:t>
      </w:r>
    </w:p>
    <w:p w:rsidR="00AB6F35" w:rsidRPr="00C119CE" w:rsidRDefault="00AB6F35" w:rsidP="00AB6F35">
      <w:pPr>
        <w:pStyle w:val="23"/>
        <w:shd w:val="clear" w:color="auto" w:fill="auto"/>
        <w:spacing w:before="0" w:after="0" w:line="276" w:lineRule="auto"/>
        <w:ind w:left="740" w:right="1820"/>
        <w:rPr>
          <w:sz w:val="24"/>
          <w:szCs w:val="24"/>
        </w:rPr>
      </w:pPr>
      <w:r w:rsidRPr="00C119CE">
        <w:rPr>
          <w:sz w:val="24"/>
          <w:szCs w:val="24"/>
        </w:rPr>
        <w:t>измерять длину отрезка (в см), чертить отрезок заданной длины; различать число и цифру;</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геометрические фигуры: круг, треугольник, прямоугольник (квадрат), отрезок;</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устанавливать между объектами соотношения: «слева-справа», «спереди- сзади», между;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распознавать верные (истинные) и неверные (ложные) утверждения относительно заданного набора объектов/предметов;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группировать объекты по заданному признаку, находить и называть закономерности в ряду объектов повседневной жизни;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различать строки и столбцы таблицы, вносить данное в таблицу, извлекать данное или данные из таблицы;</w:t>
      </w:r>
    </w:p>
    <w:p w:rsidR="00AB6F35" w:rsidRPr="00C119CE" w:rsidRDefault="00AB6F35" w:rsidP="00AB6F35">
      <w:pPr>
        <w:pStyle w:val="23"/>
        <w:shd w:val="clear" w:color="auto" w:fill="auto"/>
        <w:spacing w:before="0" w:after="0" w:line="276" w:lineRule="auto"/>
        <w:ind w:left="760" w:right="1980"/>
        <w:rPr>
          <w:sz w:val="24"/>
          <w:szCs w:val="24"/>
        </w:rPr>
      </w:pPr>
      <w:r w:rsidRPr="00C119CE">
        <w:rPr>
          <w:sz w:val="24"/>
          <w:szCs w:val="24"/>
        </w:rPr>
        <w:t>сравнивать два объекта (числа, геометрические фигуры); распределять объекты на две группы по заданному основанию.</w:t>
      </w:r>
    </w:p>
    <w:p w:rsidR="00AB6F35" w:rsidRPr="00C119CE" w:rsidRDefault="00AB6F35" w:rsidP="00AB6F35">
      <w:pPr>
        <w:pStyle w:val="23"/>
        <w:numPr>
          <w:ilvl w:val="0"/>
          <w:numId w:val="64"/>
        </w:numPr>
        <w:shd w:val="clear" w:color="auto" w:fill="auto"/>
        <w:tabs>
          <w:tab w:val="left" w:pos="1905"/>
        </w:tabs>
        <w:spacing w:before="0" w:after="0" w:line="276" w:lineRule="auto"/>
        <w:ind w:firstLine="760"/>
        <w:rPr>
          <w:sz w:val="24"/>
          <w:szCs w:val="24"/>
        </w:rPr>
      </w:pPr>
      <w:r w:rsidRPr="00C119CE">
        <w:rPr>
          <w:sz w:val="24"/>
          <w:szCs w:val="24"/>
        </w:rPr>
        <w:t>К концу обучения во 2 классе обучающийся получит следующие предметные результаты по отдельным темам программы по математике: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называть и различать компоненты действий умножения (множители, произведение), деления (делимое, делитель, частное);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неизвестный компонент сложения, вычитания;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с помощью измерительных инструментов длину, определять время с помощью часов;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величины длины, массы, времени, стоимости, устанавливая между ними соотношение «больше или меньше на»;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различать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верные (истинные) и неверные (ложные) утверждения со словами «все», «каждый»;</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проводить одно-двухшаговые логические рассуждения и делать выводы; находить общий признак группы математических объектов (чисел, величин, геометрических фигур);</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B6F35" w:rsidRPr="00C119CE" w:rsidRDefault="00AB6F35" w:rsidP="00AB6F35">
      <w:pPr>
        <w:pStyle w:val="23"/>
        <w:shd w:val="clear" w:color="auto" w:fill="auto"/>
        <w:spacing w:before="0" w:after="0" w:line="276" w:lineRule="auto"/>
        <w:ind w:left="740" w:right="2120"/>
        <w:rPr>
          <w:sz w:val="24"/>
          <w:szCs w:val="24"/>
        </w:rPr>
      </w:pPr>
      <w:r w:rsidRPr="00C119CE">
        <w:rPr>
          <w:sz w:val="24"/>
          <w:szCs w:val="24"/>
        </w:rPr>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
    <w:p w:rsidR="00AB6F35" w:rsidRPr="00C119CE" w:rsidRDefault="00AB6F35" w:rsidP="00AB6F35">
      <w:pPr>
        <w:pStyle w:val="23"/>
        <w:numPr>
          <w:ilvl w:val="0"/>
          <w:numId w:val="64"/>
        </w:numPr>
        <w:shd w:val="clear" w:color="auto" w:fill="auto"/>
        <w:tabs>
          <w:tab w:val="left" w:pos="1868"/>
        </w:tabs>
        <w:spacing w:before="0" w:after="0" w:line="276" w:lineRule="auto"/>
        <w:ind w:firstLine="740"/>
        <w:rPr>
          <w:sz w:val="24"/>
          <w:szCs w:val="24"/>
        </w:rPr>
      </w:pPr>
      <w:r w:rsidRPr="00C119CE">
        <w:rPr>
          <w:sz w:val="24"/>
          <w:szCs w:val="24"/>
        </w:rPr>
        <w:t>К концу обучения в 3 классе обучающийся получит следующие предметные результаты по отдельным темам программы по математике: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при вычислениях переместительное и сочетательное свойства сложения;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величины длины, площади, массы, времени, стоимости, устанавливая между ними соотношение «больше или меньше на или в»; называть, находить долю величины (половина, четверть); сравнивать величины, выраженные долями;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 решении задач выполнять сложение и вычитание однородных величин, умножение и деление величины на однозначное число;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конструировать прямоугольник из данных фигур (квадратов), делить прямоугольник, многоугольник на заданные части;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фигуры по площади (наложение, сопоставление числовых значений);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периметр прямоугольника (квадрата), площадь прямоугольника (квадрата);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распознавать верные (истинные) и неверные (ложные) утверждения со словами: «все», «некоторые», «и», «каждый», «если..., то...»;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формулировать утверждение (вывод), строить логические рассуждения (одно</w:t>
      </w:r>
      <w:r w:rsidRPr="00C119CE">
        <w:rPr>
          <w:sz w:val="24"/>
          <w:szCs w:val="24"/>
        </w:rPr>
        <w:softHyphen/>
        <w:t>двухшаговые), в том числе с использованием изученных связок; классифицировать объекты по одному-двум признакам;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составлять план выполнения учебного задания и следовать ему, выполнять действия по алгоритму;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математические объекты (находить общее, различное, уникальное);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выбирать верное решение математической задачи.</w:t>
      </w:r>
    </w:p>
    <w:p w:rsidR="00AB6F35" w:rsidRPr="00C119CE" w:rsidRDefault="00AB6F35" w:rsidP="00AB6F35">
      <w:pPr>
        <w:pStyle w:val="23"/>
        <w:numPr>
          <w:ilvl w:val="0"/>
          <w:numId w:val="64"/>
        </w:numPr>
        <w:shd w:val="clear" w:color="auto" w:fill="auto"/>
        <w:tabs>
          <w:tab w:val="left" w:pos="1889"/>
        </w:tabs>
        <w:spacing w:before="0" w:after="0" w:line="276" w:lineRule="auto"/>
        <w:ind w:firstLine="760"/>
        <w:rPr>
          <w:sz w:val="24"/>
          <w:szCs w:val="24"/>
        </w:rPr>
      </w:pPr>
      <w:r w:rsidRPr="00C119CE">
        <w:rPr>
          <w:sz w:val="24"/>
          <w:szCs w:val="24"/>
        </w:rPr>
        <w:t>К концу обучения в 4 классе обучающийся получит следующие предметные результаты по отдельным темам программы по математике: 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rsidR="00AB6F35" w:rsidRPr="00C119CE" w:rsidRDefault="00AB6F35" w:rsidP="00AB6F35">
      <w:pPr>
        <w:pStyle w:val="23"/>
        <w:shd w:val="clear" w:color="auto" w:fill="auto"/>
        <w:tabs>
          <w:tab w:val="left" w:pos="2608"/>
          <w:tab w:val="left" w:pos="6635"/>
        </w:tabs>
        <w:spacing w:before="0" w:after="0" w:line="276" w:lineRule="auto"/>
        <w:ind w:firstLine="760"/>
        <w:rPr>
          <w:sz w:val="24"/>
          <w:szCs w:val="24"/>
        </w:rPr>
      </w:pPr>
      <w:r w:rsidRPr="00C119CE">
        <w:rPr>
          <w:sz w:val="24"/>
          <w:szCs w:val="24"/>
        </w:rPr>
        <w:t>выполнять</w:t>
      </w:r>
      <w:r w:rsidRPr="00C119CE">
        <w:rPr>
          <w:sz w:val="24"/>
          <w:szCs w:val="24"/>
        </w:rPr>
        <w:tab/>
        <w:t>арифметические действия:</w:t>
      </w:r>
      <w:r w:rsidRPr="00C119CE">
        <w:rPr>
          <w:sz w:val="24"/>
          <w:szCs w:val="24"/>
        </w:rPr>
        <w:tab/>
        <w:t>сложение и вычитание</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долю величины, величину по ее доле; находить неизвестный компонент арифметического действия; использовать единицы величин при решении задач (длина, масса, время, вместимость, стоимость, площадь, скорость);</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различать окружность и круг, изображать с помощью циркуля и линейки окружность заданного радиуса;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распознавать верные (истинные) и неверные (ложные) утверждения, приводить пример, контрпример;</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формулировать утверждение (вывод), строить логические рассуждения (двух</w:t>
      </w:r>
      <w:r w:rsidRPr="00C119CE">
        <w:rPr>
          <w:sz w:val="24"/>
          <w:szCs w:val="24"/>
        </w:rPr>
        <w:softHyphen/>
        <w:t>трехшаговые);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классифицировать объекты по заданным или самостоятельно установленным одному-двум признакам;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B6F35" w:rsidRDefault="00AB6F35" w:rsidP="00EB5872">
      <w:pPr>
        <w:pStyle w:val="23"/>
        <w:shd w:val="clear" w:color="auto" w:fill="auto"/>
        <w:spacing w:before="0" w:after="0" w:line="276" w:lineRule="auto"/>
        <w:ind w:firstLine="760"/>
        <w:rPr>
          <w:sz w:val="24"/>
          <w:szCs w:val="24"/>
        </w:rPr>
      </w:pPr>
      <w:r w:rsidRPr="00C119CE">
        <w:rPr>
          <w:sz w:val="24"/>
          <w:szCs w:val="24"/>
        </w:rPr>
        <w:t>составлять модель текстовой задачи, числовое выражение; выбирать рациональное решение задачи, находить все ве</w:t>
      </w:r>
      <w:r w:rsidR="00EB5872">
        <w:rPr>
          <w:sz w:val="24"/>
          <w:szCs w:val="24"/>
        </w:rPr>
        <w:t>рные решения из предложенных.</w:t>
      </w:r>
    </w:p>
    <w:p w:rsidR="00EB5872" w:rsidRPr="00C119CE" w:rsidRDefault="00EB5872" w:rsidP="00EB5872">
      <w:pPr>
        <w:pStyle w:val="23"/>
        <w:shd w:val="clear" w:color="auto" w:fill="auto"/>
        <w:spacing w:before="0" w:after="0" w:line="276" w:lineRule="auto"/>
        <w:ind w:firstLine="760"/>
        <w:rPr>
          <w:sz w:val="24"/>
          <w:szCs w:val="24"/>
        </w:rPr>
      </w:pPr>
    </w:p>
    <w:p w:rsidR="00AB6F35" w:rsidRDefault="00AB6F35" w:rsidP="00AB6F35">
      <w:pPr>
        <w:pStyle w:val="23"/>
        <w:numPr>
          <w:ilvl w:val="0"/>
          <w:numId w:val="66"/>
        </w:numPr>
        <w:shd w:val="clear" w:color="auto" w:fill="auto"/>
        <w:tabs>
          <w:tab w:val="left" w:pos="1342"/>
        </w:tabs>
        <w:spacing w:before="0" w:after="0" w:line="276" w:lineRule="auto"/>
        <w:rPr>
          <w:b/>
          <w:sz w:val="24"/>
          <w:szCs w:val="24"/>
        </w:rPr>
      </w:pPr>
      <w:r w:rsidRPr="00EB5872">
        <w:rPr>
          <w:b/>
          <w:sz w:val="24"/>
          <w:szCs w:val="24"/>
        </w:rPr>
        <w:t>Федеральная рабочая программа по учебному предмету «Окружающий мир».</w:t>
      </w:r>
    </w:p>
    <w:p w:rsidR="00EB5872" w:rsidRPr="00EB5872" w:rsidRDefault="00EB5872" w:rsidP="00EB5872">
      <w:pPr>
        <w:pStyle w:val="23"/>
        <w:shd w:val="clear" w:color="auto" w:fill="auto"/>
        <w:tabs>
          <w:tab w:val="left" w:pos="1342"/>
        </w:tabs>
        <w:spacing w:before="0" w:after="0" w:line="276" w:lineRule="auto"/>
        <w:rPr>
          <w:b/>
          <w:sz w:val="24"/>
          <w:szCs w:val="24"/>
        </w:rPr>
      </w:pPr>
    </w:p>
    <w:p w:rsidR="00AB6F35" w:rsidRPr="00C119CE" w:rsidRDefault="00AB6F35" w:rsidP="00AB6F35">
      <w:pPr>
        <w:pStyle w:val="23"/>
        <w:numPr>
          <w:ilvl w:val="1"/>
          <w:numId w:val="66"/>
        </w:numPr>
        <w:shd w:val="clear" w:color="auto" w:fill="auto"/>
        <w:tabs>
          <w:tab w:val="left" w:pos="1527"/>
        </w:tabs>
        <w:spacing w:before="0" w:after="0" w:line="276" w:lineRule="auto"/>
        <w:ind w:firstLine="760"/>
        <w:rPr>
          <w:sz w:val="24"/>
          <w:szCs w:val="24"/>
        </w:rPr>
      </w:pPr>
      <w:r w:rsidRPr="00C119CE">
        <w:rPr>
          <w:sz w:val="24"/>
          <w:szCs w:val="24"/>
        </w:rPr>
        <w:t>Федеральная рабочая программа по учебному предмету «Окружающий мир» (предметная область «Обществознание и естествознание» («Окружающий мир») (далее соответственно - программа по окружающему миру, окружающий мир) включает пояснительную записку, содержание обучения, планируемые</w:t>
      </w:r>
    </w:p>
    <w:p w:rsidR="00AB6F35" w:rsidRPr="00C119CE" w:rsidRDefault="00AB6F35" w:rsidP="00AB6F35">
      <w:pPr>
        <w:pStyle w:val="23"/>
        <w:shd w:val="clear" w:color="auto" w:fill="auto"/>
        <w:spacing w:before="0" w:after="11" w:line="276" w:lineRule="auto"/>
        <w:rPr>
          <w:sz w:val="24"/>
          <w:szCs w:val="24"/>
        </w:rPr>
      </w:pPr>
      <w:r w:rsidRPr="00C119CE">
        <w:rPr>
          <w:sz w:val="24"/>
          <w:szCs w:val="24"/>
        </w:rPr>
        <w:t>результаты освоения программы по окружающему миру.</w:t>
      </w:r>
    </w:p>
    <w:p w:rsidR="00AB6F35" w:rsidRPr="00C119CE" w:rsidRDefault="00AB6F35" w:rsidP="00AB6F35">
      <w:pPr>
        <w:pStyle w:val="23"/>
        <w:numPr>
          <w:ilvl w:val="1"/>
          <w:numId w:val="66"/>
        </w:numPr>
        <w:shd w:val="clear" w:color="auto" w:fill="auto"/>
        <w:tabs>
          <w:tab w:val="left" w:pos="1527"/>
        </w:tabs>
        <w:spacing w:before="0" w:after="0" w:line="276" w:lineRule="auto"/>
        <w:ind w:firstLine="780"/>
        <w:rPr>
          <w:sz w:val="24"/>
          <w:szCs w:val="24"/>
        </w:rPr>
      </w:pPr>
      <w:r w:rsidRPr="00C119CE">
        <w:rPr>
          <w:sz w:val="24"/>
          <w:szCs w:val="24"/>
        </w:rPr>
        <w:t>Пояснительная записка отражает общие цели и задачи изучения окружающего мира, место в структуре учебного плана, а также подходы к отбору содержания и планируемым результатам.</w:t>
      </w:r>
    </w:p>
    <w:p w:rsidR="00AB6F35" w:rsidRPr="00C119CE" w:rsidRDefault="00AB6F35" w:rsidP="00AB6F35">
      <w:pPr>
        <w:pStyle w:val="23"/>
        <w:numPr>
          <w:ilvl w:val="1"/>
          <w:numId w:val="66"/>
        </w:numPr>
        <w:shd w:val="clear" w:color="auto" w:fill="auto"/>
        <w:tabs>
          <w:tab w:val="left" w:pos="1537"/>
        </w:tabs>
        <w:spacing w:before="0" w:after="0" w:line="276" w:lineRule="auto"/>
        <w:ind w:firstLine="780"/>
        <w:rPr>
          <w:sz w:val="24"/>
          <w:szCs w:val="24"/>
        </w:rPr>
      </w:pPr>
      <w:r w:rsidRPr="00C119CE">
        <w:rPr>
          <w:sz w:val="24"/>
          <w:szCs w:val="24"/>
        </w:rPr>
        <w:t>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w:t>
      </w:r>
    </w:p>
    <w:p w:rsidR="00AB6F35" w:rsidRPr="00C119CE" w:rsidRDefault="00AB6F35" w:rsidP="00AB6F35">
      <w:pPr>
        <w:pStyle w:val="23"/>
        <w:numPr>
          <w:ilvl w:val="1"/>
          <w:numId w:val="66"/>
        </w:numPr>
        <w:shd w:val="clear" w:color="auto" w:fill="auto"/>
        <w:tabs>
          <w:tab w:val="left" w:pos="1537"/>
        </w:tabs>
        <w:spacing w:before="0" w:after="0" w:line="276" w:lineRule="auto"/>
        <w:ind w:firstLine="780"/>
        <w:rPr>
          <w:sz w:val="24"/>
          <w:szCs w:val="24"/>
        </w:rPr>
      </w:pPr>
      <w:r w:rsidRPr="00C119CE">
        <w:rPr>
          <w:sz w:val="24"/>
          <w:szCs w:val="24"/>
        </w:rPr>
        <w:t>Планируемые результаты программы по окружающему миру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B6F35" w:rsidRPr="00C119CE" w:rsidRDefault="00AB6F35" w:rsidP="00AB6F35">
      <w:pPr>
        <w:pStyle w:val="23"/>
        <w:numPr>
          <w:ilvl w:val="1"/>
          <w:numId w:val="66"/>
        </w:numPr>
        <w:shd w:val="clear" w:color="auto" w:fill="auto"/>
        <w:tabs>
          <w:tab w:val="left" w:pos="1573"/>
        </w:tabs>
        <w:spacing w:before="0" w:after="0" w:line="276" w:lineRule="auto"/>
        <w:ind w:firstLine="780"/>
        <w:rPr>
          <w:sz w:val="24"/>
          <w:szCs w:val="24"/>
        </w:rPr>
      </w:pPr>
      <w:r w:rsidRPr="00C119CE">
        <w:rPr>
          <w:sz w:val="24"/>
          <w:szCs w:val="24"/>
        </w:rPr>
        <w:t>Пояснительная записка.</w:t>
      </w:r>
    </w:p>
    <w:p w:rsidR="00AB6F35" w:rsidRPr="00C119CE" w:rsidRDefault="00AB6F35" w:rsidP="00AB6F35">
      <w:pPr>
        <w:pStyle w:val="23"/>
        <w:numPr>
          <w:ilvl w:val="2"/>
          <w:numId w:val="66"/>
        </w:numPr>
        <w:shd w:val="clear" w:color="auto" w:fill="auto"/>
        <w:tabs>
          <w:tab w:val="left" w:pos="1729"/>
        </w:tabs>
        <w:spacing w:before="0" w:after="0" w:line="276" w:lineRule="auto"/>
        <w:ind w:firstLine="780"/>
        <w:rPr>
          <w:sz w:val="24"/>
          <w:szCs w:val="24"/>
        </w:rPr>
      </w:pPr>
      <w:r w:rsidRPr="00C119CE">
        <w:rPr>
          <w:sz w:val="24"/>
          <w:szCs w:val="24"/>
        </w:rPr>
        <w:t>Программа по окружающему миру на уровне начального общего образования составлена на основе требований к результатам освоения ООП НОО, представленных в ФГОС НОО и федеральной рабочей программы воспитания.</w:t>
      </w:r>
    </w:p>
    <w:p w:rsidR="00AB6F35" w:rsidRPr="00C119CE" w:rsidRDefault="00AB6F35" w:rsidP="00AB6F35">
      <w:pPr>
        <w:pStyle w:val="23"/>
        <w:numPr>
          <w:ilvl w:val="2"/>
          <w:numId w:val="66"/>
        </w:numPr>
        <w:shd w:val="clear" w:color="auto" w:fill="auto"/>
        <w:tabs>
          <w:tab w:val="left" w:pos="1734"/>
        </w:tabs>
        <w:spacing w:before="0" w:after="0" w:line="276" w:lineRule="auto"/>
        <w:ind w:firstLine="780"/>
        <w:rPr>
          <w:sz w:val="24"/>
          <w:szCs w:val="24"/>
        </w:rPr>
      </w:pPr>
      <w:r w:rsidRPr="00C119CE">
        <w:rPr>
          <w:sz w:val="24"/>
          <w:szCs w:val="24"/>
        </w:rPr>
        <w:t>Изучение окружающего мира, интегрирующего знания о 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w:t>
      </w:r>
      <w:r w:rsidRPr="00C119CE">
        <w:rPr>
          <w:sz w:val="24"/>
          <w:szCs w:val="24"/>
        </w:rPr>
        <w:softHyphen/>
        <w:t>этических понятий, представленных в содержании программы по окружающему миру;</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формирование ценности здоровья человека, его сохранения и укрепления, приверженности здоровому образу жизни;</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духовно-нравственное развитие и воспитание личности гражданина Российской Федерации, понимание своей принадлежности к Российскому государству, определённому этносу;</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проявление уважения к истории, культуре, традициям народов Российской Федерации;</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освоение обучающимися мирового культурного опыта по созданию общечеловеческих ценностей, законов и правил построения взаимоотношений в социуме;</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обогащение духовного опыта обучающихся, 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rsidR="00AB6F35" w:rsidRPr="00C119CE" w:rsidRDefault="00AB6F35" w:rsidP="00AB6F35">
      <w:pPr>
        <w:pStyle w:val="23"/>
        <w:numPr>
          <w:ilvl w:val="2"/>
          <w:numId w:val="66"/>
        </w:numPr>
        <w:shd w:val="clear" w:color="auto" w:fill="auto"/>
        <w:tabs>
          <w:tab w:val="left" w:pos="1753"/>
        </w:tabs>
        <w:spacing w:before="0" w:after="0" w:line="276" w:lineRule="auto"/>
        <w:ind w:firstLine="780"/>
        <w:rPr>
          <w:sz w:val="24"/>
          <w:szCs w:val="24"/>
        </w:rPr>
      </w:pPr>
      <w:r w:rsidRPr="00C119CE">
        <w:rPr>
          <w:sz w:val="24"/>
          <w:szCs w:val="24"/>
        </w:rPr>
        <w:t>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w:t>
      </w:r>
    </w:p>
    <w:p w:rsidR="00AB6F35" w:rsidRPr="00C119CE" w:rsidRDefault="00AB6F35" w:rsidP="00AB6F35">
      <w:pPr>
        <w:pStyle w:val="23"/>
        <w:numPr>
          <w:ilvl w:val="2"/>
          <w:numId w:val="66"/>
        </w:numPr>
        <w:shd w:val="clear" w:color="auto" w:fill="auto"/>
        <w:tabs>
          <w:tab w:val="left" w:pos="1734"/>
        </w:tabs>
        <w:spacing w:before="0" w:after="0" w:line="276" w:lineRule="auto"/>
        <w:ind w:firstLine="780"/>
        <w:rPr>
          <w:sz w:val="24"/>
          <w:szCs w:val="24"/>
        </w:rPr>
      </w:pPr>
      <w:r w:rsidRPr="00C119CE">
        <w:rPr>
          <w:sz w:val="24"/>
          <w:szCs w:val="24"/>
        </w:rPr>
        <w:t>Отбор содержания программы по окружающему миру осуществлён на основе следующих ведущих идей: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раскрытие роли человека в природе и обществе;</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AB6F35" w:rsidRPr="00C119CE" w:rsidRDefault="00AB6F35" w:rsidP="00AB6F35">
      <w:pPr>
        <w:pStyle w:val="23"/>
        <w:numPr>
          <w:ilvl w:val="2"/>
          <w:numId w:val="66"/>
        </w:numPr>
        <w:shd w:val="clear" w:color="auto" w:fill="auto"/>
        <w:tabs>
          <w:tab w:val="left" w:pos="1764"/>
        </w:tabs>
        <w:spacing w:before="0" w:after="0" w:line="276" w:lineRule="auto"/>
        <w:ind w:firstLine="780"/>
        <w:rPr>
          <w:sz w:val="24"/>
          <w:szCs w:val="24"/>
        </w:rPr>
      </w:pPr>
      <w:r w:rsidRPr="00C119CE">
        <w:rPr>
          <w:sz w:val="24"/>
          <w:szCs w:val="24"/>
        </w:rPr>
        <w:t>Общее число часов, рекомендованных для изучения окружающего мира, - 270 часов (два часа в неделю в каждом классе): 1 класс - 66 часов, 2 класс - 68 часов, 3 класс - 68 часов, 4 класс - 68 часов.</w:t>
      </w:r>
    </w:p>
    <w:p w:rsidR="00AB6F35" w:rsidRPr="00C119CE" w:rsidRDefault="00AB6F35" w:rsidP="00AB6F35">
      <w:pPr>
        <w:pStyle w:val="23"/>
        <w:numPr>
          <w:ilvl w:val="1"/>
          <w:numId w:val="66"/>
        </w:numPr>
        <w:shd w:val="clear" w:color="auto" w:fill="auto"/>
        <w:tabs>
          <w:tab w:val="left" w:pos="1665"/>
        </w:tabs>
        <w:spacing w:before="0" w:after="0" w:line="276" w:lineRule="auto"/>
        <w:ind w:firstLine="780"/>
        <w:rPr>
          <w:sz w:val="24"/>
          <w:szCs w:val="24"/>
        </w:rPr>
      </w:pPr>
      <w:r w:rsidRPr="00C119CE">
        <w:rPr>
          <w:sz w:val="24"/>
          <w:szCs w:val="24"/>
        </w:rPr>
        <w:t>Содержание обучения в 1 классе.</w:t>
      </w:r>
    </w:p>
    <w:p w:rsidR="00AB6F35" w:rsidRPr="00C119CE" w:rsidRDefault="00AB6F35" w:rsidP="00AB6F35">
      <w:pPr>
        <w:pStyle w:val="23"/>
        <w:numPr>
          <w:ilvl w:val="2"/>
          <w:numId w:val="66"/>
        </w:numPr>
        <w:shd w:val="clear" w:color="auto" w:fill="auto"/>
        <w:tabs>
          <w:tab w:val="left" w:pos="1805"/>
        </w:tabs>
        <w:spacing w:before="0" w:after="0" w:line="276" w:lineRule="auto"/>
        <w:ind w:firstLine="780"/>
        <w:rPr>
          <w:sz w:val="24"/>
          <w:szCs w:val="24"/>
        </w:rPr>
      </w:pPr>
      <w:r w:rsidRPr="00C119CE">
        <w:rPr>
          <w:sz w:val="24"/>
          <w:szCs w:val="24"/>
        </w:rPr>
        <w:t>Человек и общество.</w:t>
      </w:r>
    </w:p>
    <w:p w:rsidR="00AB6F35" w:rsidRPr="00C119CE" w:rsidRDefault="00AB6F35" w:rsidP="00AB6F35">
      <w:pPr>
        <w:pStyle w:val="23"/>
        <w:numPr>
          <w:ilvl w:val="3"/>
          <w:numId w:val="66"/>
        </w:numPr>
        <w:shd w:val="clear" w:color="auto" w:fill="auto"/>
        <w:tabs>
          <w:tab w:val="left" w:pos="1970"/>
        </w:tabs>
        <w:spacing w:before="0" w:after="0" w:line="276" w:lineRule="auto"/>
        <w:ind w:firstLine="780"/>
        <w:rPr>
          <w:sz w:val="24"/>
          <w:szCs w:val="24"/>
        </w:rPr>
      </w:pPr>
      <w:r w:rsidRPr="00C119CE">
        <w:rPr>
          <w:sz w:val="24"/>
          <w:szCs w:val="24"/>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rsidR="00AB6F35" w:rsidRPr="00C119CE" w:rsidRDefault="00AB6F35" w:rsidP="00AB6F35">
      <w:pPr>
        <w:pStyle w:val="23"/>
        <w:numPr>
          <w:ilvl w:val="3"/>
          <w:numId w:val="66"/>
        </w:numPr>
        <w:shd w:val="clear" w:color="auto" w:fill="auto"/>
        <w:tabs>
          <w:tab w:val="left" w:pos="1975"/>
        </w:tabs>
        <w:spacing w:before="0" w:after="0" w:line="276" w:lineRule="auto"/>
        <w:ind w:firstLine="780"/>
        <w:rPr>
          <w:sz w:val="24"/>
          <w:szCs w:val="24"/>
        </w:rPr>
      </w:pPr>
      <w:r w:rsidRPr="00C119CE">
        <w:rPr>
          <w:sz w:val="24"/>
          <w:szCs w:val="24"/>
        </w:rPr>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rsidR="00AB6F35" w:rsidRPr="00C119CE" w:rsidRDefault="00AB6F35" w:rsidP="00AB6F35">
      <w:pPr>
        <w:pStyle w:val="23"/>
        <w:numPr>
          <w:ilvl w:val="3"/>
          <w:numId w:val="66"/>
        </w:numPr>
        <w:shd w:val="clear" w:color="auto" w:fill="auto"/>
        <w:tabs>
          <w:tab w:val="left" w:pos="2016"/>
        </w:tabs>
        <w:spacing w:before="0" w:after="0" w:line="276" w:lineRule="auto"/>
        <w:ind w:firstLine="780"/>
        <w:rPr>
          <w:sz w:val="24"/>
          <w:szCs w:val="24"/>
        </w:rPr>
      </w:pPr>
      <w:r w:rsidRPr="00C119CE">
        <w:rPr>
          <w:sz w:val="24"/>
          <w:szCs w:val="24"/>
        </w:rPr>
        <w:t>Режим труда и отдыха.</w:t>
      </w:r>
    </w:p>
    <w:p w:rsidR="00AB6F35" w:rsidRPr="00C119CE" w:rsidRDefault="00AB6F35" w:rsidP="00AB6F35">
      <w:pPr>
        <w:pStyle w:val="23"/>
        <w:numPr>
          <w:ilvl w:val="3"/>
          <w:numId w:val="66"/>
        </w:numPr>
        <w:shd w:val="clear" w:color="auto" w:fill="auto"/>
        <w:tabs>
          <w:tab w:val="left" w:pos="1970"/>
        </w:tabs>
        <w:spacing w:before="0" w:after="0" w:line="276" w:lineRule="auto"/>
        <w:ind w:firstLine="780"/>
        <w:rPr>
          <w:sz w:val="24"/>
          <w:szCs w:val="24"/>
        </w:rPr>
      </w:pPr>
      <w:r w:rsidRPr="00C119CE">
        <w:rPr>
          <w:sz w:val="24"/>
          <w:szCs w:val="24"/>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AB6F35" w:rsidRPr="00C119CE" w:rsidRDefault="00AB6F35" w:rsidP="00AB6F35">
      <w:pPr>
        <w:pStyle w:val="23"/>
        <w:numPr>
          <w:ilvl w:val="3"/>
          <w:numId w:val="66"/>
        </w:numPr>
        <w:shd w:val="clear" w:color="auto" w:fill="auto"/>
        <w:tabs>
          <w:tab w:val="left" w:pos="1980"/>
        </w:tabs>
        <w:spacing w:before="0" w:after="0" w:line="276" w:lineRule="auto"/>
        <w:ind w:firstLine="780"/>
        <w:rPr>
          <w:sz w:val="24"/>
          <w:szCs w:val="24"/>
        </w:rPr>
      </w:pPr>
      <w:r w:rsidRPr="00C119CE">
        <w:rPr>
          <w:sz w:val="24"/>
          <w:szCs w:val="24"/>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rsidR="00AB6F35" w:rsidRPr="00C119CE" w:rsidRDefault="00AB6F35" w:rsidP="00AB6F35">
      <w:pPr>
        <w:pStyle w:val="23"/>
        <w:numPr>
          <w:ilvl w:val="3"/>
          <w:numId w:val="66"/>
        </w:numPr>
        <w:shd w:val="clear" w:color="auto" w:fill="auto"/>
        <w:tabs>
          <w:tab w:val="left" w:pos="1970"/>
        </w:tabs>
        <w:spacing w:before="0" w:after="0" w:line="276" w:lineRule="auto"/>
        <w:ind w:firstLine="780"/>
        <w:rPr>
          <w:sz w:val="24"/>
          <w:szCs w:val="24"/>
        </w:rPr>
      </w:pPr>
      <w:r w:rsidRPr="00C119CE">
        <w:rPr>
          <w:sz w:val="24"/>
          <w:szCs w:val="24"/>
        </w:rPr>
        <w:t>Ценность и красота рукотворного мира. Правила поведения в социуме.</w:t>
      </w:r>
    </w:p>
    <w:p w:rsidR="00AB6F35" w:rsidRPr="00C119CE" w:rsidRDefault="00AB6F35" w:rsidP="00AB6F35">
      <w:pPr>
        <w:pStyle w:val="23"/>
        <w:numPr>
          <w:ilvl w:val="2"/>
          <w:numId w:val="66"/>
        </w:numPr>
        <w:shd w:val="clear" w:color="auto" w:fill="auto"/>
        <w:tabs>
          <w:tab w:val="left" w:pos="1805"/>
        </w:tabs>
        <w:spacing w:before="0" w:after="0" w:line="276" w:lineRule="auto"/>
        <w:ind w:firstLine="780"/>
        <w:rPr>
          <w:sz w:val="24"/>
          <w:szCs w:val="24"/>
        </w:rPr>
      </w:pPr>
      <w:r w:rsidRPr="00C119CE">
        <w:rPr>
          <w:sz w:val="24"/>
          <w:szCs w:val="24"/>
        </w:rPr>
        <w:t>Человек и природа.</w:t>
      </w:r>
    </w:p>
    <w:p w:rsidR="00AB6F35" w:rsidRPr="00C119CE" w:rsidRDefault="00AB6F35" w:rsidP="00AB6F35">
      <w:pPr>
        <w:pStyle w:val="23"/>
        <w:numPr>
          <w:ilvl w:val="3"/>
          <w:numId w:val="66"/>
        </w:numPr>
        <w:shd w:val="clear" w:color="auto" w:fill="auto"/>
        <w:tabs>
          <w:tab w:val="left" w:pos="1975"/>
        </w:tabs>
        <w:spacing w:before="0" w:after="0" w:line="276" w:lineRule="auto"/>
        <w:ind w:firstLine="780"/>
        <w:rPr>
          <w:sz w:val="24"/>
          <w:szCs w:val="24"/>
        </w:rPr>
      </w:pPr>
      <w:r w:rsidRPr="00C119CE">
        <w:rPr>
          <w:sz w:val="24"/>
          <w:szCs w:val="24"/>
        </w:rPr>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AB6F35" w:rsidRPr="00C119CE" w:rsidRDefault="00AB6F35" w:rsidP="00AB6F35">
      <w:pPr>
        <w:pStyle w:val="23"/>
        <w:numPr>
          <w:ilvl w:val="3"/>
          <w:numId w:val="66"/>
        </w:numPr>
        <w:shd w:val="clear" w:color="auto" w:fill="auto"/>
        <w:tabs>
          <w:tab w:val="left" w:pos="1970"/>
        </w:tabs>
        <w:spacing w:before="0" w:after="0" w:line="276" w:lineRule="auto"/>
        <w:ind w:firstLine="780"/>
        <w:rPr>
          <w:sz w:val="24"/>
          <w:szCs w:val="24"/>
        </w:rPr>
      </w:pPr>
      <w:r w:rsidRPr="00C119CE">
        <w:rPr>
          <w:sz w:val="24"/>
          <w:szCs w:val="24"/>
        </w:rPr>
        <w:t>Сезонные изменения в природе. Взаимосвязи между человеком и природой. Правила нравственного и безопасного поведения в природе.</w:t>
      </w:r>
    </w:p>
    <w:p w:rsidR="00AB6F35" w:rsidRPr="00C119CE" w:rsidRDefault="00AB6F35" w:rsidP="00AB6F35">
      <w:pPr>
        <w:pStyle w:val="23"/>
        <w:numPr>
          <w:ilvl w:val="3"/>
          <w:numId w:val="66"/>
        </w:numPr>
        <w:shd w:val="clear" w:color="auto" w:fill="auto"/>
        <w:tabs>
          <w:tab w:val="left" w:pos="1241"/>
        </w:tabs>
        <w:spacing w:before="0" w:after="0" w:line="276" w:lineRule="auto"/>
        <w:ind w:firstLine="780"/>
        <w:rPr>
          <w:sz w:val="24"/>
          <w:szCs w:val="24"/>
        </w:rPr>
      </w:pPr>
      <w:r w:rsidRPr="00C119CE">
        <w:rPr>
          <w:sz w:val="24"/>
          <w:szCs w:val="24"/>
        </w:rP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rsidR="00AB6F35" w:rsidRPr="00C119CE" w:rsidRDefault="00AB6F35" w:rsidP="00AB6F35">
      <w:pPr>
        <w:pStyle w:val="23"/>
        <w:numPr>
          <w:ilvl w:val="3"/>
          <w:numId w:val="66"/>
        </w:numPr>
        <w:shd w:val="clear" w:color="auto" w:fill="auto"/>
        <w:tabs>
          <w:tab w:val="left" w:pos="1948"/>
        </w:tabs>
        <w:spacing w:before="0" w:after="0" w:line="276" w:lineRule="auto"/>
        <w:ind w:firstLine="760"/>
        <w:rPr>
          <w:sz w:val="24"/>
          <w:szCs w:val="24"/>
        </w:rPr>
      </w:pPr>
      <w:r w:rsidRPr="00C119CE">
        <w:rPr>
          <w:sz w:val="24"/>
          <w:szCs w:val="24"/>
        </w:rPr>
        <w:t>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rsidR="00AB6F35" w:rsidRPr="00C119CE" w:rsidRDefault="00AB6F35" w:rsidP="00AB6F35">
      <w:pPr>
        <w:pStyle w:val="23"/>
        <w:numPr>
          <w:ilvl w:val="2"/>
          <w:numId w:val="66"/>
        </w:numPr>
        <w:shd w:val="clear" w:color="auto" w:fill="auto"/>
        <w:tabs>
          <w:tab w:val="left" w:pos="1758"/>
        </w:tabs>
        <w:spacing w:before="0" w:after="0" w:line="276" w:lineRule="auto"/>
        <w:ind w:firstLine="760"/>
        <w:rPr>
          <w:sz w:val="24"/>
          <w:szCs w:val="24"/>
        </w:rPr>
      </w:pPr>
      <w:r w:rsidRPr="00C119CE">
        <w:rPr>
          <w:sz w:val="24"/>
          <w:szCs w:val="24"/>
        </w:rPr>
        <w:t>Правила безопасной жизнедеятельности.</w:t>
      </w:r>
    </w:p>
    <w:p w:rsidR="00AB6F35" w:rsidRPr="00C119CE" w:rsidRDefault="00AB6F35" w:rsidP="00AB6F35">
      <w:pPr>
        <w:pStyle w:val="23"/>
        <w:numPr>
          <w:ilvl w:val="3"/>
          <w:numId w:val="66"/>
        </w:numPr>
        <w:shd w:val="clear" w:color="auto" w:fill="auto"/>
        <w:tabs>
          <w:tab w:val="left" w:pos="1948"/>
        </w:tabs>
        <w:spacing w:before="0" w:after="0" w:line="276" w:lineRule="auto"/>
        <w:ind w:firstLine="760"/>
        <w:rPr>
          <w:sz w:val="24"/>
          <w:szCs w:val="24"/>
        </w:rPr>
      </w:pPr>
      <w:r w:rsidRPr="00C119CE">
        <w:rPr>
          <w:sz w:val="24"/>
          <w:szCs w:val="24"/>
        </w:rP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rsidR="00AB6F35" w:rsidRPr="00C119CE" w:rsidRDefault="00AB6F35" w:rsidP="00AB6F35">
      <w:pPr>
        <w:pStyle w:val="23"/>
        <w:numPr>
          <w:ilvl w:val="3"/>
          <w:numId w:val="66"/>
        </w:numPr>
        <w:shd w:val="clear" w:color="auto" w:fill="auto"/>
        <w:tabs>
          <w:tab w:val="left" w:pos="1943"/>
        </w:tabs>
        <w:spacing w:before="0" w:after="0" w:line="276" w:lineRule="auto"/>
        <w:ind w:firstLine="760"/>
        <w:rPr>
          <w:sz w:val="24"/>
          <w:szCs w:val="24"/>
        </w:rPr>
      </w:pPr>
      <w:r w:rsidRPr="00C119CE">
        <w:rPr>
          <w:sz w:val="24"/>
          <w:szCs w:val="24"/>
        </w:rPr>
        <w:t>Дорога от дома до школы. Правила безопасного поведения пешехода (дорожные знаки, дорожная разметка, дорожные сигналы).</w:t>
      </w:r>
    </w:p>
    <w:p w:rsidR="00AB6F35" w:rsidRPr="00C119CE" w:rsidRDefault="00AB6F35" w:rsidP="00AB6F35">
      <w:pPr>
        <w:pStyle w:val="23"/>
        <w:numPr>
          <w:ilvl w:val="3"/>
          <w:numId w:val="66"/>
        </w:numPr>
        <w:shd w:val="clear" w:color="auto" w:fill="auto"/>
        <w:tabs>
          <w:tab w:val="left" w:pos="1948"/>
        </w:tabs>
        <w:spacing w:before="0" w:after="0" w:line="276" w:lineRule="auto"/>
        <w:ind w:firstLine="760"/>
        <w:rPr>
          <w:sz w:val="24"/>
          <w:szCs w:val="24"/>
        </w:rPr>
      </w:pPr>
      <w:r w:rsidRPr="00C119CE">
        <w:rPr>
          <w:sz w:val="24"/>
          <w:szCs w:val="24"/>
        </w:rPr>
        <w:t>Безопасность в Интернете (электронный дневник и электронные ресурсы школы) в условиях контролируемого доступа в информационно- телекоммуникационную сеть «Интернет».</w:t>
      </w:r>
    </w:p>
    <w:p w:rsidR="00AB6F35" w:rsidRPr="00C119CE" w:rsidRDefault="00AB6F35" w:rsidP="00AB6F35">
      <w:pPr>
        <w:pStyle w:val="23"/>
        <w:numPr>
          <w:ilvl w:val="2"/>
          <w:numId w:val="66"/>
        </w:numPr>
        <w:shd w:val="clear" w:color="auto" w:fill="auto"/>
        <w:tabs>
          <w:tab w:val="left" w:pos="1737"/>
        </w:tabs>
        <w:spacing w:before="0" w:after="0" w:line="276" w:lineRule="auto"/>
        <w:ind w:firstLine="760"/>
        <w:rPr>
          <w:sz w:val="24"/>
          <w:szCs w:val="24"/>
        </w:rPr>
      </w:pPr>
      <w:r w:rsidRPr="00C119CE">
        <w:rPr>
          <w:sz w:val="24"/>
          <w:szCs w:val="24"/>
        </w:rPr>
        <w:t>Изучение окружающего мира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AB6F35">
      <w:pPr>
        <w:pStyle w:val="23"/>
        <w:numPr>
          <w:ilvl w:val="3"/>
          <w:numId w:val="66"/>
        </w:numPr>
        <w:shd w:val="clear" w:color="auto" w:fill="auto"/>
        <w:tabs>
          <w:tab w:val="left" w:pos="1948"/>
        </w:tabs>
        <w:spacing w:before="0" w:after="0" w:line="276" w:lineRule="auto"/>
        <w:ind w:firstLine="760"/>
        <w:rPr>
          <w:sz w:val="24"/>
          <w:szCs w:val="24"/>
        </w:rPr>
      </w:pPr>
      <w:r w:rsidRPr="00C119CE">
        <w:rPr>
          <w:sz w:val="24"/>
          <w:szCs w:val="24"/>
        </w:rPr>
        <w:t>Базовые логические действия как часть познавательных универсальных учебных действий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происходящие в природе изменения, наблюдать зависимость изменений в живой природе от состояния неживой природы;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приводить примеры лиственных и хвойных растений, сравнивать их, устанавливать различия во внешнем виде.</w:t>
      </w:r>
    </w:p>
    <w:p w:rsidR="00AB6F35" w:rsidRPr="00C119CE" w:rsidRDefault="00AB6F35" w:rsidP="00AB6F35">
      <w:pPr>
        <w:pStyle w:val="23"/>
        <w:numPr>
          <w:ilvl w:val="3"/>
          <w:numId w:val="66"/>
        </w:numPr>
        <w:shd w:val="clear" w:color="auto" w:fill="auto"/>
        <w:tabs>
          <w:tab w:val="left" w:pos="1995"/>
        </w:tabs>
        <w:spacing w:before="0" w:after="0" w:line="276" w:lineRule="auto"/>
        <w:ind w:firstLine="780"/>
        <w:rPr>
          <w:sz w:val="24"/>
          <w:szCs w:val="24"/>
        </w:rPr>
      </w:pPr>
      <w:r w:rsidRPr="00C119CE">
        <w:rPr>
          <w:sz w:val="24"/>
          <w:szCs w:val="24"/>
        </w:rPr>
        <w:t>Работа с информацией как часть познавательных универсальных учебных действий способствует формированию умений: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понимать, что информация может быть представлена в разной форме: текста, иллюстраций, видео, таблицы;</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соотносить иллюстрацию явления (объекта, предмета) с его названием.</w:t>
      </w:r>
    </w:p>
    <w:p w:rsidR="00AB6F35" w:rsidRPr="00C119CE" w:rsidRDefault="00AB6F35" w:rsidP="00AB6F35">
      <w:pPr>
        <w:pStyle w:val="23"/>
        <w:numPr>
          <w:ilvl w:val="3"/>
          <w:numId w:val="66"/>
        </w:numPr>
        <w:shd w:val="clear" w:color="auto" w:fill="auto"/>
        <w:tabs>
          <w:tab w:val="left" w:pos="1990"/>
        </w:tabs>
        <w:spacing w:before="0" w:after="0" w:line="276" w:lineRule="auto"/>
        <w:ind w:firstLine="780"/>
        <w:rPr>
          <w:sz w:val="24"/>
          <w:szCs w:val="24"/>
        </w:rPr>
      </w:pPr>
      <w:r w:rsidRPr="00C119CE">
        <w:rPr>
          <w:sz w:val="24"/>
          <w:szCs w:val="24"/>
        </w:rPr>
        <w:t>Коммуникативные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в процессе учебного диалога слушать говорящего; отвечать на вопросы, дополнять ответы участников; уважительно относиться к разным мнениям;</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воспроизводить названия своего населенного пункта, название страны, её столицы;</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воспроизводить наизусть слова гимна России;</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соотносить предметы декоративно-прикладного искусства с принадлежностью народу Российской Федерации, описывать предмет по предложенному плану;</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описывать по предложенному плану время года, передавать в рассказе своё отношение к природным явлениям;</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сравнивать домашних и диких животных, объяснять, чем они различаются.</w:t>
      </w:r>
    </w:p>
    <w:p w:rsidR="00AB6F35" w:rsidRPr="00C119CE" w:rsidRDefault="00AB6F35" w:rsidP="00AB6F35">
      <w:pPr>
        <w:pStyle w:val="23"/>
        <w:numPr>
          <w:ilvl w:val="3"/>
          <w:numId w:val="66"/>
        </w:numPr>
        <w:shd w:val="clear" w:color="auto" w:fill="auto"/>
        <w:tabs>
          <w:tab w:val="left" w:pos="1990"/>
        </w:tabs>
        <w:spacing w:before="0" w:after="0" w:line="276" w:lineRule="auto"/>
        <w:ind w:firstLine="780"/>
        <w:rPr>
          <w:sz w:val="24"/>
          <w:szCs w:val="24"/>
        </w:rPr>
      </w:pPr>
      <w:r w:rsidRPr="00C119CE">
        <w:rPr>
          <w:sz w:val="24"/>
          <w:szCs w:val="24"/>
        </w:rPr>
        <w:t>Регулятивные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оценивать выполнение правил безопасного поведения на дорогах и улицах другими детьми, выполнять самооценку;</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rsidR="00AB6F35" w:rsidRPr="00C119CE" w:rsidRDefault="00AB6F35" w:rsidP="00AB6F35">
      <w:pPr>
        <w:pStyle w:val="23"/>
        <w:numPr>
          <w:ilvl w:val="3"/>
          <w:numId w:val="66"/>
        </w:numPr>
        <w:shd w:val="clear" w:color="auto" w:fill="auto"/>
        <w:tabs>
          <w:tab w:val="left" w:pos="1995"/>
        </w:tabs>
        <w:spacing w:before="0" w:after="0" w:line="276" w:lineRule="auto"/>
        <w:ind w:firstLine="780"/>
        <w:rPr>
          <w:sz w:val="24"/>
          <w:szCs w:val="24"/>
        </w:rPr>
      </w:pPr>
      <w:r w:rsidRPr="00C119CE">
        <w:rPr>
          <w:sz w:val="24"/>
          <w:szCs w:val="24"/>
        </w:rPr>
        <w:t>Совместная деятельность способствует формированию умений соблюдать правила общения в совместной деятельности: договариваться, справедливо распределять работу, определять нарушение правил взаимоотношений,</w:t>
      </w:r>
    </w:p>
    <w:p w:rsidR="00AB6F35" w:rsidRPr="00C119CE" w:rsidRDefault="00AB6F35" w:rsidP="00AB6F35">
      <w:pPr>
        <w:pStyle w:val="23"/>
        <w:shd w:val="clear" w:color="auto" w:fill="auto"/>
        <w:spacing w:before="0" w:after="6" w:line="276" w:lineRule="auto"/>
        <w:rPr>
          <w:sz w:val="24"/>
          <w:szCs w:val="24"/>
        </w:rPr>
      </w:pPr>
      <w:r w:rsidRPr="00C119CE">
        <w:rPr>
          <w:sz w:val="24"/>
          <w:szCs w:val="24"/>
        </w:rPr>
        <w:t>при участии учителя устранять возникающие конфликты.</w:t>
      </w:r>
    </w:p>
    <w:p w:rsidR="00AB6F35" w:rsidRPr="00C119CE" w:rsidRDefault="00AB6F35" w:rsidP="00AB6F35">
      <w:pPr>
        <w:pStyle w:val="23"/>
        <w:numPr>
          <w:ilvl w:val="1"/>
          <w:numId w:val="66"/>
        </w:numPr>
        <w:shd w:val="clear" w:color="auto" w:fill="auto"/>
        <w:tabs>
          <w:tab w:val="left" w:pos="1587"/>
        </w:tabs>
        <w:spacing w:before="0" w:after="0" w:line="276" w:lineRule="auto"/>
        <w:ind w:firstLine="780"/>
        <w:rPr>
          <w:sz w:val="24"/>
          <w:szCs w:val="24"/>
        </w:rPr>
      </w:pPr>
      <w:r w:rsidRPr="00C119CE">
        <w:rPr>
          <w:sz w:val="24"/>
          <w:szCs w:val="24"/>
        </w:rPr>
        <w:t>Содержание обучения во 2 классе.</w:t>
      </w:r>
    </w:p>
    <w:p w:rsidR="00AB6F35" w:rsidRPr="00C119CE" w:rsidRDefault="00AB6F35" w:rsidP="00AB6F35">
      <w:pPr>
        <w:pStyle w:val="23"/>
        <w:numPr>
          <w:ilvl w:val="2"/>
          <w:numId w:val="66"/>
        </w:numPr>
        <w:shd w:val="clear" w:color="auto" w:fill="auto"/>
        <w:tabs>
          <w:tab w:val="left" w:pos="1793"/>
        </w:tabs>
        <w:spacing w:before="0" w:after="0" w:line="276" w:lineRule="auto"/>
        <w:ind w:firstLine="780"/>
        <w:rPr>
          <w:sz w:val="24"/>
          <w:szCs w:val="24"/>
        </w:rPr>
      </w:pPr>
      <w:r w:rsidRPr="00C119CE">
        <w:rPr>
          <w:sz w:val="24"/>
          <w:szCs w:val="24"/>
        </w:rPr>
        <w:t>Человек и общество.</w:t>
      </w:r>
    </w:p>
    <w:p w:rsidR="00AB6F35" w:rsidRPr="00C119CE" w:rsidRDefault="00AB6F35" w:rsidP="00AB6F35">
      <w:pPr>
        <w:pStyle w:val="23"/>
        <w:numPr>
          <w:ilvl w:val="3"/>
          <w:numId w:val="66"/>
        </w:numPr>
        <w:shd w:val="clear" w:color="auto" w:fill="auto"/>
        <w:tabs>
          <w:tab w:val="left" w:pos="1973"/>
        </w:tabs>
        <w:spacing w:before="0" w:after="0" w:line="276" w:lineRule="auto"/>
        <w:ind w:firstLine="780"/>
        <w:rPr>
          <w:sz w:val="24"/>
          <w:szCs w:val="24"/>
        </w:rPr>
      </w:pPr>
      <w:r w:rsidRPr="00C119CE">
        <w:rPr>
          <w:sz w:val="24"/>
          <w:szCs w:val="24"/>
        </w:rPr>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rsidR="00AB6F35" w:rsidRPr="00C119CE" w:rsidRDefault="00AB6F35" w:rsidP="00AB6F35">
      <w:pPr>
        <w:pStyle w:val="23"/>
        <w:numPr>
          <w:ilvl w:val="3"/>
          <w:numId w:val="66"/>
        </w:numPr>
        <w:shd w:val="clear" w:color="auto" w:fill="auto"/>
        <w:tabs>
          <w:tab w:val="left" w:pos="1968"/>
        </w:tabs>
        <w:spacing w:before="0" w:after="0" w:line="276" w:lineRule="auto"/>
        <w:ind w:firstLine="780"/>
        <w:rPr>
          <w:sz w:val="24"/>
          <w:szCs w:val="24"/>
        </w:rPr>
      </w:pPr>
      <w:r w:rsidRPr="00C119CE">
        <w:rPr>
          <w:sz w:val="24"/>
          <w:szCs w:val="24"/>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AB6F35" w:rsidRPr="00C119CE" w:rsidRDefault="00AB6F35" w:rsidP="00AB6F35">
      <w:pPr>
        <w:pStyle w:val="23"/>
        <w:numPr>
          <w:ilvl w:val="3"/>
          <w:numId w:val="66"/>
        </w:numPr>
        <w:shd w:val="clear" w:color="auto" w:fill="auto"/>
        <w:tabs>
          <w:tab w:val="left" w:pos="1964"/>
        </w:tabs>
        <w:spacing w:before="0" w:after="0" w:line="276" w:lineRule="auto"/>
        <w:ind w:firstLine="780"/>
        <w:rPr>
          <w:sz w:val="24"/>
          <w:szCs w:val="24"/>
        </w:rPr>
      </w:pPr>
      <w:r w:rsidRPr="00C119CE">
        <w:rPr>
          <w:sz w:val="24"/>
          <w:szCs w:val="24"/>
        </w:rPr>
        <w:t>Семья. Семейные ценности и традиции. Родословная. Составление схемы родословного древа, истории семьи.</w:t>
      </w:r>
    </w:p>
    <w:p w:rsidR="00AB6F35" w:rsidRPr="00C119CE" w:rsidRDefault="00AB6F35" w:rsidP="00AB6F35">
      <w:pPr>
        <w:pStyle w:val="23"/>
        <w:numPr>
          <w:ilvl w:val="3"/>
          <w:numId w:val="66"/>
        </w:numPr>
        <w:shd w:val="clear" w:color="auto" w:fill="auto"/>
        <w:tabs>
          <w:tab w:val="left" w:pos="1973"/>
        </w:tabs>
        <w:spacing w:before="0" w:after="0" w:line="276" w:lineRule="auto"/>
        <w:ind w:firstLine="780"/>
        <w:rPr>
          <w:sz w:val="24"/>
          <w:szCs w:val="24"/>
        </w:rPr>
      </w:pPr>
      <w:r w:rsidRPr="00C119CE">
        <w:rPr>
          <w:sz w:val="24"/>
          <w:szCs w:val="24"/>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AB6F35" w:rsidRPr="00C119CE" w:rsidRDefault="00AB6F35" w:rsidP="00AB6F35">
      <w:pPr>
        <w:pStyle w:val="23"/>
        <w:numPr>
          <w:ilvl w:val="2"/>
          <w:numId w:val="66"/>
        </w:numPr>
        <w:shd w:val="clear" w:color="auto" w:fill="auto"/>
        <w:tabs>
          <w:tab w:val="left" w:pos="1798"/>
        </w:tabs>
        <w:spacing w:before="0" w:after="0" w:line="276" w:lineRule="auto"/>
        <w:ind w:firstLine="780"/>
        <w:rPr>
          <w:sz w:val="24"/>
          <w:szCs w:val="24"/>
        </w:rPr>
      </w:pPr>
      <w:r w:rsidRPr="00C119CE">
        <w:rPr>
          <w:sz w:val="24"/>
          <w:szCs w:val="24"/>
        </w:rPr>
        <w:t>Человек и природа.</w:t>
      </w:r>
    </w:p>
    <w:p w:rsidR="00AB6F35" w:rsidRPr="00C119CE" w:rsidRDefault="00AB6F35" w:rsidP="00AB6F35">
      <w:pPr>
        <w:pStyle w:val="23"/>
        <w:numPr>
          <w:ilvl w:val="3"/>
          <w:numId w:val="66"/>
        </w:numPr>
        <w:shd w:val="clear" w:color="auto" w:fill="auto"/>
        <w:tabs>
          <w:tab w:val="left" w:pos="2004"/>
        </w:tabs>
        <w:spacing w:before="0" w:after="0" w:line="276" w:lineRule="auto"/>
        <w:ind w:firstLine="780"/>
        <w:rPr>
          <w:sz w:val="24"/>
          <w:szCs w:val="24"/>
        </w:rPr>
      </w:pPr>
      <w:r w:rsidRPr="00C119CE">
        <w:rPr>
          <w:sz w:val="24"/>
          <w:szCs w:val="24"/>
        </w:rPr>
        <w:t>Методы познания природы: наблюдения, опыты, измерения.</w:t>
      </w:r>
    </w:p>
    <w:p w:rsidR="00AB6F35" w:rsidRPr="00C119CE" w:rsidRDefault="00AB6F35" w:rsidP="00AB6F35">
      <w:pPr>
        <w:pStyle w:val="23"/>
        <w:numPr>
          <w:ilvl w:val="3"/>
          <w:numId w:val="66"/>
        </w:numPr>
        <w:shd w:val="clear" w:color="auto" w:fill="auto"/>
        <w:tabs>
          <w:tab w:val="left" w:pos="1964"/>
        </w:tabs>
        <w:spacing w:before="0" w:after="0" w:line="276" w:lineRule="auto"/>
        <w:ind w:firstLine="780"/>
        <w:rPr>
          <w:sz w:val="24"/>
          <w:szCs w:val="24"/>
        </w:rPr>
      </w:pPr>
      <w:r w:rsidRPr="00C119CE">
        <w:rPr>
          <w:sz w:val="24"/>
          <w:szCs w:val="24"/>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rsidR="00AB6F35" w:rsidRPr="00C119CE" w:rsidRDefault="00AB6F35" w:rsidP="00AB6F35">
      <w:pPr>
        <w:pStyle w:val="23"/>
        <w:numPr>
          <w:ilvl w:val="3"/>
          <w:numId w:val="66"/>
        </w:numPr>
        <w:shd w:val="clear" w:color="auto" w:fill="auto"/>
        <w:tabs>
          <w:tab w:val="left" w:pos="1959"/>
        </w:tabs>
        <w:spacing w:before="0" w:after="0" w:line="276" w:lineRule="auto"/>
        <w:ind w:firstLine="780"/>
        <w:rPr>
          <w:sz w:val="24"/>
          <w:szCs w:val="24"/>
        </w:rPr>
      </w:pPr>
      <w:r w:rsidRPr="00C119CE">
        <w:rPr>
          <w:sz w:val="24"/>
          <w:szCs w:val="24"/>
        </w:rPr>
        <w:t>Многообразие растений. Деревья, кустарники, травы. Дикорастущие и культурные растения. Связи в природе. Годовой ход изменений в жизни растений.</w:t>
      </w:r>
    </w:p>
    <w:p w:rsidR="00AB6F35" w:rsidRPr="00C119CE" w:rsidRDefault="00AB6F35" w:rsidP="00AB6F35">
      <w:pPr>
        <w:pStyle w:val="23"/>
        <w:numPr>
          <w:ilvl w:val="3"/>
          <w:numId w:val="66"/>
        </w:numPr>
        <w:shd w:val="clear" w:color="auto" w:fill="auto"/>
        <w:tabs>
          <w:tab w:val="left" w:pos="2107"/>
        </w:tabs>
        <w:spacing w:before="0" w:after="0" w:line="276" w:lineRule="auto"/>
        <w:ind w:firstLine="780"/>
        <w:rPr>
          <w:sz w:val="24"/>
          <w:szCs w:val="24"/>
        </w:rPr>
      </w:pPr>
      <w:r w:rsidRPr="00C119CE">
        <w:rPr>
          <w:sz w:val="24"/>
          <w:szCs w:val="24"/>
        </w:rPr>
        <w:t>Многообразие животных. Насекомые, рыбы, птицы, звери, земноводные, пресмыкающиеся: общая характеристика внешних признаков. Связи в</w:t>
      </w:r>
    </w:p>
    <w:p w:rsidR="00AB6F35" w:rsidRPr="00C119CE" w:rsidRDefault="00AB6F35" w:rsidP="00AB6F35">
      <w:pPr>
        <w:pStyle w:val="23"/>
        <w:shd w:val="clear" w:color="auto" w:fill="auto"/>
        <w:spacing w:before="0" w:after="6" w:line="276" w:lineRule="auto"/>
        <w:rPr>
          <w:sz w:val="24"/>
          <w:szCs w:val="24"/>
        </w:rPr>
      </w:pPr>
      <w:r w:rsidRPr="00C119CE">
        <w:rPr>
          <w:sz w:val="24"/>
          <w:szCs w:val="24"/>
        </w:rPr>
        <w:t>природе. Годовой ход изменений в жизни животных.</w:t>
      </w:r>
    </w:p>
    <w:p w:rsidR="00AB6F35" w:rsidRPr="00C119CE" w:rsidRDefault="00AB6F35" w:rsidP="00AB6F35">
      <w:pPr>
        <w:pStyle w:val="23"/>
        <w:numPr>
          <w:ilvl w:val="3"/>
          <w:numId w:val="66"/>
        </w:numPr>
        <w:shd w:val="clear" w:color="auto" w:fill="auto"/>
        <w:tabs>
          <w:tab w:val="left" w:pos="1950"/>
        </w:tabs>
        <w:spacing w:before="0" w:after="0" w:line="276" w:lineRule="auto"/>
        <w:ind w:firstLine="780"/>
        <w:rPr>
          <w:sz w:val="24"/>
          <w:szCs w:val="24"/>
        </w:rPr>
      </w:pPr>
      <w:r w:rsidRPr="00C119CE">
        <w:rPr>
          <w:sz w:val="24"/>
          <w:szCs w:val="24"/>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AB6F35" w:rsidRPr="00C119CE" w:rsidRDefault="00AB6F35" w:rsidP="00AB6F35">
      <w:pPr>
        <w:pStyle w:val="23"/>
        <w:numPr>
          <w:ilvl w:val="2"/>
          <w:numId w:val="66"/>
        </w:numPr>
        <w:shd w:val="clear" w:color="auto" w:fill="auto"/>
        <w:tabs>
          <w:tab w:val="left" w:pos="1774"/>
        </w:tabs>
        <w:spacing w:before="0" w:after="0" w:line="276" w:lineRule="auto"/>
        <w:ind w:firstLine="780"/>
        <w:rPr>
          <w:sz w:val="24"/>
          <w:szCs w:val="24"/>
        </w:rPr>
      </w:pPr>
      <w:r w:rsidRPr="00C119CE">
        <w:rPr>
          <w:sz w:val="24"/>
          <w:szCs w:val="24"/>
        </w:rPr>
        <w:t>Правила безопасной жизнедеятельности.</w:t>
      </w:r>
    </w:p>
    <w:p w:rsidR="00AB6F35" w:rsidRPr="00C119CE" w:rsidRDefault="00AB6F35" w:rsidP="00AB6F35">
      <w:pPr>
        <w:pStyle w:val="23"/>
        <w:numPr>
          <w:ilvl w:val="3"/>
          <w:numId w:val="66"/>
        </w:numPr>
        <w:shd w:val="clear" w:color="auto" w:fill="auto"/>
        <w:tabs>
          <w:tab w:val="left" w:pos="1940"/>
        </w:tabs>
        <w:spacing w:before="0" w:after="0" w:line="276" w:lineRule="auto"/>
        <w:ind w:firstLine="780"/>
        <w:rPr>
          <w:sz w:val="24"/>
          <w:szCs w:val="24"/>
        </w:rPr>
      </w:pPr>
      <w:r w:rsidRPr="00C119CE">
        <w:rPr>
          <w:sz w:val="24"/>
          <w:szCs w:val="24"/>
        </w:rPr>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w:t>
      </w:r>
    </w:p>
    <w:p w:rsidR="00AB6F35" w:rsidRPr="00C119CE" w:rsidRDefault="00AB6F35" w:rsidP="00AB6F35">
      <w:pPr>
        <w:pStyle w:val="23"/>
        <w:numPr>
          <w:ilvl w:val="3"/>
          <w:numId w:val="66"/>
        </w:numPr>
        <w:shd w:val="clear" w:color="auto" w:fill="auto"/>
        <w:tabs>
          <w:tab w:val="left" w:pos="1950"/>
        </w:tabs>
        <w:spacing w:before="0" w:after="0" w:line="276" w:lineRule="auto"/>
        <w:ind w:firstLine="780"/>
        <w:rPr>
          <w:sz w:val="24"/>
          <w:szCs w:val="24"/>
        </w:rPr>
      </w:pPr>
      <w:r w:rsidRPr="00C119CE">
        <w:rPr>
          <w:sz w:val="24"/>
          <w:szCs w:val="24"/>
        </w:rPr>
        <w:t>Правила безопасности в школе (маршрут до школы, правила поведения на занятиях, переменах, при приёмах пищи и на пришкольной территории), в быту, на прогулках.</w:t>
      </w:r>
    </w:p>
    <w:p w:rsidR="00AB6F35" w:rsidRPr="00C119CE" w:rsidRDefault="00AB6F35" w:rsidP="00AB6F35">
      <w:pPr>
        <w:pStyle w:val="23"/>
        <w:numPr>
          <w:ilvl w:val="3"/>
          <w:numId w:val="66"/>
        </w:numPr>
        <w:shd w:val="clear" w:color="auto" w:fill="auto"/>
        <w:tabs>
          <w:tab w:val="left" w:pos="1945"/>
        </w:tabs>
        <w:spacing w:before="0" w:after="0" w:line="276" w:lineRule="auto"/>
        <w:ind w:firstLine="780"/>
        <w:rPr>
          <w:sz w:val="24"/>
          <w:szCs w:val="24"/>
        </w:rPr>
      </w:pPr>
      <w:r w:rsidRPr="00C119CE">
        <w:rPr>
          <w:sz w:val="24"/>
          <w:szCs w:val="24"/>
        </w:rPr>
        <w:t>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w:t>
      </w:r>
    </w:p>
    <w:p w:rsidR="00AB6F35" w:rsidRPr="00C119CE" w:rsidRDefault="00AB6F35" w:rsidP="00AB6F35">
      <w:pPr>
        <w:pStyle w:val="23"/>
        <w:numPr>
          <w:ilvl w:val="3"/>
          <w:numId w:val="66"/>
        </w:numPr>
        <w:shd w:val="clear" w:color="auto" w:fill="auto"/>
        <w:tabs>
          <w:tab w:val="left" w:pos="1945"/>
        </w:tabs>
        <w:spacing w:before="0" w:after="0" w:line="276" w:lineRule="auto"/>
        <w:ind w:firstLine="780"/>
        <w:rPr>
          <w:sz w:val="24"/>
          <w:szCs w:val="24"/>
        </w:rPr>
      </w:pPr>
      <w:r w:rsidRPr="00C119CE">
        <w:rPr>
          <w:sz w:val="24"/>
          <w:szCs w:val="24"/>
        </w:rPr>
        <w:t>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информационно-телекоммуникационную сеть «Интернет».</w:t>
      </w:r>
    </w:p>
    <w:p w:rsidR="00AB6F35" w:rsidRPr="00C119CE" w:rsidRDefault="00AB6F35" w:rsidP="00AB6F35">
      <w:pPr>
        <w:pStyle w:val="23"/>
        <w:numPr>
          <w:ilvl w:val="2"/>
          <w:numId w:val="66"/>
        </w:numPr>
        <w:shd w:val="clear" w:color="auto" w:fill="auto"/>
        <w:tabs>
          <w:tab w:val="left" w:pos="1945"/>
        </w:tabs>
        <w:spacing w:before="0" w:after="0" w:line="276" w:lineRule="auto"/>
        <w:ind w:firstLine="780"/>
        <w:rPr>
          <w:sz w:val="24"/>
          <w:szCs w:val="24"/>
        </w:rPr>
      </w:pPr>
      <w:r w:rsidRPr="00C119CE">
        <w:rPr>
          <w:sz w:val="24"/>
          <w:szCs w:val="24"/>
        </w:rPr>
        <w:t>Изучение окружающего мира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EB5872">
      <w:pPr>
        <w:pStyle w:val="23"/>
        <w:numPr>
          <w:ilvl w:val="3"/>
          <w:numId w:val="66"/>
        </w:numPr>
        <w:shd w:val="clear" w:color="auto" w:fill="auto"/>
        <w:tabs>
          <w:tab w:val="left" w:pos="1945"/>
        </w:tabs>
        <w:spacing w:before="0" w:after="0" w:line="276" w:lineRule="auto"/>
        <w:rPr>
          <w:sz w:val="24"/>
          <w:szCs w:val="24"/>
        </w:rPr>
      </w:pPr>
      <w:r w:rsidRPr="00C119CE">
        <w:rPr>
          <w:sz w:val="24"/>
          <w:szCs w:val="24"/>
        </w:rPr>
        <w:t>Базовые логические действия как часть познавательных универсальных учебных действий способствуют формированию умений:</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ориентироваться в методах познания природы (наблюдение, опыт, сравнение, измерение);</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определять на основе наблюдения состояние вещества (жидкое, твёрдое, газообразное);</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различать символы Российской Федерации;</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различать деревья, кустарники, травы; приводить примеры (в пределах изученного);</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группировать растения: дикорастущие и культурные; лекарственные и ядовитые (в пределах изученного);</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различать прошлое, настоящее, будущее.</w:t>
      </w:r>
    </w:p>
    <w:p w:rsidR="00AB6F35" w:rsidRPr="00C119CE" w:rsidRDefault="00AB6F35" w:rsidP="00EB5872">
      <w:pPr>
        <w:pStyle w:val="23"/>
        <w:numPr>
          <w:ilvl w:val="3"/>
          <w:numId w:val="66"/>
        </w:numPr>
        <w:shd w:val="clear" w:color="auto" w:fill="auto"/>
        <w:tabs>
          <w:tab w:val="left" w:pos="2005"/>
        </w:tabs>
        <w:spacing w:before="0" w:after="0" w:line="276" w:lineRule="auto"/>
        <w:rPr>
          <w:sz w:val="24"/>
          <w:szCs w:val="24"/>
        </w:rPr>
      </w:pPr>
      <w:r w:rsidRPr="00C119CE">
        <w:rPr>
          <w:sz w:val="24"/>
          <w:szCs w:val="24"/>
        </w:rPr>
        <w:t>Работа с информацией как часть познавательных универсальных учебных действий способствует формированию умений:</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различать информацию, представленную в тексте, графически, аудиовизуально;</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читать информацию, представленную в схеме, таблице;</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используя текстовую информацию, заполнять таблицы; дополнять схемы;</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соотносить пример (рисунок, предложенную ситуацию) со временем протекания.</w:t>
      </w:r>
    </w:p>
    <w:p w:rsidR="00AB6F35" w:rsidRPr="00C119CE" w:rsidRDefault="00AB6F35" w:rsidP="00EB5872">
      <w:pPr>
        <w:pStyle w:val="23"/>
        <w:numPr>
          <w:ilvl w:val="3"/>
          <w:numId w:val="66"/>
        </w:numPr>
        <w:shd w:val="clear" w:color="auto" w:fill="auto"/>
        <w:tabs>
          <w:tab w:val="left" w:pos="2000"/>
        </w:tabs>
        <w:spacing w:before="0" w:after="0" w:line="276" w:lineRule="auto"/>
        <w:rPr>
          <w:sz w:val="24"/>
          <w:szCs w:val="24"/>
        </w:rPr>
      </w:pPr>
      <w:r w:rsidRPr="00C119CE">
        <w:rPr>
          <w:sz w:val="24"/>
          <w:szCs w:val="24"/>
        </w:rPr>
        <w:t>Коммуникативные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ориентироваться в терминах (понятиях), соотносить их с краткой характеристикой: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понятия и термины, связанные с миром природы (среда обитания, тело, явление, вещество; заповедник);</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понятия и термины, связанные с организацией своей жизни и охраны здоровья (режим, правильное питание, закаливание, безопасность, опасная ситуация);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описывать условия жизни на Земле, отличие нашей планеты от других планет Солнечной системы;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создавать небольшие описания на предложенную тему (например, «Моя семья», «Какие бывают профессии?», «Что «умеют» органы чувств?», «Лес - природное сообщество» и другие);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приводить примеры растений и животных, занесённых в Красную книгу России (на примере своей местности);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описывать современные события от имени их участника.</w:t>
      </w:r>
    </w:p>
    <w:p w:rsidR="00AB6F35" w:rsidRPr="00C119CE" w:rsidRDefault="00AB6F35" w:rsidP="00AB6F35">
      <w:pPr>
        <w:pStyle w:val="23"/>
        <w:numPr>
          <w:ilvl w:val="3"/>
          <w:numId w:val="66"/>
        </w:numPr>
        <w:shd w:val="clear" w:color="auto" w:fill="auto"/>
        <w:tabs>
          <w:tab w:val="left" w:pos="1995"/>
        </w:tabs>
        <w:spacing w:before="0" w:after="0" w:line="276" w:lineRule="auto"/>
        <w:ind w:firstLine="760"/>
        <w:rPr>
          <w:sz w:val="24"/>
          <w:szCs w:val="24"/>
        </w:rPr>
      </w:pPr>
      <w:r w:rsidRPr="00C119CE">
        <w:rPr>
          <w:sz w:val="24"/>
          <w:szCs w:val="24"/>
        </w:rPr>
        <w:t>Регулятивные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следовать образцу, предложенному плану и инструкции при решении учебной задачи;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контролировать с небольшой помощью учителя последовательность действий по решению учебной задачи;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оценивать результаты своей работы, анализировать оценку учителя и других обучающихся, спокойно, без обид принимать советы и замечания.</w:t>
      </w:r>
    </w:p>
    <w:p w:rsidR="00AB6F35" w:rsidRPr="00C119CE" w:rsidRDefault="00AB6F35" w:rsidP="00AB6F35">
      <w:pPr>
        <w:pStyle w:val="23"/>
        <w:numPr>
          <w:ilvl w:val="3"/>
          <w:numId w:val="66"/>
        </w:numPr>
        <w:shd w:val="clear" w:color="auto" w:fill="auto"/>
        <w:tabs>
          <w:tab w:val="left" w:pos="2059"/>
        </w:tabs>
        <w:spacing w:before="0" w:after="0" w:line="276" w:lineRule="auto"/>
        <w:ind w:left="760"/>
        <w:rPr>
          <w:sz w:val="24"/>
          <w:szCs w:val="24"/>
        </w:rPr>
      </w:pPr>
      <w:r w:rsidRPr="00C119CE">
        <w:rPr>
          <w:sz w:val="24"/>
          <w:szCs w:val="24"/>
        </w:rPr>
        <w:t>Совместная деятельность способствует формированию умений: строить свою учебную и игровую деятельность, житейские ситуации</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в соответствии с правилами поведения, принятыми в обществе;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оценивать жизненные ситуации с точки зрения правил поведения, культуры общения, проявления терпения и уважения к собеседнику;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определять причины возможных конфликтов, выбирать (из предложенных) способы их разрешения.</w:t>
      </w:r>
    </w:p>
    <w:p w:rsidR="00AB6F35" w:rsidRPr="00C119CE" w:rsidRDefault="00AB6F35" w:rsidP="00AB6F35">
      <w:pPr>
        <w:pStyle w:val="23"/>
        <w:numPr>
          <w:ilvl w:val="1"/>
          <w:numId w:val="66"/>
        </w:numPr>
        <w:shd w:val="clear" w:color="auto" w:fill="auto"/>
        <w:tabs>
          <w:tab w:val="left" w:pos="1613"/>
        </w:tabs>
        <w:spacing w:before="0" w:after="0" w:line="276" w:lineRule="auto"/>
        <w:ind w:firstLine="760"/>
        <w:rPr>
          <w:sz w:val="24"/>
          <w:szCs w:val="24"/>
        </w:rPr>
      </w:pPr>
      <w:r w:rsidRPr="00C119CE">
        <w:rPr>
          <w:sz w:val="24"/>
          <w:szCs w:val="24"/>
        </w:rPr>
        <w:t>Содержание обучения в 3 классе.</w:t>
      </w:r>
    </w:p>
    <w:p w:rsidR="00AB6F35" w:rsidRPr="00C119CE" w:rsidRDefault="00AB6F35" w:rsidP="00AB6F35">
      <w:pPr>
        <w:pStyle w:val="23"/>
        <w:numPr>
          <w:ilvl w:val="2"/>
          <w:numId w:val="66"/>
        </w:numPr>
        <w:shd w:val="clear" w:color="auto" w:fill="auto"/>
        <w:tabs>
          <w:tab w:val="left" w:pos="1819"/>
        </w:tabs>
        <w:spacing w:before="0" w:after="0" w:line="276" w:lineRule="auto"/>
        <w:ind w:firstLine="760"/>
        <w:rPr>
          <w:sz w:val="24"/>
          <w:szCs w:val="24"/>
        </w:rPr>
      </w:pPr>
      <w:r w:rsidRPr="00C119CE">
        <w:rPr>
          <w:sz w:val="24"/>
          <w:szCs w:val="24"/>
        </w:rPr>
        <w:t>Человек и общество.</w:t>
      </w:r>
    </w:p>
    <w:p w:rsidR="00AB6F35" w:rsidRPr="00C119CE" w:rsidRDefault="00AB6F35" w:rsidP="00AB6F35">
      <w:pPr>
        <w:pStyle w:val="23"/>
        <w:numPr>
          <w:ilvl w:val="3"/>
          <w:numId w:val="66"/>
        </w:numPr>
        <w:shd w:val="clear" w:color="auto" w:fill="auto"/>
        <w:tabs>
          <w:tab w:val="left" w:pos="1266"/>
        </w:tabs>
        <w:spacing w:before="0" w:after="0" w:line="276" w:lineRule="auto"/>
        <w:ind w:firstLine="760"/>
        <w:rPr>
          <w:sz w:val="24"/>
          <w:szCs w:val="24"/>
        </w:rPr>
      </w:pPr>
      <w:r w:rsidRPr="00C119CE">
        <w:rPr>
          <w:sz w:val="24"/>
          <w:szCs w:val="24"/>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AB6F35" w:rsidRPr="00C119CE" w:rsidRDefault="00AB6F35" w:rsidP="00AB6F35">
      <w:pPr>
        <w:pStyle w:val="23"/>
        <w:numPr>
          <w:ilvl w:val="3"/>
          <w:numId w:val="66"/>
        </w:numPr>
        <w:shd w:val="clear" w:color="auto" w:fill="auto"/>
        <w:tabs>
          <w:tab w:val="left" w:pos="1947"/>
        </w:tabs>
        <w:spacing w:before="0" w:after="0" w:line="276" w:lineRule="auto"/>
        <w:ind w:firstLine="780"/>
        <w:rPr>
          <w:sz w:val="24"/>
          <w:szCs w:val="24"/>
        </w:rPr>
      </w:pPr>
      <w:r w:rsidRPr="00C119CE">
        <w:rPr>
          <w:sz w:val="24"/>
          <w:szCs w:val="24"/>
        </w:rPr>
        <w:t>Семья - коллектив близких, родных людей. Семейный бюджет, доходы и расходы семьи. Уважение к семейным ценностям.</w:t>
      </w:r>
    </w:p>
    <w:p w:rsidR="00AB6F35" w:rsidRPr="00C119CE" w:rsidRDefault="00AB6F35" w:rsidP="00AB6F35">
      <w:pPr>
        <w:pStyle w:val="23"/>
        <w:numPr>
          <w:ilvl w:val="3"/>
          <w:numId w:val="66"/>
        </w:numPr>
        <w:shd w:val="clear" w:color="auto" w:fill="auto"/>
        <w:tabs>
          <w:tab w:val="left" w:pos="7402"/>
        </w:tabs>
        <w:spacing w:before="0" w:after="0" w:line="276" w:lineRule="auto"/>
        <w:ind w:firstLine="780"/>
        <w:rPr>
          <w:sz w:val="24"/>
          <w:szCs w:val="24"/>
        </w:rPr>
      </w:pPr>
      <w:r w:rsidRPr="00C119CE">
        <w:rPr>
          <w:sz w:val="24"/>
          <w:szCs w:val="24"/>
        </w:rPr>
        <w:t xml:space="preserve"> Правила нравственного поведения в</w:t>
      </w:r>
      <w:r w:rsidRPr="00C119CE">
        <w:rPr>
          <w:sz w:val="24"/>
          <w:szCs w:val="24"/>
        </w:rPr>
        <w:tab/>
        <w:t>социуме. Внимание, уважительное отношение к людям с ограниченными возможностями здоровья, забота о них.</w:t>
      </w:r>
    </w:p>
    <w:p w:rsidR="00AB6F35" w:rsidRPr="00C119CE" w:rsidRDefault="00AB6F35" w:rsidP="00AB6F35">
      <w:pPr>
        <w:pStyle w:val="23"/>
        <w:numPr>
          <w:ilvl w:val="3"/>
          <w:numId w:val="66"/>
        </w:numPr>
        <w:shd w:val="clear" w:color="auto" w:fill="auto"/>
        <w:tabs>
          <w:tab w:val="left" w:pos="1947"/>
        </w:tabs>
        <w:spacing w:before="0" w:after="0" w:line="276" w:lineRule="auto"/>
        <w:ind w:firstLine="780"/>
        <w:rPr>
          <w:sz w:val="24"/>
          <w:szCs w:val="24"/>
        </w:rPr>
      </w:pPr>
      <w:r w:rsidRPr="00C119CE">
        <w:rPr>
          <w:sz w:val="24"/>
          <w:szCs w:val="24"/>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AB6F35" w:rsidRPr="00C119CE" w:rsidRDefault="00AB6F35" w:rsidP="00AB6F35">
      <w:pPr>
        <w:pStyle w:val="23"/>
        <w:numPr>
          <w:ilvl w:val="3"/>
          <w:numId w:val="66"/>
        </w:numPr>
        <w:shd w:val="clear" w:color="auto" w:fill="auto"/>
        <w:tabs>
          <w:tab w:val="left" w:pos="1943"/>
        </w:tabs>
        <w:spacing w:before="0" w:after="0" w:line="276" w:lineRule="auto"/>
        <w:ind w:firstLine="780"/>
        <w:rPr>
          <w:sz w:val="24"/>
          <w:szCs w:val="24"/>
        </w:rPr>
      </w:pPr>
      <w:r w:rsidRPr="00C119CE">
        <w:rPr>
          <w:sz w:val="24"/>
          <w:szCs w:val="24"/>
        </w:rPr>
        <w:t>Страны и народы мира. Памятники природы и культуры - символы стран, в которых они находятся.</w:t>
      </w:r>
    </w:p>
    <w:p w:rsidR="00AB6F35" w:rsidRPr="00C119CE" w:rsidRDefault="00AB6F35" w:rsidP="00AB6F35">
      <w:pPr>
        <w:pStyle w:val="23"/>
        <w:numPr>
          <w:ilvl w:val="2"/>
          <w:numId w:val="66"/>
        </w:numPr>
        <w:shd w:val="clear" w:color="auto" w:fill="auto"/>
        <w:tabs>
          <w:tab w:val="left" w:pos="1772"/>
        </w:tabs>
        <w:spacing w:before="0" w:after="0" w:line="276" w:lineRule="auto"/>
        <w:ind w:firstLine="780"/>
        <w:rPr>
          <w:sz w:val="24"/>
          <w:szCs w:val="24"/>
        </w:rPr>
      </w:pPr>
      <w:r w:rsidRPr="00C119CE">
        <w:rPr>
          <w:sz w:val="24"/>
          <w:szCs w:val="24"/>
        </w:rPr>
        <w:t>Человек и природа.</w:t>
      </w:r>
    </w:p>
    <w:p w:rsidR="00AB6F35" w:rsidRPr="00C119CE" w:rsidRDefault="00AB6F35" w:rsidP="00AB6F35">
      <w:pPr>
        <w:pStyle w:val="23"/>
        <w:numPr>
          <w:ilvl w:val="3"/>
          <w:numId w:val="66"/>
        </w:numPr>
        <w:shd w:val="clear" w:color="auto" w:fill="auto"/>
        <w:tabs>
          <w:tab w:val="left" w:pos="1983"/>
        </w:tabs>
        <w:spacing w:before="0" w:after="0" w:line="276" w:lineRule="auto"/>
        <w:ind w:firstLine="780"/>
        <w:rPr>
          <w:sz w:val="24"/>
          <w:szCs w:val="24"/>
        </w:rPr>
      </w:pPr>
      <w:r w:rsidRPr="00C119CE">
        <w:rPr>
          <w:sz w:val="24"/>
          <w:szCs w:val="24"/>
        </w:rPr>
        <w:t>Методы изучения природы. Карта мира. Материки и части света.</w:t>
      </w:r>
    </w:p>
    <w:p w:rsidR="00AB6F35" w:rsidRPr="00C119CE" w:rsidRDefault="00AB6F35" w:rsidP="00AB6F35">
      <w:pPr>
        <w:pStyle w:val="23"/>
        <w:numPr>
          <w:ilvl w:val="3"/>
          <w:numId w:val="66"/>
        </w:numPr>
        <w:shd w:val="clear" w:color="auto" w:fill="auto"/>
        <w:tabs>
          <w:tab w:val="left" w:pos="1952"/>
        </w:tabs>
        <w:spacing w:before="0" w:after="0" w:line="276" w:lineRule="auto"/>
        <w:ind w:firstLine="780"/>
        <w:rPr>
          <w:sz w:val="24"/>
          <w:szCs w:val="24"/>
        </w:rPr>
      </w:pPr>
      <w:r w:rsidRPr="00C119CE">
        <w:rPr>
          <w:sz w:val="24"/>
          <w:szCs w:val="24"/>
        </w:rPr>
        <w:t>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w:t>
      </w:r>
    </w:p>
    <w:p w:rsidR="00AB6F35" w:rsidRPr="00C119CE" w:rsidRDefault="00AB6F35" w:rsidP="00AB6F35">
      <w:pPr>
        <w:pStyle w:val="23"/>
        <w:numPr>
          <w:ilvl w:val="3"/>
          <w:numId w:val="66"/>
        </w:numPr>
        <w:shd w:val="clear" w:color="auto" w:fill="auto"/>
        <w:tabs>
          <w:tab w:val="left" w:pos="1947"/>
        </w:tabs>
        <w:spacing w:before="0" w:after="0" w:line="276" w:lineRule="auto"/>
        <w:ind w:firstLine="780"/>
        <w:rPr>
          <w:sz w:val="24"/>
          <w:szCs w:val="24"/>
        </w:rPr>
      </w:pPr>
      <w:r w:rsidRPr="00C119CE">
        <w:rPr>
          <w:sz w:val="24"/>
          <w:szCs w:val="24"/>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AB6F35" w:rsidRPr="00C119CE" w:rsidRDefault="00AB6F35" w:rsidP="00AB6F35">
      <w:pPr>
        <w:pStyle w:val="23"/>
        <w:numPr>
          <w:ilvl w:val="3"/>
          <w:numId w:val="66"/>
        </w:numPr>
        <w:shd w:val="clear" w:color="auto" w:fill="auto"/>
        <w:tabs>
          <w:tab w:val="left" w:pos="1988"/>
        </w:tabs>
        <w:spacing w:before="0" w:after="0" w:line="276" w:lineRule="auto"/>
        <w:ind w:firstLine="780"/>
        <w:rPr>
          <w:sz w:val="24"/>
          <w:szCs w:val="24"/>
        </w:rPr>
      </w:pPr>
      <w:r w:rsidRPr="00C119CE">
        <w:rPr>
          <w:sz w:val="24"/>
          <w:szCs w:val="24"/>
        </w:rPr>
        <w:t>Первоначальные представления о бактериях.</w:t>
      </w:r>
    </w:p>
    <w:p w:rsidR="00AB6F35" w:rsidRPr="00C119CE" w:rsidRDefault="00AB6F35" w:rsidP="00AB6F35">
      <w:pPr>
        <w:pStyle w:val="23"/>
        <w:shd w:val="clear" w:color="auto" w:fill="auto"/>
        <w:spacing w:before="0" w:after="16" w:line="276" w:lineRule="auto"/>
        <w:rPr>
          <w:sz w:val="24"/>
          <w:szCs w:val="24"/>
        </w:rPr>
      </w:pPr>
      <w:r w:rsidRPr="00C119CE">
        <w:rPr>
          <w:sz w:val="24"/>
          <w:szCs w:val="24"/>
        </w:rPr>
        <w:t>Грибы: строение шляпочных грибов. Грибы съедобные и несъедобные.</w:t>
      </w:r>
    </w:p>
    <w:p w:rsidR="00AB6F35" w:rsidRPr="00C119CE" w:rsidRDefault="00AB6F35" w:rsidP="00AB6F35">
      <w:pPr>
        <w:pStyle w:val="23"/>
        <w:numPr>
          <w:ilvl w:val="3"/>
          <w:numId w:val="71"/>
        </w:numPr>
        <w:shd w:val="clear" w:color="auto" w:fill="auto"/>
        <w:tabs>
          <w:tab w:val="left" w:pos="1964"/>
        </w:tabs>
        <w:spacing w:before="0" w:after="0" w:line="276" w:lineRule="auto"/>
        <w:ind w:firstLine="800"/>
        <w:rPr>
          <w:sz w:val="24"/>
          <w:szCs w:val="24"/>
        </w:rPr>
      </w:pPr>
      <w:r w:rsidRPr="00C119CE">
        <w:rPr>
          <w:sz w:val="24"/>
          <w:szCs w:val="24"/>
        </w:rPr>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AB6F35" w:rsidRPr="00C119CE" w:rsidRDefault="00AB6F35" w:rsidP="00AB6F35">
      <w:pPr>
        <w:pStyle w:val="23"/>
        <w:numPr>
          <w:ilvl w:val="3"/>
          <w:numId w:val="71"/>
        </w:numPr>
        <w:shd w:val="clear" w:color="auto" w:fill="auto"/>
        <w:tabs>
          <w:tab w:val="left" w:pos="1964"/>
        </w:tabs>
        <w:spacing w:before="0" w:after="0" w:line="276" w:lineRule="auto"/>
        <w:ind w:firstLine="800"/>
        <w:rPr>
          <w:sz w:val="24"/>
          <w:szCs w:val="24"/>
        </w:rPr>
      </w:pPr>
      <w:r w:rsidRPr="00C119CE">
        <w:rPr>
          <w:sz w:val="24"/>
          <w:szCs w:val="24"/>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AB6F35" w:rsidRPr="00C119CE" w:rsidRDefault="00AB6F35" w:rsidP="00AB6F35">
      <w:pPr>
        <w:pStyle w:val="23"/>
        <w:numPr>
          <w:ilvl w:val="3"/>
          <w:numId w:val="71"/>
        </w:numPr>
        <w:shd w:val="clear" w:color="auto" w:fill="auto"/>
        <w:spacing w:before="0" w:after="0" w:line="276" w:lineRule="auto"/>
        <w:ind w:firstLine="800"/>
        <w:rPr>
          <w:sz w:val="24"/>
          <w:szCs w:val="24"/>
        </w:rPr>
      </w:pPr>
      <w:r w:rsidRPr="00C119CE">
        <w:rPr>
          <w:sz w:val="24"/>
          <w:szCs w:val="24"/>
        </w:rPr>
        <w:t xml:space="preserve"> 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AB6F35" w:rsidRPr="00C119CE" w:rsidRDefault="00AB6F35" w:rsidP="00AB6F35">
      <w:pPr>
        <w:pStyle w:val="23"/>
        <w:numPr>
          <w:ilvl w:val="3"/>
          <w:numId w:val="71"/>
        </w:numPr>
        <w:shd w:val="clear" w:color="auto" w:fill="auto"/>
        <w:tabs>
          <w:tab w:val="left" w:pos="1964"/>
        </w:tabs>
        <w:spacing w:before="0" w:after="0" w:line="276" w:lineRule="auto"/>
        <w:ind w:firstLine="800"/>
        <w:rPr>
          <w:sz w:val="24"/>
          <w:szCs w:val="24"/>
        </w:rPr>
      </w:pPr>
      <w:r w:rsidRPr="00C119CE">
        <w:rPr>
          <w:sz w:val="24"/>
          <w:szCs w:val="24"/>
        </w:rP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rsidR="00AB6F35" w:rsidRPr="00C119CE" w:rsidRDefault="00AB6F35" w:rsidP="00AB6F35">
      <w:pPr>
        <w:pStyle w:val="23"/>
        <w:numPr>
          <w:ilvl w:val="2"/>
          <w:numId w:val="71"/>
        </w:numPr>
        <w:shd w:val="clear" w:color="auto" w:fill="auto"/>
        <w:tabs>
          <w:tab w:val="left" w:pos="1799"/>
        </w:tabs>
        <w:spacing w:before="0" w:after="0" w:line="276" w:lineRule="auto"/>
        <w:ind w:firstLine="800"/>
        <w:rPr>
          <w:sz w:val="24"/>
          <w:szCs w:val="24"/>
        </w:rPr>
      </w:pPr>
      <w:r w:rsidRPr="00C119CE">
        <w:rPr>
          <w:sz w:val="24"/>
          <w:szCs w:val="24"/>
        </w:rPr>
        <w:t>Правила безопасной жизнедеятельности.</w:t>
      </w:r>
    </w:p>
    <w:p w:rsidR="00AB6F35" w:rsidRPr="00C119CE" w:rsidRDefault="00AB6F35" w:rsidP="00AB6F35">
      <w:pPr>
        <w:pStyle w:val="23"/>
        <w:numPr>
          <w:ilvl w:val="3"/>
          <w:numId w:val="71"/>
        </w:numPr>
        <w:shd w:val="clear" w:color="auto" w:fill="auto"/>
        <w:tabs>
          <w:tab w:val="left" w:pos="1950"/>
        </w:tabs>
        <w:spacing w:before="0" w:after="0" w:line="276" w:lineRule="auto"/>
        <w:ind w:firstLine="800"/>
        <w:rPr>
          <w:sz w:val="24"/>
          <w:szCs w:val="24"/>
        </w:rPr>
      </w:pPr>
      <w:r w:rsidRPr="00C119CE">
        <w:rPr>
          <w:sz w:val="24"/>
          <w:szCs w:val="24"/>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w:t>
      </w:r>
    </w:p>
    <w:p w:rsidR="00AB6F35" w:rsidRPr="00C119CE" w:rsidRDefault="00AB6F35" w:rsidP="00AB6F35">
      <w:pPr>
        <w:pStyle w:val="23"/>
        <w:numPr>
          <w:ilvl w:val="3"/>
          <w:numId w:val="71"/>
        </w:numPr>
        <w:shd w:val="clear" w:color="auto" w:fill="auto"/>
        <w:tabs>
          <w:tab w:val="left" w:pos="1954"/>
        </w:tabs>
        <w:spacing w:before="0" w:after="0" w:line="276" w:lineRule="auto"/>
        <w:ind w:firstLine="800"/>
        <w:rPr>
          <w:sz w:val="24"/>
          <w:szCs w:val="24"/>
        </w:rPr>
      </w:pPr>
      <w:r w:rsidRPr="00C119CE">
        <w:rPr>
          <w:sz w:val="24"/>
          <w:szCs w:val="24"/>
        </w:rPr>
        <w:t>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w:t>
      </w:r>
    </w:p>
    <w:p w:rsidR="00AB6F35" w:rsidRPr="00C119CE" w:rsidRDefault="00AB6F35" w:rsidP="00AB6F35">
      <w:pPr>
        <w:pStyle w:val="23"/>
        <w:numPr>
          <w:ilvl w:val="3"/>
          <w:numId w:val="71"/>
        </w:numPr>
        <w:shd w:val="clear" w:color="auto" w:fill="auto"/>
        <w:tabs>
          <w:tab w:val="left" w:pos="1993"/>
        </w:tabs>
        <w:spacing w:before="0" w:after="0" w:line="276" w:lineRule="auto"/>
        <w:ind w:firstLine="780"/>
        <w:rPr>
          <w:sz w:val="24"/>
          <w:szCs w:val="24"/>
        </w:rPr>
      </w:pPr>
    </w:p>
    <w:p w:rsidR="00AB6F35" w:rsidRPr="00C119CE" w:rsidRDefault="00AB6F35" w:rsidP="00AB6F35">
      <w:pPr>
        <w:pStyle w:val="23"/>
        <w:numPr>
          <w:ilvl w:val="3"/>
          <w:numId w:val="71"/>
        </w:numPr>
        <w:shd w:val="clear" w:color="auto" w:fill="auto"/>
        <w:tabs>
          <w:tab w:val="left" w:pos="1997"/>
        </w:tabs>
        <w:spacing w:before="0" w:after="0" w:line="276" w:lineRule="auto"/>
        <w:ind w:firstLine="760"/>
        <w:rPr>
          <w:sz w:val="24"/>
          <w:szCs w:val="24"/>
        </w:rPr>
      </w:pPr>
      <w:r w:rsidRPr="00C119CE">
        <w:rPr>
          <w:sz w:val="24"/>
          <w:szCs w:val="24"/>
        </w:rPr>
        <w:t>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rsidR="00AB6F35" w:rsidRPr="00C119CE" w:rsidRDefault="00AB6F35" w:rsidP="00AB6F35">
      <w:pPr>
        <w:pStyle w:val="23"/>
        <w:numPr>
          <w:ilvl w:val="3"/>
          <w:numId w:val="71"/>
        </w:numPr>
        <w:shd w:val="clear" w:color="auto" w:fill="auto"/>
        <w:tabs>
          <w:tab w:val="left" w:pos="2018"/>
        </w:tabs>
        <w:spacing w:before="0" w:after="0" w:line="276" w:lineRule="auto"/>
        <w:ind w:firstLine="760"/>
        <w:rPr>
          <w:sz w:val="24"/>
          <w:szCs w:val="24"/>
        </w:rPr>
      </w:pPr>
      <w:r w:rsidRPr="00C119CE">
        <w:rPr>
          <w:sz w:val="24"/>
          <w:szCs w:val="24"/>
        </w:rPr>
        <w:t>Безопасность в Интернете (ориентирование в признаках</w:t>
      </w:r>
    </w:p>
    <w:p w:rsidR="00AB6F35" w:rsidRPr="00C119CE" w:rsidRDefault="00AB6F35" w:rsidP="00AB6F35">
      <w:pPr>
        <w:pStyle w:val="23"/>
        <w:shd w:val="clear" w:color="auto" w:fill="auto"/>
        <w:tabs>
          <w:tab w:val="left" w:pos="3859"/>
          <w:tab w:val="left" w:pos="9053"/>
        </w:tabs>
        <w:spacing w:before="0" w:after="0" w:line="276" w:lineRule="auto"/>
        <w:rPr>
          <w:sz w:val="24"/>
          <w:szCs w:val="24"/>
        </w:rPr>
      </w:pPr>
      <w:r w:rsidRPr="00C119CE">
        <w:rPr>
          <w:sz w:val="24"/>
          <w:szCs w:val="24"/>
        </w:rPr>
        <w:t>мошеннических действий,</w:t>
      </w:r>
      <w:r w:rsidRPr="00C119CE">
        <w:rPr>
          <w:sz w:val="24"/>
          <w:szCs w:val="24"/>
        </w:rPr>
        <w:tab/>
        <w:t>защита персональной информации,</w:t>
      </w:r>
      <w:r w:rsidRPr="00C119CE">
        <w:rPr>
          <w:sz w:val="24"/>
          <w:szCs w:val="24"/>
        </w:rPr>
        <w:tab/>
        <w:t>правила</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коммуникации в мессенджерах и социальных группах) в условиях контролируемого доступа в информационно-телекоммуникационную сеть «Интернет».</w:t>
      </w:r>
    </w:p>
    <w:p w:rsidR="00AB6F35" w:rsidRPr="00C119CE" w:rsidRDefault="00AB6F35" w:rsidP="00AB6F35">
      <w:pPr>
        <w:pStyle w:val="23"/>
        <w:numPr>
          <w:ilvl w:val="2"/>
          <w:numId w:val="71"/>
        </w:numPr>
        <w:shd w:val="clear" w:color="auto" w:fill="auto"/>
        <w:tabs>
          <w:tab w:val="left" w:pos="2002"/>
        </w:tabs>
        <w:spacing w:before="0" w:after="0" w:line="276" w:lineRule="auto"/>
        <w:ind w:firstLine="760"/>
        <w:rPr>
          <w:sz w:val="24"/>
          <w:szCs w:val="24"/>
        </w:rPr>
      </w:pPr>
      <w:r w:rsidRPr="00C119CE">
        <w:rPr>
          <w:sz w:val="24"/>
          <w:szCs w:val="24"/>
        </w:rPr>
        <w:t>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AB6F35">
      <w:pPr>
        <w:pStyle w:val="23"/>
        <w:numPr>
          <w:ilvl w:val="3"/>
          <w:numId w:val="71"/>
        </w:numPr>
        <w:shd w:val="clear" w:color="auto" w:fill="auto"/>
        <w:tabs>
          <w:tab w:val="left" w:pos="1993"/>
        </w:tabs>
        <w:spacing w:before="0" w:after="0" w:line="276" w:lineRule="auto"/>
        <w:ind w:firstLine="760"/>
        <w:rPr>
          <w:sz w:val="24"/>
          <w:szCs w:val="24"/>
        </w:rPr>
      </w:pPr>
      <w:r w:rsidRPr="00C119CE">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устанавливать зависимость между внешним видом, особенностями поведения и условиями жизни животного;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(в процессе рассматривания объектов и явлений) существенные признаки и отношения между объектами и явлениями;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моделировать цепи питания в природном сообществе;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различать понятия «век», «столетие», «историческое время»;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соотносить историческое событие с датой (историческим периодом).</w:t>
      </w:r>
    </w:p>
    <w:p w:rsidR="00AB6F35" w:rsidRPr="00C119CE" w:rsidRDefault="00AB6F35" w:rsidP="00AB6F35">
      <w:pPr>
        <w:pStyle w:val="23"/>
        <w:numPr>
          <w:ilvl w:val="3"/>
          <w:numId w:val="71"/>
        </w:numPr>
        <w:shd w:val="clear" w:color="auto" w:fill="auto"/>
        <w:tabs>
          <w:tab w:val="left" w:pos="1993"/>
        </w:tabs>
        <w:spacing w:before="0" w:after="0" w:line="276" w:lineRule="auto"/>
        <w:ind w:firstLine="760"/>
        <w:rPr>
          <w:sz w:val="24"/>
          <w:szCs w:val="24"/>
        </w:rPr>
      </w:pPr>
      <w:r w:rsidRPr="00C119CE">
        <w:rPr>
          <w:sz w:val="24"/>
          <w:szCs w:val="24"/>
        </w:rPr>
        <w:t>Работа с информацией как часть познавательных универсальных учебных действий способствует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несложные планы, соотносить условные обозначения с изображёнными объектами;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по предложению учителя информацию в разных источниках: текстах, таблицах, схемах, в том числе в Интернете (в условиях контролируемого входа);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правила безопасности при работе в информационной среде.</w:t>
      </w:r>
    </w:p>
    <w:p w:rsidR="00AB6F35" w:rsidRPr="00C119CE" w:rsidRDefault="00AB6F35" w:rsidP="00AB6F35">
      <w:pPr>
        <w:pStyle w:val="23"/>
        <w:numPr>
          <w:ilvl w:val="3"/>
          <w:numId w:val="71"/>
        </w:numPr>
        <w:shd w:val="clear" w:color="auto" w:fill="auto"/>
        <w:tabs>
          <w:tab w:val="left" w:pos="1986"/>
        </w:tabs>
        <w:spacing w:before="0" w:after="0" w:line="276" w:lineRule="auto"/>
        <w:ind w:firstLine="760"/>
        <w:rPr>
          <w:sz w:val="24"/>
          <w:szCs w:val="24"/>
        </w:rPr>
      </w:pPr>
      <w:r w:rsidRPr="00C119CE">
        <w:rPr>
          <w:sz w:val="24"/>
          <w:szCs w:val="24"/>
        </w:rPr>
        <w:t>Коммуникативные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ориентироваться в понятиях, соотносить понятия и термины с их краткой характеристикой: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знать понятия и термины, связанные с социальным миром (безопасность, семейный бюджет, памятник культуры);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знать понятия и термины, связанные с миром природы (планета, материк, океан, модель Земли, царство природы, природное сообщество, цепь питания, Красная книга);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знать понятия и термины, связанные с безопасной жизнедеятельностью (знаки дорожного движения, дорожные ловушки, опасные ситуации, предвидение);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описывать (характеризовать) условия жизни на Земле;</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описывать схожие, различные, индивидуальные признаки на основе сравнения объектов природы;</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приводить примеры, кратко характеризовать представителей разных царств природы;</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называть признаки (характеризовать) животного (растения) как живого организма;</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описывать (характеризовать) отдельные страницы истории нашей страны (в пределах изученного).</w:t>
      </w:r>
    </w:p>
    <w:p w:rsidR="00AB6F35" w:rsidRPr="00C119CE" w:rsidRDefault="00AB6F35" w:rsidP="00AB6F35">
      <w:pPr>
        <w:pStyle w:val="23"/>
        <w:numPr>
          <w:ilvl w:val="3"/>
          <w:numId w:val="71"/>
        </w:numPr>
        <w:shd w:val="clear" w:color="auto" w:fill="auto"/>
        <w:tabs>
          <w:tab w:val="left" w:pos="1978"/>
        </w:tabs>
        <w:spacing w:before="0" w:after="0" w:line="276" w:lineRule="auto"/>
        <w:ind w:firstLine="800"/>
        <w:rPr>
          <w:sz w:val="24"/>
          <w:szCs w:val="24"/>
        </w:rPr>
      </w:pPr>
      <w:r w:rsidRPr="00C119CE">
        <w:rPr>
          <w:sz w:val="24"/>
          <w:szCs w:val="24"/>
        </w:rPr>
        <w:t>Регулятивные универсальные учебные действия способствуют формированию умений:</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планировать шаги по решению учебной задачи, контролировать свои действия (при небольшой помощи учителя);</w:t>
      </w:r>
    </w:p>
    <w:p w:rsidR="00AB6F35" w:rsidRPr="00C119CE" w:rsidRDefault="00AB6F35" w:rsidP="00EB5872">
      <w:pPr>
        <w:pStyle w:val="23"/>
        <w:shd w:val="clear" w:color="auto" w:fill="auto"/>
        <w:spacing w:before="0" w:after="0" w:line="276" w:lineRule="auto"/>
        <w:rPr>
          <w:sz w:val="24"/>
          <w:szCs w:val="24"/>
        </w:rPr>
      </w:pPr>
      <w:r w:rsidRPr="00C119CE">
        <w:rPr>
          <w:sz w:val="24"/>
          <w:szCs w:val="24"/>
        </w:rPr>
        <w:t>устанавливать причину возникающей трудности или ошибки, корректировать свои действия.</w:t>
      </w:r>
    </w:p>
    <w:p w:rsidR="00AB6F35" w:rsidRPr="00C119CE" w:rsidRDefault="00AB6F35" w:rsidP="00AB6F35">
      <w:pPr>
        <w:pStyle w:val="23"/>
        <w:numPr>
          <w:ilvl w:val="3"/>
          <w:numId w:val="71"/>
        </w:numPr>
        <w:shd w:val="clear" w:color="auto" w:fill="auto"/>
        <w:tabs>
          <w:tab w:val="left" w:pos="2048"/>
        </w:tabs>
        <w:spacing w:before="0" w:after="0" w:line="276" w:lineRule="auto"/>
        <w:ind w:firstLine="800"/>
        <w:rPr>
          <w:sz w:val="24"/>
          <w:szCs w:val="24"/>
        </w:rPr>
      </w:pPr>
      <w:r w:rsidRPr="00C119CE">
        <w:rPr>
          <w:sz w:val="24"/>
          <w:szCs w:val="24"/>
        </w:rPr>
        <w:t>Совместная деятельность способствует формированию умений:</w:t>
      </w:r>
    </w:p>
    <w:p w:rsidR="00AB6F35" w:rsidRPr="00C119CE" w:rsidRDefault="00AB6F35" w:rsidP="00AB6F35">
      <w:pPr>
        <w:pStyle w:val="23"/>
        <w:shd w:val="clear" w:color="auto" w:fill="auto"/>
        <w:spacing w:before="0" w:after="0" w:line="276" w:lineRule="auto"/>
        <w:ind w:firstLine="800"/>
        <w:rPr>
          <w:sz w:val="24"/>
          <w:szCs w:val="24"/>
        </w:rPr>
      </w:pPr>
      <w:r w:rsidRPr="00C119CE">
        <w:rPr>
          <w:sz w:val="24"/>
          <w:szCs w:val="24"/>
        </w:rPr>
        <w:t>участвовать в совместной деятельности, выполнять роли руководителя</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(лидера), подчинённого;</w:t>
      </w:r>
    </w:p>
    <w:p w:rsidR="00AB6F35" w:rsidRPr="00C119CE" w:rsidRDefault="00AB6F35" w:rsidP="00AB6F35">
      <w:pPr>
        <w:pStyle w:val="23"/>
        <w:shd w:val="clear" w:color="auto" w:fill="auto"/>
        <w:spacing w:before="0" w:after="0" w:line="276" w:lineRule="auto"/>
        <w:ind w:firstLine="800"/>
        <w:rPr>
          <w:sz w:val="24"/>
          <w:szCs w:val="24"/>
        </w:rPr>
      </w:pPr>
      <w:r w:rsidRPr="00C119CE">
        <w:rPr>
          <w:sz w:val="24"/>
          <w:szCs w:val="24"/>
        </w:rPr>
        <w:t>оценивать результаты деятельности участников, положительно реагировать на советы и замечания в свой адрес;</w:t>
      </w:r>
    </w:p>
    <w:p w:rsidR="00AB6F35" w:rsidRPr="00C119CE" w:rsidRDefault="00AB6F35" w:rsidP="00AB6F35">
      <w:pPr>
        <w:pStyle w:val="23"/>
        <w:shd w:val="clear" w:color="auto" w:fill="auto"/>
        <w:spacing w:before="0" w:after="0" w:line="276" w:lineRule="auto"/>
        <w:ind w:firstLine="800"/>
        <w:rPr>
          <w:sz w:val="24"/>
          <w:szCs w:val="24"/>
        </w:rPr>
      </w:pPr>
      <w:r w:rsidRPr="00C119CE">
        <w:rPr>
          <w:sz w:val="24"/>
          <w:szCs w:val="24"/>
        </w:rP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rsidR="00AB6F35" w:rsidRPr="00C119CE" w:rsidRDefault="00AB6F35" w:rsidP="00AB6F35">
      <w:pPr>
        <w:pStyle w:val="23"/>
        <w:numPr>
          <w:ilvl w:val="1"/>
          <w:numId w:val="71"/>
        </w:numPr>
        <w:shd w:val="clear" w:color="auto" w:fill="auto"/>
        <w:tabs>
          <w:tab w:val="left" w:pos="1631"/>
        </w:tabs>
        <w:spacing w:before="0" w:after="0" w:line="276" w:lineRule="auto"/>
        <w:ind w:firstLine="800"/>
        <w:rPr>
          <w:sz w:val="24"/>
          <w:szCs w:val="24"/>
        </w:rPr>
      </w:pPr>
      <w:r w:rsidRPr="00C119CE">
        <w:rPr>
          <w:sz w:val="24"/>
          <w:szCs w:val="24"/>
        </w:rPr>
        <w:t>Содержание обучения в 4 классе.</w:t>
      </w:r>
    </w:p>
    <w:p w:rsidR="00AB6F35" w:rsidRPr="00C119CE" w:rsidRDefault="00AB6F35" w:rsidP="00AB6F35">
      <w:pPr>
        <w:pStyle w:val="23"/>
        <w:numPr>
          <w:ilvl w:val="2"/>
          <w:numId w:val="71"/>
        </w:numPr>
        <w:shd w:val="clear" w:color="auto" w:fill="auto"/>
        <w:tabs>
          <w:tab w:val="left" w:pos="1837"/>
        </w:tabs>
        <w:spacing w:before="0" w:after="0" w:line="276" w:lineRule="auto"/>
        <w:ind w:firstLine="800"/>
        <w:rPr>
          <w:sz w:val="24"/>
          <w:szCs w:val="24"/>
        </w:rPr>
      </w:pPr>
      <w:r w:rsidRPr="00C119CE">
        <w:rPr>
          <w:sz w:val="24"/>
          <w:szCs w:val="24"/>
        </w:rPr>
        <w:t>Человек и общество.</w:t>
      </w:r>
    </w:p>
    <w:p w:rsidR="00AB6F35" w:rsidRPr="00C119CE" w:rsidRDefault="00AB6F35" w:rsidP="00AB6F35">
      <w:pPr>
        <w:pStyle w:val="23"/>
        <w:numPr>
          <w:ilvl w:val="3"/>
          <w:numId w:val="71"/>
        </w:numPr>
        <w:shd w:val="clear" w:color="auto" w:fill="auto"/>
        <w:tabs>
          <w:tab w:val="left" w:pos="1983"/>
        </w:tabs>
        <w:spacing w:before="0" w:after="0" w:line="276" w:lineRule="auto"/>
        <w:ind w:firstLine="800"/>
        <w:rPr>
          <w:sz w:val="24"/>
          <w:szCs w:val="24"/>
        </w:rPr>
      </w:pPr>
      <w:r w:rsidRPr="00C119CE">
        <w:rPr>
          <w:sz w:val="24"/>
          <w:szCs w:val="24"/>
        </w:rPr>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w:t>
      </w:r>
    </w:p>
    <w:p w:rsidR="00AB6F35" w:rsidRPr="00C119CE" w:rsidRDefault="00AB6F35" w:rsidP="00AB6F35">
      <w:pPr>
        <w:pStyle w:val="23"/>
        <w:numPr>
          <w:ilvl w:val="3"/>
          <w:numId w:val="71"/>
        </w:numPr>
        <w:shd w:val="clear" w:color="auto" w:fill="auto"/>
        <w:tabs>
          <w:tab w:val="left" w:pos="1987"/>
        </w:tabs>
        <w:spacing w:before="0" w:after="0" w:line="276" w:lineRule="auto"/>
        <w:ind w:firstLine="800"/>
        <w:rPr>
          <w:sz w:val="24"/>
          <w:szCs w:val="24"/>
        </w:rPr>
      </w:pPr>
      <w:r w:rsidRPr="00C119CE">
        <w:rPr>
          <w:sz w:val="24"/>
          <w:szCs w:val="24"/>
        </w:rPr>
        <w:t>Общая характеристика родного края, важнейшие достопримечательности, знаменитые соотечественники.</w:t>
      </w:r>
    </w:p>
    <w:p w:rsidR="00AB6F35" w:rsidRPr="00C119CE" w:rsidRDefault="00AB6F35" w:rsidP="00AB6F35">
      <w:pPr>
        <w:pStyle w:val="23"/>
        <w:numPr>
          <w:ilvl w:val="3"/>
          <w:numId w:val="71"/>
        </w:numPr>
        <w:shd w:val="clear" w:color="auto" w:fill="auto"/>
        <w:tabs>
          <w:tab w:val="left" w:pos="1987"/>
        </w:tabs>
        <w:spacing w:before="0" w:after="0" w:line="276" w:lineRule="auto"/>
        <w:ind w:firstLine="800"/>
        <w:rPr>
          <w:sz w:val="24"/>
          <w:szCs w:val="24"/>
        </w:rPr>
      </w:pPr>
      <w:r w:rsidRPr="00C119CE">
        <w:rPr>
          <w:sz w:val="24"/>
          <w:szCs w:val="24"/>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AB6F35" w:rsidRPr="00C119CE" w:rsidRDefault="00AB6F35" w:rsidP="00AB6F35">
      <w:pPr>
        <w:pStyle w:val="23"/>
        <w:numPr>
          <w:ilvl w:val="3"/>
          <w:numId w:val="71"/>
        </w:numPr>
        <w:shd w:val="clear" w:color="auto" w:fill="auto"/>
        <w:tabs>
          <w:tab w:val="left" w:pos="2002"/>
        </w:tabs>
        <w:spacing w:before="0" w:after="0" w:line="276" w:lineRule="auto"/>
        <w:ind w:firstLine="800"/>
        <w:rPr>
          <w:sz w:val="24"/>
          <w:szCs w:val="24"/>
        </w:rPr>
      </w:pPr>
      <w:r w:rsidRPr="00C119CE">
        <w:rPr>
          <w:sz w:val="24"/>
          <w:szCs w:val="24"/>
        </w:rP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AB6F35" w:rsidRPr="00C119CE" w:rsidRDefault="00AB6F35" w:rsidP="00AB6F35">
      <w:pPr>
        <w:pStyle w:val="23"/>
        <w:numPr>
          <w:ilvl w:val="3"/>
          <w:numId w:val="71"/>
        </w:numPr>
        <w:shd w:val="clear" w:color="auto" w:fill="auto"/>
        <w:tabs>
          <w:tab w:val="left" w:pos="2010"/>
        </w:tabs>
        <w:spacing w:before="0" w:after="0" w:line="276" w:lineRule="auto"/>
        <w:ind w:firstLine="800"/>
        <w:rPr>
          <w:sz w:val="24"/>
          <w:szCs w:val="24"/>
        </w:rPr>
      </w:pPr>
      <w:r w:rsidRPr="00C119CE">
        <w:rPr>
          <w:sz w:val="24"/>
          <w:szCs w:val="24"/>
        </w:rPr>
        <w:t>История Отечества. «Лента времени» и историческая карта.</w:t>
      </w:r>
    </w:p>
    <w:p w:rsidR="00AB6F35" w:rsidRPr="00C119CE" w:rsidRDefault="00AB6F35" w:rsidP="00AB6F35">
      <w:pPr>
        <w:pStyle w:val="23"/>
        <w:numPr>
          <w:ilvl w:val="3"/>
          <w:numId w:val="71"/>
        </w:numPr>
        <w:shd w:val="clear" w:color="auto" w:fill="auto"/>
        <w:tabs>
          <w:tab w:val="left" w:pos="1959"/>
        </w:tabs>
        <w:spacing w:before="0" w:after="0" w:line="276" w:lineRule="auto"/>
        <w:ind w:firstLine="800"/>
        <w:rPr>
          <w:sz w:val="24"/>
          <w:szCs w:val="24"/>
        </w:rPr>
      </w:pPr>
      <w:r w:rsidRPr="00C119CE">
        <w:rPr>
          <w:sz w:val="24"/>
          <w:szCs w:val="24"/>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w:t>
      </w:r>
    </w:p>
    <w:p w:rsidR="00AB6F35" w:rsidRPr="00C119CE" w:rsidRDefault="00AB6F35" w:rsidP="00AB6F35">
      <w:pPr>
        <w:pStyle w:val="23"/>
        <w:numPr>
          <w:ilvl w:val="3"/>
          <w:numId w:val="71"/>
        </w:numPr>
        <w:shd w:val="clear" w:color="auto" w:fill="auto"/>
        <w:tabs>
          <w:tab w:val="left" w:pos="1954"/>
        </w:tabs>
        <w:spacing w:before="0" w:after="0" w:line="276" w:lineRule="auto"/>
        <w:ind w:firstLine="800"/>
        <w:rPr>
          <w:sz w:val="24"/>
          <w:szCs w:val="24"/>
        </w:rPr>
      </w:pPr>
      <w:r w:rsidRPr="00C119CE">
        <w:rPr>
          <w:sz w:val="24"/>
          <w:szCs w:val="24"/>
        </w:rP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rsidR="00AB6F35" w:rsidRPr="00C119CE" w:rsidRDefault="00AB6F35" w:rsidP="00AB6F35">
      <w:pPr>
        <w:pStyle w:val="23"/>
        <w:numPr>
          <w:ilvl w:val="3"/>
          <w:numId w:val="71"/>
        </w:numPr>
        <w:shd w:val="clear" w:color="auto" w:fill="auto"/>
        <w:tabs>
          <w:tab w:val="left" w:pos="1950"/>
        </w:tabs>
        <w:spacing w:before="0" w:after="0" w:line="276" w:lineRule="auto"/>
        <w:ind w:firstLine="800"/>
        <w:rPr>
          <w:sz w:val="24"/>
          <w:szCs w:val="24"/>
        </w:rPr>
      </w:pPr>
      <w:r w:rsidRPr="00C119CE">
        <w:rPr>
          <w:sz w:val="24"/>
          <w:szCs w:val="24"/>
        </w:rPr>
        <w:t>Личная ответственность каждого человека за сохранность историко- культурного наследия своего края.</w:t>
      </w:r>
    </w:p>
    <w:p w:rsidR="00AB6F35" w:rsidRPr="00C119CE" w:rsidRDefault="00AB6F35" w:rsidP="00AB6F35">
      <w:pPr>
        <w:pStyle w:val="23"/>
        <w:numPr>
          <w:ilvl w:val="3"/>
          <w:numId w:val="71"/>
        </w:numPr>
        <w:shd w:val="clear" w:color="auto" w:fill="auto"/>
        <w:tabs>
          <w:tab w:val="left" w:pos="1945"/>
        </w:tabs>
        <w:spacing w:before="0" w:after="0" w:line="276" w:lineRule="auto"/>
        <w:ind w:firstLine="800"/>
        <w:rPr>
          <w:sz w:val="24"/>
          <w:szCs w:val="24"/>
        </w:rPr>
      </w:pPr>
      <w:r w:rsidRPr="00C119CE">
        <w:rPr>
          <w:sz w:val="24"/>
          <w:szCs w:val="24"/>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AB6F35" w:rsidRPr="00C119CE" w:rsidRDefault="00AB6F35" w:rsidP="00AB6F35">
      <w:pPr>
        <w:pStyle w:val="23"/>
        <w:numPr>
          <w:ilvl w:val="2"/>
          <w:numId w:val="71"/>
        </w:numPr>
        <w:shd w:val="clear" w:color="auto" w:fill="auto"/>
        <w:tabs>
          <w:tab w:val="left" w:pos="1794"/>
        </w:tabs>
        <w:spacing w:before="0" w:after="0" w:line="276" w:lineRule="auto"/>
        <w:ind w:firstLine="800"/>
        <w:rPr>
          <w:sz w:val="24"/>
          <w:szCs w:val="24"/>
        </w:rPr>
      </w:pPr>
      <w:r w:rsidRPr="00C119CE">
        <w:rPr>
          <w:sz w:val="24"/>
          <w:szCs w:val="24"/>
        </w:rPr>
        <w:t>Человек и природа.</w:t>
      </w:r>
    </w:p>
    <w:p w:rsidR="00AB6F35" w:rsidRPr="00C119CE" w:rsidRDefault="00AB6F35" w:rsidP="00AB6F35">
      <w:pPr>
        <w:pStyle w:val="23"/>
        <w:numPr>
          <w:ilvl w:val="3"/>
          <w:numId w:val="71"/>
        </w:numPr>
        <w:shd w:val="clear" w:color="auto" w:fill="auto"/>
        <w:tabs>
          <w:tab w:val="left" w:pos="1940"/>
        </w:tabs>
        <w:spacing w:before="0" w:after="0" w:line="276" w:lineRule="auto"/>
        <w:ind w:firstLine="800"/>
        <w:rPr>
          <w:sz w:val="24"/>
          <w:szCs w:val="24"/>
        </w:rPr>
      </w:pPr>
      <w:r w:rsidRPr="00C119CE">
        <w:rPr>
          <w:sz w:val="24"/>
          <w:szCs w:val="24"/>
        </w:rPr>
        <w:t>Методы познания окружающей природы: наблюдения, сравнения, измерения, опыты по исследованию природных объектов и явлений.</w:t>
      </w:r>
    </w:p>
    <w:p w:rsidR="00AB6F35" w:rsidRPr="00C119CE" w:rsidRDefault="00AB6F35" w:rsidP="00AB6F35">
      <w:pPr>
        <w:pStyle w:val="23"/>
        <w:numPr>
          <w:ilvl w:val="3"/>
          <w:numId w:val="71"/>
        </w:numPr>
        <w:shd w:val="clear" w:color="auto" w:fill="auto"/>
        <w:tabs>
          <w:tab w:val="left" w:pos="1954"/>
        </w:tabs>
        <w:spacing w:before="0" w:after="0" w:line="276" w:lineRule="auto"/>
        <w:ind w:firstLine="800"/>
        <w:rPr>
          <w:sz w:val="24"/>
          <w:szCs w:val="24"/>
        </w:rPr>
      </w:pPr>
      <w:r w:rsidRPr="00C119CE">
        <w:rPr>
          <w:sz w:val="24"/>
          <w:szCs w:val="24"/>
        </w:rPr>
        <w:t>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w:t>
      </w:r>
    </w:p>
    <w:p w:rsidR="00AB6F35" w:rsidRPr="00C119CE" w:rsidRDefault="00AB6F35" w:rsidP="00AB6F35">
      <w:pPr>
        <w:pStyle w:val="23"/>
        <w:numPr>
          <w:ilvl w:val="3"/>
          <w:numId w:val="71"/>
        </w:numPr>
        <w:shd w:val="clear" w:color="auto" w:fill="auto"/>
        <w:tabs>
          <w:tab w:val="left" w:pos="1954"/>
        </w:tabs>
        <w:spacing w:before="0" w:after="0" w:line="276" w:lineRule="auto"/>
        <w:ind w:firstLine="800"/>
        <w:rPr>
          <w:sz w:val="24"/>
          <w:szCs w:val="24"/>
        </w:rPr>
      </w:pPr>
      <w:r w:rsidRPr="00C119CE">
        <w:rPr>
          <w:sz w:val="24"/>
          <w:szCs w:val="24"/>
        </w:rPr>
        <w:t>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w:t>
      </w:r>
    </w:p>
    <w:p w:rsidR="00AB6F35" w:rsidRPr="00C119CE" w:rsidRDefault="00AB6F35" w:rsidP="00AB6F35">
      <w:pPr>
        <w:pStyle w:val="23"/>
        <w:numPr>
          <w:ilvl w:val="3"/>
          <w:numId w:val="71"/>
        </w:numPr>
        <w:shd w:val="clear" w:color="auto" w:fill="auto"/>
        <w:tabs>
          <w:tab w:val="left" w:pos="1945"/>
        </w:tabs>
        <w:spacing w:before="0" w:after="0" w:line="276" w:lineRule="auto"/>
        <w:ind w:firstLine="800"/>
        <w:rPr>
          <w:sz w:val="24"/>
          <w:szCs w:val="24"/>
        </w:rPr>
      </w:pPr>
      <w:r w:rsidRPr="00C119CE">
        <w:rPr>
          <w:sz w:val="24"/>
          <w:szCs w:val="24"/>
        </w:rPr>
        <w:t>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AB6F35" w:rsidRPr="00C119CE" w:rsidRDefault="00AB6F35" w:rsidP="00AB6F35">
      <w:pPr>
        <w:pStyle w:val="23"/>
        <w:numPr>
          <w:ilvl w:val="3"/>
          <w:numId w:val="71"/>
        </w:numPr>
        <w:shd w:val="clear" w:color="auto" w:fill="auto"/>
        <w:tabs>
          <w:tab w:val="left" w:pos="1952"/>
        </w:tabs>
        <w:spacing w:before="0" w:after="0" w:line="276" w:lineRule="auto"/>
        <w:ind w:firstLine="780"/>
        <w:rPr>
          <w:sz w:val="24"/>
          <w:szCs w:val="24"/>
        </w:rPr>
      </w:pPr>
      <w:r w:rsidRPr="00C119CE">
        <w:rPr>
          <w:sz w:val="24"/>
          <w:szCs w:val="24"/>
        </w:rPr>
        <w:t>Наиболее значимые природные объекты списка Всемирного наследия в России и за рубежом (2-3 объекта).</w:t>
      </w:r>
    </w:p>
    <w:p w:rsidR="00AB6F35" w:rsidRPr="00C119CE" w:rsidRDefault="00AB6F35" w:rsidP="00AB6F35">
      <w:pPr>
        <w:pStyle w:val="23"/>
        <w:numPr>
          <w:ilvl w:val="3"/>
          <w:numId w:val="71"/>
        </w:numPr>
        <w:shd w:val="clear" w:color="auto" w:fill="auto"/>
        <w:tabs>
          <w:tab w:val="left" w:pos="1961"/>
        </w:tabs>
        <w:spacing w:before="0" w:after="0" w:line="276" w:lineRule="auto"/>
        <w:ind w:firstLine="780"/>
        <w:rPr>
          <w:sz w:val="24"/>
          <w:szCs w:val="24"/>
        </w:rPr>
      </w:pPr>
      <w:r w:rsidRPr="00C119CE">
        <w:rPr>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AB6F35" w:rsidRPr="00C119CE" w:rsidRDefault="00AB6F35" w:rsidP="00AB6F35">
      <w:pPr>
        <w:pStyle w:val="23"/>
        <w:numPr>
          <w:ilvl w:val="3"/>
          <w:numId w:val="71"/>
        </w:numPr>
        <w:shd w:val="clear" w:color="auto" w:fill="auto"/>
        <w:tabs>
          <w:tab w:val="left" w:pos="1952"/>
        </w:tabs>
        <w:spacing w:before="0" w:after="0" w:line="276" w:lineRule="auto"/>
        <w:ind w:firstLine="780"/>
        <w:rPr>
          <w:sz w:val="24"/>
          <w:szCs w:val="24"/>
        </w:rPr>
      </w:pPr>
      <w:r w:rsidRPr="00C119CE">
        <w:rPr>
          <w:sz w:val="24"/>
          <w:szCs w:val="24"/>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AB6F35" w:rsidRPr="00C119CE" w:rsidRDefault="00AB6F35" w:rsidP="00AB6F35">
      <w:pPr>
        <w:pStyle w:val="23"/>
        <w:numPr>
          <w:ilvl w:val="2"/>
          <w:numId w:val="71"/>
        </w:numPr>
        <w:shd w:val="clear" w:color="auto" w:fill="auto"/>
        <w:tabs>
          <w:tab w:val="left" w:pos="1781"/>
        </w:tabs>
        <w:spacing w:before="0" w:after="0" w:line="276" w:lineRule="auto"/>
        <w:ind w:firstLine="780"/>
        <w:rPr>
          <w:sz w:val="24"/>
          <w:szCs w:val="24"/>
        </w:rPr>
      </w:pPr>
      <w:r w:rsidRPr="00C119CE">
        <w:rPr>
          <w:sz w:val="24"/>
          <w:szCs w:val="24"/>
        </w:rPr>
        <w:t>Правила безопасной жизнедеятельности.</w:t>
      </w:r>
    </w:p>
    <w:p w:rsidR="00AB6F35" w:rsidRPr="00C119CE" w:rsidRDefault="00AB6F35" w:rsidP="00AB6F35">
      <w:pPr>
        <w:pStyle w:val="23"/>
        <w:numPr>
          <w:ilvl w:val="3"/>
          <w:numId w:val="71"/>
        </w:numPr>
        <w:shd w:val="clear" w:color="auto" w:fill="auto"/>
        <w:tabs>
          <w:tab w:val="left" w:pos="1992"/>
        </w:tabs>
        <w:spacing w:before="0" w:after="0" w:line="276" w:lineRule="auto"/>
        <w:ind w:firstLine="780"/>
        <w:rPr>
          <w:sz w:val="24"/>
          <w:szCs w:val="24"/>
        </w:rPr>
      </w:pPr>
      <w:r w:rsidRPr="00C119CE">
        <w:rPr>
          <w:sz w:val="24"/>
          <w:szCs w:val="24"/>
        </w:rPr>
        <w:t>Здоровый образ жизни: профилактика вредных привычек.</w:t>
      </w:r>
    </w:p>
    <w:p w:rsidR="00AB6F35" w:rsidRPr="00C119CE" w:rsidRDefault="00AB6F35" w:rsidP="00AB6F35">
      <w:pPr>
        <w:pStyle w:val="23"/>
        <w:numPr>
          <w:ilvl w:val="3"/>
          <w:numId w:val="71"/>
        </w:numPr>
        <w:shd w:val="clear" w:color="auto" w:fill="auto"/>
        <w:tabs>
          <w:tab w:val="left" w:pos="1956"/>
        </w:tabs>
        <w:spacing w:before="0" w:after="0" w:line="276" w:lineRule="auto"/>
        <w:ind w:firstLine="780"/>
        <w:rPr>
          <w:sz w:val="24"/>
          <w:szCs w:val="24"/>
        </w:rPr>
      </w:pPr>
      <w:r w:rsidRPr="00C119CE">
        <w:rPr>
          <w:sz w:val="24"/>
          <w:szCs w:val="24"/>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w:t>
      </w:r>
    </w:p>
    <w:p w:rsidR="00AB6F35" w:rsidRPr="00C119CE" w:rsidRDefault="00AB6F35" w:rsidP="00AB6F35">
      <w:pPr>
        <w:pStyle w:val="23"/>
        <w:numPr>
          <w:ilvl w:val="3"/>
          <w:numId w:val="71"/>
        </w:numPr>
        <w:shd w:val="clear" w:color="auto" w:fill="auto"/>
        <w:tabs>
          <w:tab w:val="left" w:pos="1952"/>
        </w:tabs>
        <w:spacing w:before="0" w:after="0" w:line="276" w:lineRule="auto"/>
        <w:ind w:firstLine="780"/>
        <w:rPr>
          <w:sz w:val="24"/>
          <w:szCs w:val="24"/>
        </w:rPr>
      </w:pPr>
      <w:r w:rsidRPr="00C119CE">
        <w:rPr>
          <w:sz w:val="24"/>
          <w:szCs w:val="24"/>
        </w:rPr>
        <w:t>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w:t>
      </w:r>
    </w:p>
    <w:p w:rsidR="00AB6F35" w:rsidRPr="00C119CE" w:rsidRDefault="00AB6F35" w:rsidP="00AB6F35">
      <w:pPr>
        <w:pStyle w:val="23"/>
        <w:numPr>
          <w:ilvl w:val="3"/>
          <w:numId w:val="71"/>
        </w:numPr>
        <w:shd w:val="clear" w:color="auto" w:fill="auto"/>
        <w:tabs>
          <w:tab w:val="left" w:pos="1947"/>
        </w:tabs>
        <w:spacing w:before="0" w:after="0" w:line="276" w:lineRule="auto"/>
        <w:ind w:firstLine="780"/>
        <w:rPr>
          <w:sz w:val="24"/>
          <w:szCs w:val="24"/>
        </w:rPr>
      </w:pPr>
      <w:r w:rsidRPr="00C119CE">
        <w:rPr>
          <w:sz w:val="24"/>
          <w:szCs w:val="24"/>
        </w:rPr>
        <w:t>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rsidR="00AB6F35" w:rsidRPr="00C119CE" w:rsidRDefault="00AB6F35" w:rsidP="00AB6F35">
      <w:pPr>
        <w:pStyle w:val="23"/>
        <w:numPr>
          <w:ilvl w:val="2"/>
          <w:numId w:val="71"/>
        </w:numPr>
        <w:shd w:val="clear" w:color="auto" w:fill="auto"/>
        <w:tabs>
          <w:tab w:val="left" w:pos="1956"/>
        </w:tabs>
        <w:spacing w:before="0" w:after="0" w:line="276" w:lineRule="auto"/>
        <w:ind w:firstLine="780"/>
        <w:rPr>
          <w:sz w:val="24"/>
          <w:szCs w:val="24"/>
        </w:rPr>
      </w:pPr>
      <w:r w:rsidRPr="00C119CE">
        <w:rPr>
          <w:sz w:val="24"/>
          <w:szCs w:val="24"/>
        </w:rPr>
        <w:t>Изучение окружающего мира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C119CE" w:rsidRDefault="00AB6F35" w:rsidP="00AB6F35">
      <w:pPr>
        <w:pStyle w:val="23"/>
        <w:numPr>
          <w:ilvl w:val="3"/>
          <w:numId w:val="71"/>
        </w:numPr>
        <w:shd w:val="clear" w:color="auto" w:fill="auto"/>
        <w:tabs>
          <w:tab w:val="left" w:pos="1961"/>
        </w:tabs>
        <w:spacing w:before="0" w:after="0" w:line="276" w:lineRule="auto"/>
        <w:ind w:firstLine="780"/>
        <w:rPr>
          <w:sz w:val="24"/>
          <w:szCs w:val="24"/>
        </w:rPr>
      </w:pPr>
      <w:r w:rsidRPr="00C119CE">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устанавливать последовательность этапов возрастного развития человека;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конструировать в учебных и игровых ситуациях правила безопасного поведения в среде обитания;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моделировать схемы природных объектов (строение почвы; движение реки, форма поверхности);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соотносить объекты природы с принадлежностью к определённой природной</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зоне;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классифицировать природные объекты по принадлежности к природной зоне;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определять разрыв между реальным и желательным состоянием объекта (ситуации) на основе предложенных учителем вопросов.</w:t>
      </w:r>
    </w:p>
    <w:p w:rsidR="00AB6F35" w:rsidRPr="00C119CE" w:rsidRDefault="00AB6F35" w:rsidP="00AB6F35">
      <w:pPr>
        <w:pStyle w:val="23"/>
        <w:numPr>
          <w:ilvl w:val="0"/>
          <w:numId w:val="67"/>
        </w:numPr>
        <w:shd w:val="clear" w:color="auto" w:fill="auto"/>
        <w:tabs>
          <w:tab w:val="left" w:pos="1985"/>
        </w:tabs>
        <w:spacing w:before="0" w:after="0" w:line="276" w:lineRule="auto"/>
        <w:ind w:firstLine="760"/>
        <w:rPr>
          <w:sz w:val="24"/>
          <w:szCs w:val="24"/>
        </w:rPr>
      </w:pPr>
      <w:r w:rsidRPr="00C119CE">
        <w:rPr>
          <w:sz w:val="24"/>
          <w:szCs w:val="24"/>
        </w:rPr>
        <w:t>Работа с информацией как часть познавательных универсальных учебных действий способствует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для уточнения и расширения своих знаний об окружающем мире словари, справочники, энциклопедии, в том числе и информационно- телекомуникационную сеть «Интернет» (в условиях контролируемого выхода);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подготавливать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rsidR="00AB6F35" w:rsidRPr="00C119CE" w:rsidRDefault="00AB6F35" w:rsidP="00AB6F35">
      <w:pPr>
        <w:pStyle w:val="23"/>
        <w:numPr>
          <w:ilvl w:val="0"/>
          <w:numId w:val="67"/>
        </w:numPr>
        <w:shd w:val="clear" w:color="auto" w:fill="auto"/>
        <w:tabs>
          <w:tab w:val="left" w:pos="1975"/>
        </w:tabs>
        <w:spacing w:before="0" w:after="0" w:line="276" w:lineRule="auto"/>
        <w:ind w:firstLine="760"/>
        <w:rPr>
          <w:sz w:val="24"/>
          <w:szCs w:val="24"/>
        </w:rPr>
      </w:pPr>
      <w:r w:rsidRPr="00C119CE">
        <w:rPr>
          <w:sz w:val="24"/>
          <w:szCs w:val="24"/>
        </w:rPr>
        <w:t>Коммуникативные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создавать текст-рассуждение: объяснять вред для здоровья и самочувствия организма вредных привычек;</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описывать ситуации проявления нравственных качеств: отзывчивости, доброты, справедливости и других;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составлять краткие суждения о связях и зависимостях в природе (на основе сезонных изменений, особенностей жизни природных зон, пищевых цепей);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составлять небольшие тексты «Права и обязанности гражданина Российской Федерации»;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создавать небольшие тексты о знаменательных страницах истории нашей страны (в рамках изученного).</w:t>
      </w:r>
    </w:p>
    <w:p w:rsidR="00AB6F35" w:rsidRPr="00C119CE" w:rsidRDefault="00AB6F35" w:rsidP="00AB6F35">
      <w:pPr>
        <w:pStyle w:val="23"/>
        <w:numPr>
          <w:ilvl w:val="0"/>
          <w:numId w:val="67"/>
        </w:numPr>
        <w:shd w:val="clear" w:color="auto" w:fill="auto"/>
        <w:tabs>
          <w:tab w:val="left" w:pos="1998"/>
        </w:tabs>
        <w:spacing w:before="0" w:after="0" w:line="276" w:lineRule="auto"/>
        <w:ind w:firstLine="760"/>
        <w:rPr>
          <w:sz w:val="24"/>
          <w:szCs w:val="24"/>
        </w:rPr>
      </w:pPr>
      <w:r w:rsidRPr="00C119CE">
        <w:rPr>
          <w:sz w:val="24"/>
          <w:szCs w:val="24"/>
        </w:rPr>
        <w:t>Регулятивные универсальные учебные действия способствуют формированию умений:</w:t>
      </w:r>
    </w:p>
    <w:p w:rsidR="00AB6F35" w:rsidRPr="00C119CE" w:rsidRDefault="00AB6F35" w:rsidP="00AB6F35">
      <w:pPr>
        <w:pStyle w:val="23"/>
        <w:shd w:val="clear" w:color="auto" w:fill="auto"/>
        <w:spacing w:before="0" w:after="0" w:line="276" w:lineRule="auto"/>
        <w:ind w:left="760" w:right="1840"/>
        <w:rPr>
          <w:sz w:val="24"/>
          <w:szCs w:val="24"/>
        </w:rPr>
      </w:pPr>
      <w:r w:rsidRPr="00C119CE">
        <w:rPr>
          <w:sz w:val="24"/>
          <w:szCs w:val="24"/>
        </w:rPr>
        <w:t>самостоятельно планировать алгоритм решения учебной задачи; предвидеть трудности и возможные ошибки;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контролировать процесс и результат выполнения задания, корректировать учебные действия при необходимости;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принимать оценку своей работы; планировать работу над ошибками;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ошибки в своей и чужих работах, устанавливать их причины.</w:t>
      </w:r>
    </w:p>
    <w:p w:rsidR="00AB6F35" w:rsidRPr="00C119CE" w:rsidRDefault="00AB6F35" w:rsidP="00AB6F35">
      <w:pPr>
        <w:pStyle w:val="23"/>
        <w:numPr>
          <w:ilvl w:val="0"/>
          <w:numId w:val="67"/>
        </w:numPr>
        <w:shd w:val="clear" w:color="auto" w:fill="auto"/>
        <w:tabs>
          <w:tab w:val="left" w:pos="2053"/>
        </w:tabs>
        <w:spacing w:before="0" w:after="0" w:line="276" w:lineRule="auto"/>
        <w:ind w:left="760"/>
        <w:rPr>
          <w:sz w:val="24"/>
          <w:szCs w:val="24"/>
        </w:rPr>
      </w:pPr>
      <w:r w:rsidRPr="00C119CE">
        <w:rPr>
          <w:sz w:val="24"/>
          <w:szCs w:val="24"/>
        </w:rPr>
        <w:t>Совместная деятельность способствует формированию умений: выполнять правила совместной деятельности при выполнении разных ролей:</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руководителя, подчинённого, напарника, члена большого коллектива;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ответственно относиться к своим обязанностям в процессе совместной деятельности, объективно оценивать свой вклад в общее дело;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163.10. Планируемые результаты освоения программы по окружающему миру на уровне начального общего образования.</w:t>
      </w:r>
    </w:p>
    <w:p w:rsidR="00AB6F35" w:rsidRPr="00C119CE" w:rsidRDefault="00AB6F35" w:rsidP="00AB6F35">
      <w:pPr>
        <w:pStyle w:val="23"/>
        <w:numPr>
          <w:ilvl w:val="0"/>
          <w:numId w:val="68"/>
        </w:numPr>
        <w:shd w:val="clear" w:color="auto" w:fill="auto"/>
        <w:tabs>
          <w:tab w:val="left" w:pos="1931"/>
        </w:tabs>
        <w:spacing w:before="0" w:after="0" w:line="276" w:lineRule="auto"/>
        <w:ind w:firstLine="760"/>
        <w:rPr>
          <w:sz w:val="24"/>
          <w:szCs w:val="24"/>
        </w:rPr>
      </w:pPr>
      <w:r w:rsidRPr="00C119CE">
        <w:rPr>
          <w:sz w:val="24"/>
          <w:szCs w:val="24"/>
        </w:rPr>
        <w:t>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AB6F35" w:rsidRPr="00C119CE" w:rsidRDefault="00AB6F35" w:rsidP="00AB6F35">
      <w:pPr>
        <w:pStyle w:val="23"/>
        <w:numPr>
          <w:ilvl w:val="0"/>
          <w:numId w:val="69"/>
        </w:numPr>
        <w:shd w:val="clear" w:color="auto" w:fill="auto"/>
        <w:tabs>
          <w:tab w:val="left" w:pos="1152"/>
        </w:tabs>
        <w:spacing w:before="0" w:after="0" w:line="276" w:lineRule="auto"/>
        <w:ind w:firstLine="760"/>
        <w:rPr>
          <w:sz w:val="24"/>
          <w:szCs w:val="24"/>
        </w:rPr>
      </w:pPr>
      <w:r w:rsidRPr="00C119CE">
        <w:rPr>
          <w:sz w:val="24"/>
          <w:szCs w:val="24"/>
        </w:rPr>
        <w:t>гражданско-патриотического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становление ценностного отношения к своей Родине - России; понимание особой роли многонациональной России в современном мире;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осознание своей этнокультурной и российской гражданской идентичности, принадлежности к российскому народу, к своей национальной общности;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сопричастность к прошлому, настоящему и будущему своей страны и родного</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края;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проявление интереса к истории и многонациональной культуре своей страны, уважения к своему и другим народам;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первоначальные представления о человеке как члене общества, осознание прав и ответственности человека как члена общества;</w:t>
      </w:r>
    </w:p>
    <w:p w:rsidR="00AB6F35" w:rsidRPr="00C119CE" w:rsidRDefault="00AB6F35" w:rsidP="00AB6F35">
      <w:pPr>
        <w:pStyle w:val="23"/>
        <w:numPr>
          <w:ilvl w:val="0"/>
          <w:numId w:val="69"/>
        </w:numPr>
        <w:shd w:val="clear" w:color="auto" w:fill="auto"/>
        <w:tabs>
          <w:tab w:val="left" w:pos="1181"/>
        </w:tabs>
        <w:spacing w:before="0" w:after="0" w:line="276" w:lineRule="auto"/>
        <w:ind w:firstLine="760"/>
        <w:rPr>
          <w:sz w:val="24"/>
          <w:szCs w:val="24"/>
        </w:rPr>
      </w:pPr>
      <w:r w:rsidRPr="00C119CE">
        <w:rPr>
          <w:sz w:val="24"/>
          <w:szCs w:val="24"/>
        </w:rPr>
        <w:t>духовно-нравственного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проявление культуры общения, уважительного отношения к людям, их взглядам, признанию их индивидуальности;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AB6F35" w:rsidRPr="00C119CE" w:rsidRDefault="00AB6F35" w:rsidP="00AB6F35">
      <w:pPr>
        <w:pStyle w:val="23"/>
        <w:numPr>
          <w:ilvl w:val="0"/>
          <w:numId w:val="69"/>
        </w:numPr>
        <w:shd w:val="clear" w:color="auto" w:fill="auto"/>
        <w:tabs>
          <w:tab w:val="left" w:pos="1181"/>
        </w:tabs>
        <w:spacing w:before="0" w:after="0" w:line="276" w:lineRule="auto"/>
        <w:ind w:firstLine="760"/>
        <w:rPr>
          <w:sz w:val="24"/>
          <w:szCs w:val="24"/>
        </w:rPr>
      </w:pPr>
      <w:r w:rsidRPr="00C119CE">
        <w:rPr>
          <w:sz w:val="24"/>
          <w:szCs w:val="24"/>
        </w:rPr>
        <w:t>эстетического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использование полученных знаний в продуктивной и преобразующей деятельности, в разных видах художественной деятельности.</w:t>
      </w:r>
    </w:p>
    <w:p w:rsidR="00AB6F35" w:rsidRPr="00C119CE" w:rsidRDefault="00AB6F35" w:rsidP="00AB6F35">
      <w:pPr>
        <w:pStyle w:val="23"/>
        <w:numPr>
          <w:ilvl w:val="0"/>
          <w:numId w:val="69"/>
        </w:numPr>
        <w:shd w:val="clear" w:color="auto" w:fill="auto"/>
        <w:tabs>
          <w:tab w:val="left" w:pos="1126"/>
        </w:tabs>
        <w:spacing w:before="0" w:after="0" w:line="276" w:lineRule="auto"/>
        <w:ind w:firstLine="760"/>
        <w:rPr>
          <w:sz w:val="24"/>
          <w:szCs w:val="24"/>
        </w:rPr>
      </w:pPr>
      <w:r w:rsidRPr="00C119CE">
        <w:rPr>
          <w:sz w:val="24"/>
          <w:szCs w:val="24"/>
        </w:rPr>
        <w:t>физического воспитания, формирования культуры здоровья и эмоционального благополучия: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приобретение опыта эмоционального отношения к среде обитания, бережное отношение к физическому и психическому здоровью;</w:t>
      </w:r>
    </w:p>
    <w:p w:rsidR="00AB6F35" w:rsidRPr="00C119CE" w:rsidRDefault="00AB6F35" w:rsidP="00AB6F35">
      <w:pPr>
        <w:pStyle w:val="23"/>
        <w:numPr>
          <w:ilvl w:val="0"/>
          <w:numId w:val="69"/>
        </w:numPr>
        <w:shd w:val="clear" w:color="auto" w:fill="auto"/>
        <w:tabs>
          <w:tab w:val="left" w:pos="1152"/>
        </w:tabs>
        <w:spacing w:before="0" w:after="0" w:line="276" w:lineRule="auto"/>
        <w:ind w:firstLine="760"/>
        <w:rPr>
          <w:sz w:val="24"/>
          <w:szCs w:val="24"/>
        </w:rPr>
      </w:pPr>
      <w:r w:rsidRPr="00C119CE">
        <w:rPr>
          <w:sz w:val="24"/>
          <w:szCs w:val="24"/>
        </w:rPr>
        <w:t>трудового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B6F35" w:rsidRPr="00C119CE" w:rsidRDefault="00AB6F35" w:rsidP="00AB6F35">
      <w:pPr>
        <w:pStyle w:val="23"/>
        <w:numPr>
          <w:ilvl w:val="0"/>
          <w:numId w:val="69"/>
        </w:numPr>
        <w:shd w:val="clear" w:color="auto" w:fill="auto"/>
        <w:tabs>
          <w:tab w:val="left" w:pos="1152"/>
        </w:tabs>
        <w:spacing w:before="0" w:after="0" w:line="276" w:lineRule="auto"/>
        <w:ind w:firstLine="760"/>
        <w:rPr>
          <w:sz w:val="24"/>
          <w:szCs w:val="24"/>
        </w:rPr>
      </w:pPr>
      <w:r w:rsidRPr="00C119CE">
        <w:rPr>
          <w:sz w:val="24"/>
          <w:szCs w:val="24"/>
        </w:rPr>
        <w:t>экологического воспитания: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осознание роли человека в природе и обществе, принятие экологических норм поведения, бережного отношения к природе, неприятие действий, приносящих вред природе;</w:t>
      </w:r>
    </w:p>
    <w:p w:rsidR="00AB6F35" w:rsidRPr="00C119CE" w:rsidRDefault="00AB6F35" w:rsidP="00AB6F35">
      <w:pPr>
        <w:pStyle w:val="23"/>
        <w:numPr>
          <w:ilvl w:val="0"/>
          <w:numId w:val="69"/>
        </w:numPr>
        <w:shd w:val="clear" w:color="auto" w:fill="auto"/>
        <w:tabs>
          <w:tab w:val="left" w:pos="1152"/>
        </w:tabs>
        <w:spacing w:before="0" w:after="0" w:line="276" w:lineRule="auto"/>
        <w:ind w:firstLine="760"/>
        <w:rPr>
          <w:sz w:val="24"/>
          <w:szCs w:val="24"/>
        </w:rPr>
      </w:pPr>
      <w:r w:rsidRPr="00C119CE">
        <w:rPr>
          <w:sz w:val="24"/>
          <w:szCs w:val="24"/>
        </w:rPr>
        <w:t>ценности научного познания: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осознание ценности познания для развития человека, необходимости самообразования и саморазвития;</w:t>
      </w:r>
    </w:p>
    <w:p w:rsidR="00AB6F35" w:rsidRPr="00C119CE" w:rsidRDefault="00AB6F35" w:rsidP="00AB6F35">
      <w:pPr>
        <w:pStyle w:val="23"/>
        <w:shd w:val="clear" w:color="auto" w:fill="auto"/>
        <w:tabs>
          <w:tab w:val="left" w:pos="4806"/>
          <w:tab w:val="left" w:pos="6328"/>
          <w:tab w:val="left" w:pos="8128"/>
        </w:tabs>
        <w:spacing w:before="0" w:after="0" w:line="276" w:lineRule="auto"/>
        <w:ind w:firstLine="760"/>
        <w:rPr>
          <w:sz w:val="24"/>
          <w:szCs w:val="24"/>
        </w:rPr>
      </w:pPr>
      <w:r w:rsidRPr="00C119CE">
        <w:rPr>
          <w:sz w:val="24"/>
          <w:szCs w:val="24"/>
        </w:rPr>
        <w:t>проявление познавательного</w:t>
      </w:r>
      <w:r w:rsidRPr="00C119CE">
        <w:rPr>
          <w:sz w:val="24"/>
          <w:szCs w:val="24"/>
        </w:rPr>
        <w:tab/>
        <w:t>интереса,</w:t>
      </w:r>
      <w:r w:rsidRPr="00C119CE">
        <w:rPr>
          <w:sz w:val="24"/>
          <w:szCs w:val="24"/>
        </w:rPr>
        <w:tab/>
        <w:t>активности,</w:t>
      </w:r>
      <w:r w:rsidRPr="00C119CE">
        <w:rPr>
          <w:sz w:val="24"/>
          <w:szCs w:val="24"/>
        </w:rPr>
        <w:tab/>
        <w:t>инициативности,</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любознательности и самостоятельности в расширении своих знаний, в том числе с использованием различных информационных средств.</w:t>
      </w:r>
    </w:p>
    <w:p w:rsidR="00AB6F35" w:rsidRPr="00C119CE" w:rsidRDefault="00AB6F35" w:rsidP="00AB6F35">
      <w:pPr>
        <w:pStyle w:val="23"/>
        <w:numPr>
          <w:ilvl w:val="0"/>
          <w:numId w:val="68"/>
        </w:numPr>
        <w:shd w:val="clear" w:color="auto" w:fill="auto"/>
        <w:tabs>
          <w:tab w:val="left" w:pos="1918"/>
        </w:tabs>
        <w:spacing w:before="0" w:after="0" w:line="276" w:lineRule="auto"/>
        <w:ind w:firstLine="760"/>
        <w:rPr>
          <w:sz w:val="24"/>
          <w:szCs w:val="24"/>
        </w:rPr>
      </w:pPr>
      <w:r w:rsidRPr="00C119CE">
        <w:rPr>
          <w:sz w:val="24"/>
          <w:szCs w:val="24"/>
        </w:rPr>
        <w:t>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163.10.2.1. У обучающегося будут сформированы следующие базовые логические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сравнивать объекты окружающего мира, устанавливать основания для сравнения, устанавливать аналогии;</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объединять части объекта (объекты) по определённому признаку; определять существенный признак для классификации, классифицировать предложенные объекты;</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находить закономерности и противоречия в рассматриваемых фактах, данных и наблюдениях на основе предложенного алгоритма;</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выявлять недостаток информации для решения учебной (практической) задачи на основе предложенного алгоритма.</w:t>
      </w:r>
    </w:p>
    <w:p w:rsidR="00AB6F35" w:rsidRPr="00C119CE" w:rsidRDefault="00AB6F35" w:rsidP="00AB6F35">
      <w:pPr>
        <w:pStyle w:val="23"/>
        <w:numPr>
          <w:ilvl w:val="0"/>
          <w:numId w:val="70"/>
        </w:numPr>
        <w:shd w:val="clear" w:color="auto" w:fill="auto"/>
        <w:tabs>
          <w:tab w:val="left" w:pos="2094"/>
        </w:tabs>
        <w:spacing w:before="0" w:after="0" w:line="276" w:lineRule="auto"/>
        <w:ind w:firstLine="780"/>
        <w:rPr>
          <w:sz w:val="24"/>
          <w:szCs w:val="24"/>
        </w:rPr>
      </w:pPr>
      <w:r w:rsidRPr="00C119CE">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проводить (по предложенному и самостоятельно составленному плану или выдвинутому предположению) наблюдения, несложные опыты;</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проявлять интерес к экспериментам, проводимым под руководством учителя; определять разницу между реальным и желательным состоянием объекта (ситуации) на основе предложенных вопросов;</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другие);</w:t>
      </w:r>
    </w:p>
    <w:p w:rsidR="00AB6F35" w:rsidRPr="00C119CE" w:rsidRDefault="00AB6F35" w:rsidP="00AB6F35">
      <w:pPr>
        <w:pStyle w:val="23"/>
        <w:shd w:val="clear" w:color="auto" w:fill="auto"/>
        <w:spacing w:before="0" w:after="0" w:line="276" w:lineRule="auto"/>
        <w:ind w:firstLine="780"/>
        <w:rPr>
          <w:sz w:val="24"/>
          <w:szCs w:val="24"/>
        </w:rPr>
      </w:pPr>
      <w:r w:rsidRPr="00C119CE">
        <w:rPr>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формулировать выводы и подкреплять их доказательствами на основе результатов проведённого наблюдения (опыта, измерения, исследования).</w:t>
      </w:r>
    </w:p>
    <w:p w:rsidR="00AB6F35" w:rsidRPr="00C119CE" w:rsidRDefault="00AB6F35" w:rsidP="00AB6F35">
      <w:pPr>
        <w:pStyle w:val="23"/>
        <w:numPr>
          <w:ilvl w:val="0"/>
          <w:numId w:val="70"/>
        </w:numPr>
        <w:shd w:val="clear" w:color="auto" w:fill="auto"/>
        <w:tabs>
          <w:tab w:val="left" w:pos="2139"/>
        </w:tabs>
        <w:spacing w:before="0" w:after="0" w:line="276" w:lineRule="auto"/>
        <w:ind w:firstLine="760"/>
        <w:rPr>
          <w:sz w:val="24"/>
          <w:szCs w:val="24"/>
        </w:rPr>
      </w:pPr>
      <w:r w:rsidRPr="00C119CE">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различные источники для поиска информации, выбирать источник получения информации с учётом учебной задачи;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в предложенном источнике информацию, представленную в явном виде, согласно заданному алгоритму;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распознавать достоверную и недостоверную информацию самостоятельно или на основе предложенного учителем способа её проверки;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и использовать для решения учебных задач текстовую, графическую, аудиовизуальную информацию;</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читать и интерпретировать графически представленную информацию: схему, таблицу, иллюстрацию;</w:t>
      </w:r>
    </w:p>
    <w:p w:rsidR="00AB6F35" w:rsidRPr="00C119CE" w:rsidRDefault="00AB6F35" w:rsidP="00AB6F35">
      <w:pPr>
        <w:pStyle w:val="23"/>
        <w:shd w:val="clear" w:color="auto" w:fill="auto"/>
        <w:tabs>
          <w:tab w:val="left" w:pos="2377"/>
          <w:tab w:val="left" w:pos="3769"/>
        </w:tabs>
        <w:spacing w:before="0" w:after="0" w:line="276" w:lineRule="auto"/>
        <w:ind w:firstLine="760"/>
        <w:rPr>
          <w:sz w:val="24"/>
          <w:szCs w:val="24"/>
        </w:rPr>
      </w:pPr>
      <w:r w:rsidRPr="00C119CE">
        <w:rPr>
          <w:sz w:val="24"/>
          <w:szCs w:val="24"/>
        </w:rPr>
        <w:t>соблюдать</w:t>
      </w:r>
      <w:r w:rsidRPr="00C119CE">
        <w:rPr>
          <w:sz w:val="24"/>
          <w:szCs w:val="24"/>
        </w:rPr>
        <w:tab/>
        <w:t>правила</w:t>
      </w:r>
      <w:r w:rsidRPr="00C119CE">
        <w:rPr>
          <w:sz w:val="24"/>
          <w:szCs w:val="24"/>
        </w:rPr>
        <w:tab/>
        <w:t>информационной безопасности в условиях</w:t>
      </w:r>
    </w:p>
    <w:p w:rsidR="00AB6F35" w:rsidRPr="00C119CE" w:rsidRDefault="00AB6F35" w:rsidP="00AB6F35">
      <w:pPr>
        <w:pStyle w:val="23"/>
        <w:shd w:val="clear" w:color="auto" w:fill="auto"/>
        <w:tabs>
          <w:tab w:val="left" w:pos="2377"/>
          <w:tab w:val="left" w:pos="3769"/>
        </w:tabs>
        <w:spacing w:before="0" w:after="0" w:line="276" w:lineRule="auto"/>
        <w:rPr>
          <w:sz w:val="24"/>
          <w:szCs w:val="24"/>
        </w:rPr>
      </w:pPr>
      <w:r w:rsidRPr="00C119CE">
        <w:rPr>
          <w:sz w:val="24"/>
          <w:szCs w:val="24"/>
        </w:rPr>
        <w:t>контролируемого</w:t>
      </w:r>
      <w:r w:rsidRPr="00C119CE">
        <w:rPr>
          <w:sz w:val="24"/>
          <w:szCs w:val="24"/>
        </w:rPr>
        <w:tab/>
        <w:t>доступа</w:t>
      </w:r>
      <w:r w:rsidRPr="00C119CE">
        <w:rPr>
          <w:sz w:val="24"/>
          <w:szCs w:val="24"/>
        </w:rPr>
        <w:tab/>
        <w:t>в информационно-телекоммуникационную сеть</w:t>
      </w:r>
    </w:p>
    <w:p w:rsidR="00AB6F35" w:rsidRPr="00C119CE" w:rsidRDefault="00AB6F35" w:rsidP="00AB6F35">
      <w:pPr>
        <w:pStyle w:val="23"/>
        <w:shd w:val="clear" w:color="auto" w:fill="auto"/>
        <w:spacing w:before="0" w:after="0" w:line="276" w:lineRule="auto"/>
        <w:rPr>
          <w:sz w:val="24"/>
          <w:szCs w:val="24"/>
        </w:rPr>
      </w:pPr>
      <w:r w:rsidRPr="00C119CE">
        <w:rPr>
          <w:sz w:val="24"/>
          <w:szCs w:val="24"/>
        </w:rPr>
        <w:t>«Интернет» (с помощью учителя);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анализировать и создавать текстовую, видео-, графическую, звуковую информацию в соответствии с учебной задачей;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фиксировать полученные результаты в текстовой форме (отчёт, выступление, высказывание) и графическом виде (рисунок, схема, диаграмма).</w:t>
      </w:r>
    </w:p>
    <w:p w:rsidR="00AB6F35" w:rsidRPr="00C119CE" w:rsidRDefault="00AB6F35" w:rsidP="00AB6F35">
      <w:pPr>
        <w:pStyle w:val="23"/>
        <w:numPr>
          <w:ilvl w:val="0"/>
          <w:numId w:val="70"/>
        </w:numPr>
        <w:shd w:val="clear" w:color="auto" w:fill="auto"/>
        <w:tabs>
          <w:tab w:val="left" w:pos="2139"/>
        </w:tabs>
        <w:spacing w:before="0" w:after="0" w:line="276" w:lineRule="auto"/>
        <w:ind w:firstLine="760"/>
        <w:rPr>
          <w:sz w:val="24"/>
          <w:szCs w:val="24"/>
        </w:rPr>
      </w:pPr>
      <w:r w:rsidRPr="00C119CE">
        <w:rPr>
          <w:sz w:val="24"/>
          <w:szCs w:val="24"/>
        </w:rPr>
        <w:t>У обучающегося будут сформированы умения общения как часть коммуникативных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 процессе диалогов задавать вопросы, высказывать суждения, оценивать выступления участников;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правила ведения диалога и дискуссии; проявлять уважительное отношение к собеседнику;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смысловое чтение для определения темы, главной мысли текста о природе, социальной жизни, взаимоотношениях и поступках людей;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создавать устные и письменные тексты (описание, рассуждение, повествование);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конструировать обобщения и выводы на основе полученных результатов наблюдений и опытной работы, подкреплять их доказательствами;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ошибки и восстанавливать деформированный текст об изученных объектах и явлениях природы, событиях социальной жизни;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подготавливать небольшие публичные выступления с возможной презентацией (текст, рисунки, фото, плакаты и другие) к тексту выступления.</w:t>
      </w:r>
    </w:p>
    <w:p w:rsidR="00AB6F35" w:rsidRPr="00C119CE" w:rsidRDefault="00AB6F35" w:rsidP="00AB6F35">
      <w:pPr>
        <w:pStyle w:val="23"/>
        <w:numPr>
          <w:ilvl w:val="0"/>
          <w:numId w:val="70"/>
        </w:numPr>
        <w:shd w:val="clear" w:color="auto" w:fill="auto"/>
        <w:tabs>
          <w:tab w:val="left" w:pos="2144"/>
        </w:tabs>
        <w:spacing w:before="0" w:after="0" w:line="276" w:lineRule="auto"/>
        <w:ind w:firstLine="760"/>
        <w:rPr>
          <w:sz w:val="24"/>
          <w:szCs w:val="24"/>
        </w:rPr>
      </w:pPr>
      <w:r w:rsidRPr="00C119CE">
        <w:rPr>
          <w:sz w:val="24"/>
          <w:szCs w:val="24"/>
        </w:rPr>
        <w:t>У обучающегося будут сформированы умения самоорганизации как части регулятивных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планировать самостоятельно или с помощью учителя действия по решению учебной задачи;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выстраивать последовательность выбранных действий и операций.</w:t>
      </w:r>
    </w:p>
    <w:p w:rsidR="00AB6F35" w:rsidRPr="00C119CE" w:rsidRDefault="00AB6F35" w:rsidP="00AB6F35">
      <w:pPr>
        <w:pStyle w:val="23"/>
        <w:numPr>
          <w:ilvl w:val="0"/>
          <w:numId w:val="70"/>
        </w:numPr>
        <w:shd w:val="clear" w:color="auto" w:fill="auto"/>
        <w:tabs>
          <w:tab w:val="left" w:pos="2144"/>
        </w:tabs>
        <w:spacing w:before="0" w:after="0" w:line="276" w:lineRule="auto"/>
        <w:ind w:firstLine="760"/>
        <w:rPr>
          <w:sz w:val="24"/>
          <w:szCs w:val="24"/>
        </w:rPr>
      </w:pPr>
      <w:r w:rsidRPr="00C119CE">
        <w:rPr>
          <w:sz w:val="24"/>
          <w:szCs w:val="24"/>
        </w:rPr>
        <w:t>У обучающегося будут сформированы умения самоконтроля и самооценки как части регулятивных универсальных учебных действий: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осуществлять контроль процесса и результата своей деятельности;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ошибки в своей работе и устанавливать их причины;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корректировать свои действия при необходимости (с небольшой помощью учителя);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объективно оценивать результаты своей деятельности, соотносить свою оценку с оценкой учителя;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оценивать целесообразность выбранных способов действия, при необходимости корректировать их.</w:t>
      </w:r>
    </w:p>
    <w:p w:rsidR="00AB6F35" w:rsidRPr="00C119CE" w:rsidRDefault="00AB6F35" w:rsidP="00AB6F35">
      <w:pPr>
        <w:pStyle w:val="23"/>
        <w:numPr>
          <w:ilvl w:val="0"/>
          <w:numId w:val="70"/>
        </w:numPr>
        <w:shd w:val="clear" w:color="auto" w:fill="auto"/>
        <w:tabs>
          <w:tab w:val="left" w:pos="2154"/>
        </w:tabs>
        <w:spacing w:before="0" w:after="0" w:line="276" w:lineRule="auto"/>
        <w:ind w:firstLine="760"/>
        <w:rPr>
          <w:sz w:val="24"/>
          <w:szCs w:val="24"/>
        </w:rPr>
      </w:pPr>
      <w:r w:rsidRPr="00C119CE">
        <w:rPr>
          <w:sz w:val="24"/>
          <w:szCs w:val="24"/>
        </w:rPr>
        <w:t>У обучающегося будут сформированы умения совместной деятельности: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понимать значения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коллективно строить действия по достижению общей цели: распределять роли, договариваться, обсуждать процесс и результат совместной работы; проявлять готовность руководить, выполнять поручения, подчиняться; 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ответственно выполнять свою часть работы.</w:t>
      </w:r>
    </w:p>
    <w:p w:rsidR="00AB6F35" w:rsidRPr="00C119CE" w:rsidRDefault="00AB6F35" w:rsidP="00AB6F35">
      <w:pPr>
        <w:pStyle w:val="23"/>
        <w:numPr>
          <w:ilvl w:val="0"/>
          <w:numId w:val="68"/>
        </w:numPr>
        <w:shd w:val="clear" w:color="auto" w:fill="auto"/>
        <w:tabs>
          <w:tab w:val="left" w:pos="1868"/>
        </w:tabs>
        <w:spacing w:before="0" w:after="0" w:line="276" w:lineRule="auto"/>
        <w:ind w:firstLine="760"/>
        <w:rPr>
          <w:sz w:val="24"/>
          <w:szCs w:val="24"/>
        </w:rPr>
      </w:pPr>
      <w:r w:rsidRPr="00C119CE">
        <w:rPr>
          <w:sz w:val="24"/>
          <w:szCs w:val="24"/>
        </w:rPr>
        <w:t>Предметные результаты изучения окружающего мира. К концу обучения в 1 классе обучающийся научится: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воспроизводить название своего населённого пункта, региона, страны; приводить примеры культурных объектов родного края, школьных традиций и праздников, традиций и ценностей своей семьи, профессий;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применять правила ухода за комнатными растениями и домашними животными;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для ответов на вопросы небольшие тексты о природе и обществе;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оценивать ситуации, раскрывающие положительное и негативное отношение к природе; правила поведения в быту, в общественных местах;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правила безопасности на учебном месте обучающегося; во время наблюдений и опытов; безопасно пользоваться бытовыми электроприборами;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правила использования электронных средств, оснащенных экраном;</w:t>
      </w:r>
    </w:p>
    <w:p w:rsidR="00AB6F35" w:rsidRPr="00C119CE" w:rsidRDefault="00AB6F35" w:rsidP="00AB6F35">
      <w:pPr>
        <w:pStyle w:val="23"/>
        <w:shd w:val="clear" w:color="auto" w:fill="auto"/>
        <w:spacing w:before="0" w:after="0" w:line="276" w:lineRule="auto"/>
        <w:ind w:left="760" w:right="2620"/>
        <w:rPr>
          <w:sz w:val="24"/>
          <w:szCs w:val="24"/>
        </w:rPr>
      </w:pPr>
      <w:r w:rsidRPr="00C119CE">
        <w:rPr>
          <w:sz w:val="24"/>
          <w:szCs w:val="24"/>
        </w:rPr>
        <w:t>соблюдать правила здорового питания и личной гигиены; соблюдать правила безопасного поведения пешехода; соблюдать правила безопасного поведения в природе;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 помощью взрослых (учителя, родителей) пользоваться электронным дневником и электронными образовательными и информационными ресурсами.</w:t>
      </w:r>
    </w:p>
    <w:p w:rsidR="00AB6F35" w:rsidRPr="00C119CE" w:rsidRDefault="00AB6F35" w:rsidP="00AB6F35">
      <w:pPr>
        <w:pStyle w:val="23"/>
        <w:numPr>
          <w:ilvl w:val="0"/>
          <w:numId w:val="68"/>
        </w:numPr>
        <w:shd w:val="clear" w:color="auto" w:fill="auto"/>
        <w:tabs>
          <w:tab w:val="left" w:pos="1887"/>
        </w:tabs>
        <w:spacing w:before="0" w:after="0" w:line="276" w:lineRule="auto"/>
        <w:ind w:firstLine="760"/>
        <w:rPr>
          <w:sz w:val="24"/>
          <w:szCs w:val="24"/>
        </w:rPr>
      </w:pPr>
      <w:r w:rsidRPr="00C119CE">
        <w:rPr>
          <w:sz w:val="24"/>
          <w:szCs w:val="24"/>
        </w:rPr>
        <w:t>Предметные результаты изучения окружающего мира. К концу обучения во 2 классе обучающийся научится: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находить Россию на карте мира, на карте России - Москву, свой регион и его главный город;</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узнавать государственную символику Российской Федерации (гимн, герб, флаг) и своего региона;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распознавать изученные объекты окружающего мира по их описанию, рисункам и фотографиям, различать их в окружающем мире;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приводить примеры изученных традиций, обычаев и праздников народов родного края;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важных событий прошлого и настоящего родного края; трудовой деятельности и профессий жителей родного края; проводить, соблюдая правила безопасного труда, несложные наблюдения и опыты с природными объектами, измерения;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приводить примеры изученных взаимосвязей в природе, примеры, иллюстрирующие значение природы в жизни человека;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описывать на основе предложенного плана или опорных слов изученные природные объекты и явления, в том числе звёзды, созвездия, планеты;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группировать изученные объекты живой и неживой природы по предложенным признакам;</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объекты живой и неживой природы на основе внешних признаков; ориентироваться на местности по местным природным признакам, Солнцу, компасу;</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создавать по заданному плану развёрнутые высказывания о природе и обществе;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для ответов на вопросы небольшие тексты о природе и обществе;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правила безопасного поведения в школе, правила безопасного поведения пассажира наземного транспорта и метро; соблюдать режим дня и питания;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безопасно использовать мессенджеры в условиях контролируемого доступа в информационно-коммуникационную сеть «Интернет»;</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безопасно осуществлять коммуникацию в школьных сообществах с помощью учителя (при необходимости).</w:t>
      </w:r>
    </w:p>
    <w:p w:rsidR="00AB6F35" w:rsidRPr="00C119CE" w:rsidRDefault="00AB6F35" w:rsidP="00AB6F35">
      <w:pPr>
        <w:pStyle w:val="23"/>
        <w:numPr>
          <w:ilvl w:val="0"/>
          <w:numId w:val="68"/>
        </w:numPr>
        <w:shd w:val="clear" w:color="auto" w:fill="auto"/>
        <w:tabs>
          <w:tab w:val="left" w:pos="1883"/>
        </w:tabs>
        <w:spacing w:before="0" w:after="0" w:line="276" w:lineRule="auto"/>
        <w:ind w:firstLine="760"/>
        <w:rPr>
          <w:sz w:val="24"/>
          <w:szCs w:val="24"/>
        </w:rPr>
      </w:pPr>
      <w:r w:rsidRPr="00C119CE">
        <w:rPr>
          <w:sz w:val="24"/>
          <w:szCs w:val="24"/>
        </w:rPr>
        <w:t>Предметные результаты изучения окружающего мира. К концу обучения в 3 классе обучающийся научится: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различать государственную символику Российской Федерации (гимн, герб, флаг);</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проявлять уважение к государственным символам России и своего региона; 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w:t>
      </w:r>
      <w:r w:rsidRPr="00C119CE">
        <w:rPr>
          <w:sz w:val="24"/>
          <w:szCs w:val="24"/>
        </w:rPr>
        <w:softHyphen/>
        <w:t>прикладного искусства; проявлять интерес и уважение к истории и культуре народов России;</w:t>
      </w:r>
    </w:p>
    <w:p w:rsidR="00AB6F35" w:rsidRPr="00C119CE" w:rsidRDefault="00AB6F35" w:rsidP="00AB6F35">
      <w:pPr>
        <w:pStyle w:val="23"/>
        <w:shd w:val="clear" w:color="auto" w:fill="auto"/>
        <w:spacing w:before="0" w:after="0" w:line="276" w:lineRule="auto"/>
        <w:ind w:left="760" w:right="2200"/>
        <w:rPr>
          <w:sz w:val="24"/>
          <w:szCs w:val="24"/>
        </w:rPr>
      </w:pPr>
      <w:r w:rsidRPr="00C119CE">
        <w:rPr>
          <w:sz w:val="24"/>
          <w:szCs w:val="24"/>
        </w:rPr>
        <w:t>показывать на карте мира материки, изученные страны мира; различать расходы и доходы семейного бюджета;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распознавать изученные объекты природы по их описанию, рисункам и фотографиям, различать их в окружающем мире;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группировать изученные объекты живой и неживой природы, проводить простейшую классификацию;</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сравнивать по заданному количеству признаков объекты живой и неживой природы;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описывать на основе предложенного плана изученные объекты и явления природы, выделяя их существенные признаки и характерные свойства;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различные источники информации о природе и обществе для поиска и извлечения информации, ответов на вопросы;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фиксировать результаты наблюдений, опытной работы, в процессе коллективной деятельности обобщать полученные результаты и делать выводы;</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правила безопасного поведения пассажира железнодорожного, водного и авиатранспорта;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основы здорового образа жизни, в том числе требования к двигательной активности и принципы здорового питания; соблюдать основы профилактики заболеваний; соблюдать правила безопасного поведения во дворе жилого дома; соблюдать правила нравственного поведения на природе; безопасно использовать персональные данные в условиях контролируемого доступа в информационно-коммуникационную сеть «Интернет»;</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ориентироваться в возможных мошеннических действиях при общении в мессенджерах.</w:t>
      </w:r>
    </w:p>
    <w:p w:rsidR="00AB6F35" w:rsidRPr="00C119CE" w:rsidRDefault="00AB6F35" w:rsidP="00AB6F35">
      <w:pPr>
        <w:pStyle w:val="23"/>
        <w:numPr>
          <w:ilvl w:val="0"/>
          <w:numId w:val="68"/>
        </w:numPr>
        <w:shd w:val="clear" w:color="auto" w:fill="auto"/>
        <w:tabs>
          <w:tab w:val="left" w:pos="1863"/>
        </w:tabs>
        <w:spacing w:before="0" w:after="0" w:line="276" w:lineRule="auto"/>
        <w:ind w:firstLine="760"/>
        <w:rPr>
          <w:sz w:val="24"/>
          <w:szCs w:val="24"/>
        </w:rPr>
      </w:pPr>
      <w:r w:rsidRPr="00C119CE">
        <w:rPr>
          <w:sz w:val="24"/>
          <w:szCs w:val="24"/>
        </w:rPr>
        <w:t>Предметные результаты изучения окружающего мира. К концу обучения в 4 классе обучающийся научится:</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показывать на физической карте изученные крупные географические объекты России (горы, равнины, реки, озёра, моря, омывающие территорию России);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показывать на исторической карте места изученных исторических событий; находить место изученных событий на «ленте времени»; знать основные права и обязанности гражданина Российской Федерации; соотносить изученные исторические события и исторических деятелей веками и периодами истории России;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распознавать изученные объекты и явления живой и неживой природы по их описанию, рисункам и фотографиям, различать их в окружающем мире;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сравнивать объекты живой и неживой природы на основе их внешних признаков и известных характерных свойств;</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называть наиболее значимые природные объекты Всемирного наследия в России и за рубежом (в пределах изученного);</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называть экологические проблемы и определять пути их решения; создавать по заданному плану собственные развёрнутые высказывания о природе и обществе;</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использовать различные источники информации для поиска и извлечения информации, ответов на вопросы;</w:t>
      </w:r>
    </w:p>
    <w:p w:rsidR="00AB6F35" w:rsidRPr="00C119CE" w:rsidRDefault="00AB6F35" w:rsidP="00AB6F35">
      <w:pPr>
        <w:pStyle w:val="23"/>
        <w:shd w:val="clear" w:color="auto" w:fill="auto"/>
        <w:spacing w:before="0" w:after="0" w:line="276" w:lineRule="auto"/>
        <w:ind w:firstLine="740"/>
        <w:rPr>
          <w:sz w:val="24"/>
          <w:szCs w:val="24"/>
        </w:rPr>
      </w:pPr>
      <w:r w:rsidRPr="00C119CE">
        <w:rPr>
          <w:sz w:val="24"/>
          <w:szCs w:val="24"/>
        </w:rPr>
        <w:t>соблюдать правила нравственного поведения на природе; осознавать возможные последствия вредных привычек для здоровья и жизни человека;</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правила безопасного поведения при езде на велосипеде, самокате и других средствах индивидуальной мобильности;</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осуществлять безопасный поиск образовательных ресурсов и верифицированной информации в Интернете;</w:t>
      </w:r>
    </w:p>
    <w:p w:rsidR="00AB6F35" w:rsidRPr="00C119CE" w:rsidRDefault="00AB6F35" w:rsidP="00AB6F35">
      <w:pPr>
        <w:pStyle w:val="23"/>
        <w:shd w:val="clear" w:color="auto" w:fill="auto"/>
        <w:spacing w:before="0" w:after="0" w:line="276" w:lineRule="auto"/>
        <w:ind w:firstLine="760"/>
        <w:rPr>
          <w:sz w:val="24"/>
          <w:szCs w:val="24"/>
        </w:rPr>
      </w:pPr>
      <w:r w:rsidRPr="00C119CE">
        <w:rPr>
          <w:sz w:val="24"/>
          <w:szCs w:val="24"/>
        </w:rPr>
        <w:t>соблюдать правила безопасного для здоровья использования электронных образовательных и информационных ресурсов.</w:t>
      </w:r>
    </w:p>
    <w:p w:rsidR="00AB6F35" w:rsidRPr="00C119CE" w:rsidRDefault="00AB6F35" w:rsidP="00AB6F35">
      <w:pPr>
        <w:rPr>
          <w:rFonts w:ascii="Times New Roman" w:hAnsi="Times New Roman" w:cs="Times New Roman"/>
          <w:sz w:val="24"/>
          <w:szCs w:val="24"/>
        </w:rPr>
      </w:pPr>
    </w:p>
    <w:p w:rsidR="00D76CFE" w:rsidRPr="00EB5872" w:rsidRDefault="00D76CFE" w:rsidP="00EB5872">
      <w:pPr>
        <w:pStyle w:val="23"/>
        <w:numPr>
          <w:ilvl w:val="0"/>
          <w:numId w:val="72"/>
        </w:numPr>
        <w:shd w:val="clear" w:color="auto" w:fill="auto"/>
        <w:tabs>
          <w:tab w:val="left" w:pos="1322"/>
        </w:tabs>
        <w:spacing w:before="0" w:after="0" w:line="276" w:lineRule="auto"/>
        <w:ind w:firstLine="760"/>
        <w:jc w:val="center"/>
        <w:rPr>
          <w:b/>
          <w:sz w:val="24"/>
          <w:szCs w:val="24"/>
        </w:rPr>
      </w:pPr>
      <w:r w:rsidRPr="00EB5872">
        <w:rPr>
          <w:b/>
          <w:sz w:val="24"/>
          <w:szCs w:val="24"/>
        </w:rPr>
        <w:t>Федеральная рабочая программа по учебному предмету «Основы религиозных культур и светской этики».</w:t>
      </w:r>
    </w:p>
    <w:p w:rsidR="00D76CFE" w:rsidRPr="00C119CE" w:rsidRDefault="00D76CFE" w:rsidP="00D76CFE">
      <w:pPr>
        <w:pStyle w:val="23"/>
        <w:numPr>
          <w:ilvl w:val="1"/>
          <w:numId w:val="72"/>
        </w:numPr>
        <w:shd w:val="clear" w:color="auto" w:fill="auto"/>
        <w:tabs>
          <w:tab w:val="left" w:pos="1542"/>
        </w:tabs>
        <w:spacing w:before="0" w:after="0" w:line="276" w:lineRule="auto"/>
        <w:ind w:firstLine="760"/>
        <w:rPr>
          <w:sz w:val="24"/>
          <w:szCs w:val="24"/>
        </w:rPr>
      </w:pPr>
      <w:r w:rsidRPr="00C119CE">
        <w:rPr>
          <w:sz w:val="24"/>
          <w:szCs w:val="24"/>
        </w:rPr>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p>
    <w:p w:rsidR="00D76CFE" w:rsidRPr="00C119CE" w:rsidRDefault="00D76CFE" w:rsidP="00D76CFE">
      <w:pPr>
        <w:pStyle w:val="23"/>
        <w:numPr>
          <w:ilvl w:val="1"/>
          <w:numId w:val="72"/>
        </w:numPr>
        <w:shd w:val="clear" w:color="auto" w:fill="auto"/>
        <w:tabs>
          <w:tab w:val="left" w:pos="1533"/>
        </w:tabs>
        <w:spacing w:before="0" w:after="0" w:line="276" w:lineRule="auto"/>
        <w:ind w:firstLine="760"/>
        <w:rPr>
          <w:sz w:val="24"/>
          <w:szCs w:val="24"/>
        </w:rPr>
      </w:pPr>
      <w:r w:rsidRPr="00C119CE">
        <w:rPr>
          <w:sz w:val="24"/>
          <w:szCs w:val="24"/>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rsidR="00D76CFE" w:rsidRPr="00C119CE" w:rsidRDefault="00D76CFE" w:rsidP="00D76CFE">
      <w:pPr>
        <w:pStyle w:val="23"/>
        <w:numPr>
          <w:ilvl w:val="1"/>
          <w:numId w:val="72"/>
        </w:numPr>
        <w:shd w:val="clear" w:color="auto" w:fill="auto"/>
        <w:tabs>
          <w:tab w:val="left" w:pos="1533"/>
        </w:tabs>
        <w:spacing w:before="0" w:after="0" w:line="276" w:lineRule="auto"/>
        <w:ind w:firstLine="760"/>
        <w:rPr>
          <w:sz w:val="24"/>
          <w:szCs w:val="24"/>
        </w:rPr>
      </w:pPr>
      <w:r w:rsidRPr="00C119CE">
        <w:rPr>
          <w:sz w:val="24"/>
          <w:szCs w:val="24"/>
        </w:rPr>
        <w:t>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w:t>
      </w:r>
    </w:p>
    <w:p w:rsidR="00D76CFE" w:rsidRPr="00C119CE" w:rsidRDefault="00D76CFE" w:rsidP="00D76CFE">
      <w:pPr>
        <w:pStyle w:val="23"/>
        <w:numPr>
          <w:ilvl w:val="1"/>
          <w:numId w:val="72"/>
        </w:numPr>
        <w:shd w:val="clear" w:color="auto" w:fill="auto"/>
        <w:tabs>
          <w:tab w:val="left" w:pos="1542"/>
        </w:tabs>
        <w:spacing w:before="0" w:after="0" w:line="276" w:lineRule="auto"/>
        <w:ind w:firstLine="760"/>
        <w:rPr>
          <w:sz w:val="24"/>
          <w:szCs w:val="24"/>
        </w:rPr>
      </w:pPr>
      <w:r w:rsidRPr="00C119CE">
        <w:rPr>
          <w:sz w:val="24"/>
          <w:szCs w:val="24"/>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rsidR="00D76CFE" w:rsidRPr="00C119CE" w:rsidRDefault="00D76CFE" w:rsidP="00D76CFE">
      <w:pPr>
        <w:pStyle w:val="23"/>
        <w:numPr>
          <w:ilvl w:val="1"/>
          <w:numId w:val="72"/>
        </w:numPr>
        <w:shd w:val="clear" w:color="auto" w:fill="auto"/>
        <w:tabs>
          <w:tab w:val="left" w:pos="1558"/>
        </w:tabs>
        <w:spacing w:before="0" w:after="0" w:line="276" w:lineRule="auto"/>
        <w:ind w:firstLine="760"/>
        <w:rPr>
          <w:sz w:val="24"/>
          <w:szCs w:val="24"/>
        </w:rPr>
      </w:pPr>
      <w:r w:rsidRPr="00C119CE">
        <w:rPr>
          <w:sz w:val="24"/>
          <w:szCs w:val="24"/>
        </w:rPr>
        <w:t>Пояснительная записка.</w:t>
      </w:r>
    </w:p>
    <w:p w:rsidR="00D76CFE" w:rsidRPr="00C119CE" w:rsidRDefault="00D76CFE" w:rsidP="00D76CFE">
      <w:pPr>
        <w:pStyle w:val="23"/>
        <w:numPr>
          <w:ilvl w:val="2"/>
          <w:numId w:val="72"/>
        </w:numPr>
        <w:shd w:val="clear" w:color="auto" w:fill="auto"/>
        <w:tabs>
          <w:tab w:val="left" w:pos="1739"/>
        </w:tabs>
        <w:spacing w:before="0" w:after="0" w:line="276" w:lineRule="auto"/>
        <w:ind w:firstLine="760"/>
        <w:rPr>
          <w:sz w:val="24"/>
          <w:szCs w:val="24"/>
        </w:rPr>
      </w:pPr>
      <w:r w:rsidRPr="00C119CE">
        <w:rPr>
          <w:sz w:val="24"/>
          <w:szCs w:val="24"/>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76CFE" w:rsidRPr="00C119CE" w:rsidRDefault="00D76CFE" w:rsidP="00D76CFE">
      <w:pPr>
        <w:pStyle w:val="23"/>
        <w:numPr>
          <w:ilvl w:val="2"/>
          <w:numId w:val="72"/>
        </w:numPr>
        <w:shd w:val="clear" w:color="auto" w:fill="auto"/>
        <w:tabs>
          <w:tab w:val="left" w:pos="1734"/>
        </w:tabs>
        <w:spacing w:before="0" w:after="0" w:line="276" w:lineRule="auto"/>
        <w:ind w:firstLine="760"/>
        <w:rPr>
          <w:sz w:val="24"/>
          <w:szCs w:val="24"/>
        </w:rPr>
      </w:pPr>
      <w:r w:rsidRPr="00C119CE">
        <w:rPr>
          <w:sz w:val="24"/>
          <w:szCs w:val="24"/>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D76CFE" w:rsidRPr="00C119CE" w:rsidRDefault="00D76CFE" w:rsidP="00D76CFE">
      <w:pPr>
        <w:pStyle w:val="23"/>
        <w:numPr>
          <w:ilvl w:val="2"/>
          <w:numId w:val="72"/>
        </w:numPr>
        <w:shd w:val="clear" w:color="auto" w:fill="auto"/>
        <w:tabs>
          <w:tab w:val="left" w:pos="1748"/>
        </w:tabs>
        <w:spacing w:before="0" w:after="0" w:line="276" w:lineRule="auto"/>
        <w:ind w:firstLine="760"/>
        <w:rPr>
          <w:sz w:val="24"/>
          <w:szCs w:val="24"/>
        </w:rPr>
      </w:pPr>
      <w:r w:rsidRPr="00C119CE">
        <w:rPr>
          <w:sz w:val="24"/>
          <w:szCs w:val="24"/>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D76CFE" w:rsidRPr="00C119CE" w:rsidRDefault="00D76CFE" w:rsidP="00D76CFE">
      <w:pPr>
        <w:pStyle w:val="23"/>
        <w:numPr>
          <w:ilvl w:val="2"/>
          <w:numId w:val="72"/>
        </w:numPr>
        <w:shd w:val="clear" w:color="auto" w:fill="auto"/>
        <w:tabs>
          <w:tab w:val="left" w:pos="1788"/>
        </w:tabs>
        <w:spacing w:before="0" w:after="0" w:line="276" w:lineRule="auto"/>
        <w:ind w:left="760"/>
        <w:rPr>
          <w:sz w:val="24"/>
          <w:szCs w:val="24"/>
        </w:rPr>
      </w:pPr>
      <w:r w:rsidRPr="00C119CE">
        <w:rPr>
          <w:sz w:val="24"/>
          <w:szCs w:val="24"/>
        </w:rPr>
        <w:t>Основными задачами программы по ОРКСЭ являются: знакомство обучающихся с основами православной, мусульманской,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буддийской, иудейской культур, основами мировых религиозных культур и светской этики по выбору родителей (законных представителей);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представлений обучающихся о значении нравственных норм и ценностей в жизни личности, семьи, общества;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обобщение знаний, понятий и представлений о духовной культуре и морали, ранее полученных обучающимися, формирование ценностно-смысловой сферы личности с учётом мировоззренческих и культурных особенностей и потребностей семьи;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D76CFE" w:rsidRPr="00C119CE" w:rsidRDefault="00D76CFE" w:rsidP="00D76CFE">
      <w:pPr>
        <w:pStyle w:val="23"/>
        <w:numPr>
          <w:ilvl w:val="2"/>
          <w:numId w:val="72"/>
        </w:numPr>
        <w:shd w:val="clear" w:color="auto" w:fill="auto"/>
        <w:tabs>
          <w:tab w:val="left" w:pos="1748"/>
        </w:tabs>
        <w:spacing w:before="0" w:after="0" w:line="276" w:lineRule="auto"/>
        <w:ind w:firstLine="780"/>
        <w:rPr>
          <w:sz w:val="24"/>
          <w:szCs w:val="24"/>
        </w:rPr>
      </w:pPr>
      <w:r w:rsidRPr="00C119CE">
        <w:rPr>
          <w:sz w:val="24"/>
          <w:szCs w:val="24"/>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D76CFE" w:rsidRPr="00C119CE" w:rsidRDefault="00D76CFE" w:rsidP="00D76CFE">
      <w:pPr>
        <w:pStyle w:val="23"/>
        <w:numPr>
          <w:ilvl w:val="2"/>
          <w:numId w:val="72"/>
        </w:numPr>
        <w:shd w:val="clear" w:color="auto" w:fill="auto"/>
        <w:tabs>
          <w:tab w:val="left" w:pos="1743"/>
        </w:tabs>
        <w:spacing w:before="0" w:after="0" w:line="276" w:lineRule="auto"/>
        <w:ind w:firstLine="780"/>
        <w:rPr>
          <w:sz w:val="24"/>
          <w:szCs w:val="24"/>
        </w:rPr>
      </w:pPr>
      <w:r w:rsidRPr="00C119CE">
        <w:rPr>
          <w:sz w:val="24"/>
          <w:szCs w:val="24"/>
        </w:rPr>
        <w:t>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D76CFE" w:rsidRPr="00C119CE" w:rsidRDefault="00D76CFE" w:rsidP="00D76CFE">
      <w:pPr>
        <w:pStyle w:val="23"/>
        <w:numPr>
          <w:ilvl w:val="2"/>
          <w:numId w:val="72"/>
        </w:numPr>
        <w:shd w:val="clear" w:color="auto" w:fill="auto"/>
        <w:tabs>
          <w:tab w:val="left" w:pos="1734"/>
        </w:tabs>
        <w:spacing w:before="0" w:after="0" w:line="276" w:lineRule="auto"/>
        <w:ind w:firstLine="780"/>
        <w:rPr>
          <w:sz w:val="24"/>
          <w:szCs w:val="24"/>
        </w:rPr>
      </w:pPr>
      <w:r w:rsidRPr="00C119CE">
        <w:rPr>
          <w:sz w:val="24"/>
          <w:szCs w:val="24"/>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D76CFE" w:rsidRPr="00C119CE" w:rsidRDefault="00D76CFE" w:rsidP="00D76CFE">
      <w:pPr>
        <w:pStyle w:val="23"/>
        <w:numPr>
          <w:ilvl w:val="2"/>
          <w:numId w:val="72"/>
        </w:numPr>
        <w:shd w:val="clear" w:color="auto" w:fill="auto"/>
        <w:tabs>
          <w:tab w:val="left" w:pos="1734"/>
        </w:tabs>
        <w:spacing w:before="0" w:after="0" w:line="276" w:lineRule="auto"/>
        <w:ind w:firstLine="780"/>
        <w:rPr>
          <w:sz w:val="24"/>
          <w:szCs w:val="24"/>
        </w:rPr>
      </w:pPr>
      <w:r w:rsidRPr="00C119CE">
        <w:rPr>
          <w:sz w:val="24"/>
          <w:szCs w:val="24"/>
        </w:rPr>
        <w:t>Общее число часов, отведённых для изучения ОРКСЭ, - 17,5 часов (0,5ч в неделю в 4 классе).</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164.6. Содержание обучения в 4 классе.</w:t>
      </w:r>
    </w:p>
    <w:p w:rsidR="00D76CFE" w:rsidRPr="00C119CE" w:rsidRDefault="00D76CFE" w:rsidP="00D76CFE">
      <w:pPr>
        <w:pStyle w:val="23"/>
        <w:numPr>
          <w:ilvl w:val="0"/>
          <w:numId w:val="73"/>
        </w:numPr>
        <w:shd w:val="clear" w:color="auto" w:fill="auto"/>
        <w:tabs>
          <w:tab w:val="left" w:pos="1986"/>
        </w:tabs>
        <w:spacing w:before="0" w:after="0" w:line="276" w:lineRule="auto"/>
        <w:ind w:firstLine="780"/>
        <w:rPr>
          <w:sz w:val="24"/>
          <w:szCs w:val="24"/>
        </w:rPr>
      </w:pPr>
      <w:r w:rsidRPr="00C119CE">
        <w:rPr>
          <w:sz w:val="24"/>
          <w:szCs w:val="24"/>
        </w:rPr>
        <w:t>Модуль «Основы исламской культуры».</w:t>
      </w:r>
    </w:p>
    <w:p w:rsidR="00D76CFE" w:rsidRPr="00C119CE" w:rsidRDefault="00D76CFE" w:rsidP="00D76CFE">
      <w:pPr>
        <w:pStyle w:val="23"/>
        <w:numPr>
          <w:ilvl w:val="0"/>
          <w:numId w:val="74"/>
        </w:numPr>
        <w:shd w:val="clear" w:color="auto" w:fill="auto"/>
        <w:tabs>
          <w:tab w:val="left" w:pos="1945"/>
        </w:tabs>
        <w:spacing w:before="0" w:after="0" w:line="276" w:lineRule="auto"/>
        <w:ind w:firstLine="780"/>
        <w:rPr>
          <w:sz w:val="24"/>
          <w:szCs w:val="24"/>
        </w:rPr>
      </w:pPr>
      <w:r w:rsidRPr="00C119CE">
        <w:rPr>
          <w:sz w:val="24"/>
          <w:szCs w:val="24"/>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D76CFE" w:rsidRPr="00C119CE" w:rsidRDefault="00D76CFE" w:rsidP="00D76CFE">
      <w:pPr>
        <w:pStyle w:val="23"/>
        <w:numPr>
          <w:ilvl w:val="0"/>
          <w:numId w:val="74"/>
        </w:numPr>
        <w:shd w:val="clear" w:color="auto" w:fill="auto"/>
        <w:tabs>
          <w:tab w:val="left" w:pos="1945"/>
        </w:tabs>
        <w:spacing w:before="0" w:after="0" w:line="276" w:lineRule="auto"/>
        <w:ind w:firstLine="780"/>
        <w:rPr>
          <w:sz w:val="24"/>
          <w:szCs w:val="24"/>
        </w:rPr>
      </w:pPr>
      <w:r w:rsidRPr="00C119CE">
        <w:rPr>
          <w:sz w:val="24"/>
          <w:szCs w:val="24"/>
        </w:rPr>
        <w:t>Любовь и уважение к Отечеству. Патриотизм многонационального и многоконфессионального народа России.</w:t>
      </w:r>
    </w:p>
    <w:p w:rsidR="00D76CFE" w:rsidRPr="00C119CE" w:rsidRDefault="00D76CFE" w:rsidP="00D76CFE">
      <w:pPr>
        <w:pStyle w:val="23"/>
        <w:shd w:val="clear" w:color="auto" w:fill="auto"/>
        <w:spacing w:before="0" w:after="0" w:line="276" w:lineRule="auto"/>
        <w:ind w:firstLine="800"/>
        <w:rPr>
          <w:sz w:val="24"/>
          <w:szCs w:val="24"/>
        </w:rPr>
      </w:pPr>
      <w:r w:rsidRPr="00C119CE">
        <w:rPr>
          <w:sz w:val="24"/>
          <w:szCs w:val="24"/>
        </w:rPr>
        <w:t>164.7. Планируемые результаты освоения программы по ОРКСЭ на уровне начального общего образования.</w:t>
      </w:r>
    </w:p>
    <w:p w:rsidR="00D76CFE" w:rsidRPr="00C119CE" w:rsidRDefault="00D76CFE" w:rsidP="00D76CFE">
      <w:pPr>
        <w:pStyle w:val="23"/>
        <w:numPr>
          <w:ilvl w:val="0"/>
          <w:numId w:val="75"/>
        </w:numPr>
        <w:shd w:val="clear" w:color="auto" w:fill="auto"/>
        <w:tabs>
          <w:tab w:val="left" w:pos="1738"/>
        </w:tabs>
        <w:spacing w:before="0" w:after="0" w:line="276" w:lineRule="auto"/>
        <w:ind w:firstLine="800"/>
        <w:rPr>
          <w:sz w:val="24"/>
          <w:szCs w:val="24"/>
        </w:rPr>
      </w:pPr>
      <w:r w:rsidRPr="00C119CE">
        <w:rPr>
          <w:sz w:val="24"/>
          <w:szCs w:val="24"/>
        </w:rPr>
        <w:t>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6CFE" w:rsidRPr="00C119CE" w:rsidRDefault="00D76CFE" w:rsidP="00D76CFE">
      <w:pPr>
        <w:pStyle w:val="23"/>
        <w:shd w:val="clear" w:color="auto" w:fill="auto"/>
        <w:spacing w:before="0" w:after="0" w:line="276" w:lineRule="auto"/>
        <w:ind w:firstLine="800"/>
        <w:rPr>
          <w:sz w:val="24"/>
          <w:szCs w:val="24"/>
        </w:rPr>
      </w:pPr>
      <w:r w:rsidRPr="00C119CE">
        <w:rPr>
          <w:sz w:val="24"/>
          <w:szCs w:val="24"/>
        </w:rPr>
        <w:t>В результате изучения ОРКСЭ на уровне начального общего образования у обучающегося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основы российской гражданской идентичности, испытывать чувство гордости за свою Родину;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формировать национальную и гражданскую самоидентичность, осознавать свою этническую и национальную принадлежность;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значения гуманистических и демократических ценностных ориентаций, осознавать ценность человеческой жизни;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значения нравственных норм и ценностей как условия жизни личности, семьи, общества;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осознавать право гражданина Российской Федерации исповедовать любую традиционную религию или не исповедовать никакой религии;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необходимость бережного отношения к материальным и духовным ценностям.</w:t>
      </w:r>
    </w:p>
    <w:p w:rsidR="00D76CFE" w:rsidRPr="00C119CE" w:rsidRDefault="00D76CFE" w:rsidP="00D76CFE">
      <w:pPr>
        <w:pStyle w:val="23"/>
        <w:numPr>
          <w:ilvl w:val="0"/>
          <w:numId w:val="75"/>
        </w:numPr>
        <w:shd w:val="clear" w:color="auto" w:fill="auto"/>
        <w:tabs>
          <w:tab w:val="left" w:pos="1748"/>
        </w:tabs>
        <w:spacing w:before="0" w:after="0" w:line="276" w:lineRule="auto"/>
        <w:ind w:firstLine="760"/>
        <w:rPr>
          <w:sz w:val="24"/>
          <w:szCs w:val="24"/>
        </w:rPr>
      </w:pPr>
      <w:r w:rsidRPr="00C119CE">
        <w:rPr>
          <w:sz w:val="24"/>
          <w:szCs w:val="24"/>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6CFE" w:rsidRPr="00C119CE" w:rsidRDefault="00D76CFE" w:rsidP="00D76CFE">
      <w:pPr>
        <w:pStyle w:val="23"/>
        <w:numPr>
          <w:ilvl w:val="0"/>
          <w:numId w:val="76"/>
        </w:numPr>
        <w:shd w:val="clear" w:color="auto" w:fill="auto"/>
        <w:tabs>
          <w:tab w:val="left" w:pos="1980"/>
        </w:tabs>
        <w:spacing w:before="0" w:after="0" w:line="276" w:lineRule="auto"/>
        <w:ind w:firstLine="760"/>
        <w:rPr>
          <w:sz w:val="24"/>
          <w:szCs w:val="24"/>
        </w:rPr>
      </w:pPr>
      <w:r w:rsidRPr="00C119CE">
        <w:rPr>
          <w:sz w:val="24"/>
          <w:szCs w:val="24"/>
        </w:rPr>
        <w:t>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овладевать способностью понимания и сохранения целей и задач учебной деятельности, поиска оптимальных средств их достижения;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совершенствовать умения в области работы с информацией, осуществления информационного поиска для выполнения учебных заданий;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rsidR="00D76CFE" w:rsidRPr="00C119CE" w:rsidRDefault="00D76CFE" w:rsidP="00D76CFE">
      <w:pPr>
        <w:pStyle w:val="23"/>
        <w:numPr>
          <w:ilvl w:val="0"/>
          <w:numId w:val="76"/>
        </w:numPr>
        <w:shd w:val="clear" w:color="auto" w:fill="auto"/>
        <w:tabs>
          <w:tab w:val="left" w:pos="1986"/>
        </w:tabs>
        <w:spacing w:before="0" w:after="0" w:line="276" w:lineRule="auto"/>
        <w:ind w:firstLine="760"/>
        <w:rPr>
          <w:sz w:val="24"/>
          <w:szCs w:val="24"/>
        </w:rPr>
      </w:pPr>
      <w:r w:rsidRPr="00C119CE">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разные методы получения знаний о традиционных религиях и светской этике (наблюдение, чтение, сравнение, вычисление);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признавать возможность существования разных точек зрения, обосновывать свои суждения, приводить убедительные доказательства;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совместные проектные задания с использованием предложенного образца.</w:t>
      </w:r>
    </w:p>
    <w:p w:rsidR="00D76CFE" w:rsidRPr="00C119CE" w:rsidRDefault="00D76CFE" w:rsidP="00D76CFE">
      <w:pPr>
        <w:pStyle w:val="23"/>
        <w:numPr>
          <w:ilvl w:val="0"/>
          <w:numId w:val="76"/>
        </w:numPr>
        <w:shd w:val="clear" w:color="auto" w:fill="auto"/>
        <w:tabs>
          <w:tab w:val="left" w:pos="1971"/>
        </w:tabs>
        <w:spacing w:before="0" w:after="0" w:line="276" w:lineRule="auto"/>
        <w:ind w:firstLine="760"/>
        <w:rPr>
          <w:sz w:val="24"/>
          <w:szCs w:val="24"/>
        </w:rPr>
      </w:pPr>
      <w:r w:rsidRPr="00C119CE">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воспроизводить прослушанную (прочитанную) информацию, подчёркивать её принадлежность к определённой религии и (или) к гражданской этике;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разные средства для получения информации в соответствии с поставленной учебной задачей (текстовую, графическую, видео);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анализировать, сравнивать информацию, представленную в разных источниках, с помощью учителя, оценивать её объективность и правильность.</w:t>
      </w:r>
    </w:p>
    <w:p w:rsidR="00D76CFE" w:rsidRPr="00C119CE" w:rsidRDefault="00D76CFE" w:rsidP="00D76CFE">
      <w:pPr>
        <w:pStyle w:val="23"/>
        <w:numPr>
          <w:ilvl w:val="0"/>
          <w:numId w:val="76"/>
        </w:numPr>
        <w:shd w:val="clear" w:color="auto" w:fill="auto"/>
        <w:tabs>
          <w:tab w:val="left" w:pos="1976"/>
        </w:tabs>
        <w:spacing w:before="0" w:after="0" w:line="276" w:lineRule="auto"/>
        <w:ind w:firstLine="760"/>
        <w:rPr>
          <w:sz w:val="24"/>
          <w:szCs w:val="24"/>
        </w:rPr>
      </w:pPr>
      <w:r w:rsidRPr="00C119CE">
        <w:rPr>
          <w:sz w:val="24"/>
          <w:szCs w:val="24"/>
        </w:rPr>
        <w:t>У обучающегося будут сформированы умения общения как часть коммуникативных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D76CFE" w:rsidRPr="00C119CE" w:rsidRDefault="00D76CFE" w:rsidP="00D76CFE">
      <w:pPr>
        <w:pStyle w:val="23"/>
        <w:numPr>
          <w:ilvl w:val="0"/>
          <w:numId w:val="76"/>
        </w:numPr>
        <w:shd w:val="clear" w:color="auto" w:fill="auto"/>
        <w:tabs>
          <w:tab w:val="left" w:pos="1945"/>
        </w:tabs>
        <w:spacing w:before="0" w:after="0" w:line="276" w:lineRule="auto"/>
        <w:ind w:firstLine="780"/>
        <w:rPr>
          <w:sz w:val="24"/>
          <w:szCs w:val="24"/>
        </w:rPr>
      </w:pPr>
      <w:r w:rsidRPr="00C119CE">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D76CFE" w:rsidRPr="00C119CE" w:rsidRDefault="00D76CFE" w:rsidP="00D76CFE">
      <w:pPr>
        <w:pStyle w:val="23"/>
        <w:numPr>
          <w:ilvl w:val="0"/>
          <w:numId w:val="76"/>
        </w:numPr>
        <w:shd w:val="clear" w:color="auto" w:fill="auto"/>
        <w:tabs>
          <w:tab w:val="left" w:pos="1950"/>
        </w:tabs>
        <w:spacing w:before="0" w:after="0" w:line="276" w:lineRule="auto"/>
        <w:ind w:firstLine="780"/>
        <w:rPr>
          <w:sz w:val="24"/>
          <w:szCs w:val="24"/>
        </w:rPr>
      </w:pPr>
      <w:r w:rsidRPr="00C119CE">
        <w:rPr>
          <w:sz w:val="24"/>
          <w:szCs w:val="24"/>
        </w:rPr>
        <w:t>У обучающегося будут сформированы умения совместной деятельности: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владеть умениями совместной деятельности: подчиняться, договариваться, руководить, терпеливо и спокойно разрешать возникающие конфликты;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rsidR="00D76CFE" w:rsidRPr="00C119CE" w:rsidRDefault="00D76CFE" w:rsidP="00D76CFE">
      <w:pPr>
        <w:pStyle w:val="23"/>
        <w:numPr>
          <w:ilvl w:val="0"/>
          <w:numId w:val="75"/>
        </w:numPr>
        <w:shd w:val="clear" w:color="auto" w:fill="auto"/>
        <w:tabs>
          <w:tab w:val="left" w:pos="1729"/>
        </w:tabs>
        <w:spacing w:before="0" w:after="0" w:line="276" w:lineRule="auto"/>
        <w:ind w:firstLine="760"/>
        <w:rPr>
          <w:sz w:val="24"/>
          <w:szCs w:val="24"/>
        </w:rPr>
      </w:pPr>
      <w:r w:rsidRPr="00C119CE">
        <w:rPr>
          <w:sz w:val="24"/>
          <w:szCs w:val="24"/>
        </w:rPr>
        <w:t>К концу обучения в 4 классе обучающийся получит следующие предметные результаты по отдельным темам программы по ОРКСЭ:</w:t>
      </w:r>
    </w:p>
    <w:p w:rsidR="00D76CFE" w:rsidRPr="00C119CE" w:rsidRDefault="00D76CFE" w:rsidP="00D76CFE">
      <w:pPr>
        <w:pStyle w:val="23"/>
        <w:numPr>
          <w:ilvl w:val="0"/>
          <w:numId w:val="77"/>
        </w:numPr>
        <w:shd w:val="clear" w:color="auto" w:fill="auto"/>
        <w:tabs>
          <w:tab w:val="left" w:pos="1966"/>
        </w:tabs>
        <w:spacing w:before="0" w:after="0" w:line="276" w:lineRule="auto"/>
        <w:ind w:firstLine="760"/>
        <w:rPr>
          <w:sz w:val="24"/>
          <w:szCs w:val="24"/>
        </w:rPr>
      </w:pPr>
      <w:r w:rsidRPr="00C119CE">
        <w:rPr>
          <w:sz w:val="24"/>
          <w:szCs w:val="24"/>
        </w:rPr>
        <w:t>Модуль «Основы исламской культуры».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Предметные результаты освоения образовательной программы модуля «Основы исламской культуры» должны отражать сформированность умений: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первоначальный опыт осмысления и нравственной оценки поступков, поведения (своих и других людей) с позиций исламской этики;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раскрывать своими словами первоначальные представления о мировоззрении (картине мира) в исламской культуре, единобожии, вере и её основах;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рассказывать о назначении и устройстве мечети (минбар, михраб), нормах поведения в мечети, общения с верующими и служителями ислама;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рассказывать о праздниках в исламе (Ураза-байрам, Курбан-байрам, Маулид);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распознавать исламскую символику, объяснять своими словами её смысл и охарактеризовать назначение исламского орнамента;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D76CFE" w:rsidRPr="00C119CE" w:rsidRDefault="00D76CFE" w:rsidP="00D76CFE">
      <w:pPr>
        <w:rPr>
          <w:rFonts w:ascii="Times New Roman" w:hAnsi="Times New Roman" w:cs="Times New Roman"/>
          <w:sz w:val="24"/>
          <w:szCs w:val="24"/>
        </w:rPr>
      </w:pPr>
    </w:p>
    <w:p w:rsidR="00D76CFE" w:rsidRPr="00EB5872" w:rsidRDefault="00D76CFE" w:rsidP="00EB5872">
      <w:pPr>
        <w:pStyle w:val="23"/>
        <w:numPr>
          <w:ilvl w:val="0"/>
          <w:numId w:val="78"/>
        </w:numPr>
        <w:shd w:val="clear" w:color="auto" w:fill="auto"/>
        <w:tabs>
          <w:tab w:val="left" w:pos="1311"/>
        </w:tabs>
        <w:spacing w:before="0" w:after="0" w:line="276" w:lineRule="auto"/>
        <w:ind w:firstLine="760"/>
        <w:jc w:val="center"/>
        <w:rPr>
          <w:b/>
          <w:sz w:val="24"/>
          <w:szCs w:val="24"/>
        </w:rPr>
      </w:pPr>
      <w:r w:rsidRPr="00EB5872">
        <w:rPr>
          <w:b/>
          <w:sz w:val="24"/>
          <w:szCs w:val="24"/>
        </w:rPr>
        <w:t>Федеральная рабочая программа по учебному предмету «Изобразительное искусство».</w:t>
      </w:r>
    </w:p>
    <w:p w:rsidR="00D76CFE" w:rsidRPr="00C119CE" w:rsidRDefault="00D76CFE" w:rsidP="00D76CFE">
      <w:pPr>
        <w:pStyle w:val="23"/>
        <w:numPr>
          <w:ilvl w:val="1"/>
          <w:numId w:val="78"/>
        </w:numPr>
        <w:shd w:val="clear" w:color="auto" w:fill="auto"/>
        <w:tabs>
          <w:tab w:val="left" w:pos="1527"/>
        </w:tabs>
        <w:spacing w:before="0" w:after="0" w:line="276" w:lineRule="auto"/>
        <w:ind w:firstLine="760"/>
        <w:rPr>
          <w:sz w:val="24"/>
          <w:szCs w:val="24"/>
        </w:rPr>
      </w:pPr>
      <w:r w:rsidRPr="00C119CE">
        <w:rPr>
          <w:sz w:val="24"/>
          <w:szCs w:val="24"/>
        </w:rPr>
        <w:t>Федеральная рабочая программа по учебному предмету «Изобразительное искусство» (предметная область «Искусство») (далее соответственно - программа по изобразительному искусству, искусство) включает пояснительную записку, содержание обучения, планируемые результаты освоения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программы по изобразительному искусству.</w:t>
      </w:r>
    </w:p>
    <w:p w:rsidR="00D76CFE" w:rsidRPr="00C119CE" w:rsidRDefault="00D76CFE" w:rsidP="00D76CFE">
      <w:pPr>
        <w:pStyle w:val="23"/>
        <w:numPr>
          <w:ilvl w:val="1"/>
          <w:numId w:val="78"/>
        </w:numPr>
        <w:shd w:val="clear" w:color="auto" w:fill="auto"/>
        <w:tabs>
          <w:tab w:val="left" w:pos="1522"/>
        </w:tabs>
        <w:spacing w:before="0" w:after="0" w:line="276" w:lineRule="auto"/>
        <w:ind w:firstLine="780"/>
        <w:rPr>
          <w:sz w:val="24"/>
          <w:szCs w:val="24"/>
        </w:rPr>
      </w:pPr>
      <w:r w:rsidRPr="00C119CE">
        <w:rPr>
          <w:sz w:val="24"/>
          <w:szCs w:val="24"/>
        </w:rPr>
        <w:t>Пояснительная записка отражает общие цели и задачи изучения изобразительного искусства, место в структуре учебного плана, а также подходы к отбору содержания и планируемым результатам.</w:t>
      </w:r>
    </w:p>
    <w:p w:rsidR="00D76CFE" w:rsidRPr="00C119CE" w:rsidRDefault="00D76CFE" w:rsidP="00D76CFE">
      <w:pPr>
        <w:pStyle w:val="23"/>
        <w:numPr>
          <w:ilvl w:val="1"/>
          <w:numId w:val="78"/>
        </w:numPr>
        <w:shd w:val="clear" w:color="auto" w:fill="auto"/>
        <w:tabs>
          <w:tab w:val="left" w:pos="1532"/>
        </w:tabs>
        <w:spacing w:before="0" w:after="0" w:line="276" w:lineRule="auto"/>
        <w:ind w:firstLine="780"/>
        <w:rPr>
          <w:sz w:val="24"/>
          <w:szCs w:val="24"/>
        </w:rPr>
      </w:pPr>
      <w:r w:rsidRPr="00C119CE">
        <w:rPr>
          <w:sz w:val="24"/>
          <w:szCs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D76CFE" w:rsidRPr="00C119CE" w:rsidRDefault="00D76CFE" w:rsidP="00D76CFE">
      <w:pPr>
        <w:pStyle w:val="23"/>
        <w:numPr>
          <w:ilvl w:val="1"/>
          <w:numId w:val="78"/>
        </w:numPr>
        <w:shd w:val="clear" w:color="auto" w:fill="auto"/>
        <w:tabs>
          <w:tab w:val="left" w:pos="1532"/>
        </w:tabs>
        <w:spacing w:before="0" w:after="0" w:line="276" w:lineRule="auto"/>
        <w:ind w:firstLine="780"/>
        <w:rPr>
          <w:sz w:val="24"/>
          <w:szCs w:val="24"/>
        </w:rPr>
      </w:pPr>
      <w:r w:rsidRPr="00C119CE">
        <w:rPr>
          <w:sz w:val="24"/>
          <w:szCs w:val="24"/>
        </w:rPr>
        <w:t>Планируемые результаты освоения программы по изобразительному искусству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 разработке рабочей программы по изобразительному искусству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D76CFE" w:rsidRPr="00C119CE" w:rsidRDefault="00D76CFE" w:rsidP="00D76CFE">
      <w:pPr>
        <w:pStyle w:val="23"/>
        <w:numPr>
          <w:ilvl w:val="1"/>
          <w:numId w:val="78"/>
        </w:numPr>
        <w:shd w:val="clear" w:color="auto" w:fill="auto"/>
        <w:tabs>
          <w:tab w:val="left" w:pos="1573"/>
        </w:tabs>
        <w:spacing w:before="0" w:after="0" w:line="276" w:lineRule="auto"/>
        <w:ind w:firstLine="780"/>
        <w:rPr>
          <w:sz w:val="24"/>
          <w:szCs w:val="24"/>
        </w:rPr>
      </w:pPr>
      <w:r w:rsidRPr="00C119CE">
        <w:rPr>
          <w:sz w:val="24"/>
          <w:szCs w:val="24"/>
        </w:rPr>
        <w:t>Пояснительная записка.</w:t>
      </w:r>
    </w:p>
    <w:p w:rsidR="00D76CFE" w:rsidRPr="00C119CE" w:rsidRDefault="00D76CFE" w:rsidP="00D76CFE">
      <w:pPr>
        <w:pStyle w:val="23"/>
        <w:numPr>
          <w:ilvl w:val="2"/>
          <w:numId w:val="78"/>
        </w:numPr>
        <w:shd w:val="clear" w:color="auto" w:fill="auto"/>
        <w:tabs>
          <w:tab w:val="left" w:pos="1743"/>
        </w:tabs>
        <w:spacing w:before="0" w:after="0" w:line="276" w:lineRule="auto"/>
        <w:ind w:firstLine="780"/>
        <w:rPr>
          <w:sz w:val="24"/>
          <w:szCs w:val="24"/>
        </w:rPr>
      </w:pPr>
      <w:r w:rsidRPr="00C119CE">
        <w:rPr>
          <w:sz w:val="24"/>
          <w:szCs w:val="24"/>
        </w:rPr>
        <w:t>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76CFE" w:rsidRPr="00C119CE" w:rsidRDefault="00D76CFE" w:rsidP="00D76CFE">
      <w:pPr>
        <w:pStyle w:val="23"/>
        <w:numPr>
          <w:ilvl w:val="2"/>
          <w:numId w:val="78"/>
        </w:numPr>
        <w:shd w:val="clear" w:color="auto" w:fill="auto"/>
        <w:tabs>
          <w:tab w:val="left" w:pos="1738"/>
        </w:tabs>
        <w:spacing w:before="0" w:after="0" w:line="276" w:lineRule="auto"/>
        <w:ind w:firstLine="780"/>
        <w:rPr>
          <w:sz w:val="24"/>
          <w:szCs w:val="24"/>
        </w:rPr>
      </w:pPr>
      <w:r w:rsidRPr="00C119CE">
        <w:rPr>
          <w:sz w:val="24"/>
          <w:szCs w:val="24"/>
        </w:rPr>
        <w:t>Цель программы по изобразительному искусству состоит в формировании художественной культуры обучающихся, развитии художественно</w:t>
      </w:r>
      <w:r w:rsidRPr="00C119CE">
        <w:rPr>
          <w:sz w:val="24"/>
          <w:szCs w:val="24"/>
        </w:rPr>
        <w:softHyphen/>
        <w:t>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rsidR="00D76CFE" w:rsidRPr="00C119CE" w:rsidRDefault="00D76CFE" w:rsidP="00D76CFE">
      <w:pPr>
        <w:pStyle w:val="23"/>
        <w:numPr>
          <w:ilvl w:val="2"/>
          <w:numId w:val="78"/>
        </w:numPr>
        <w:shd w:val="clear" w:color="auto" w:fill="auto"/>
        <w:tabs>
          <w:tab w:val="left" w:pos="1743"/>
        </w:tabs>
        <w:spacing w:before="0" w:after="0" w:line="276" w:lineRule="auto"/>
        <w:ind w:firstLine="780"/>
        <w:rPr>
          <w:sz w:val="24"/>
          <w:szCs w:val="24"/>
        </w:rPr>
      </w:pPr>
      <w:r w:rsidRPr="00C119CE">
        <w:rPr>
          <w:sz w:val="24"/>
          <w:szCs w:val="24"/>
        </w:rPr>
        <w:t>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D76CFE" w:rsidRPr="00C119CE" w:rsidRDefault="00D76CFE" w:rsidP="00D76CFE">
      <w:pPr>
        <w:pStyle w:val="23"/>
        <w:numPr>
          <w:ilvl w:val="2"/>
          <w:numId w:val="78"/>
        </w:numPr>
        <w:shd w:val="clear" w:color="auto" w:fill="auto"/>
        <w:tabs>
          <w:tab w:val="left" w:pos="1743"/>
        </w:tabs>
        <w:spacing w:before="0" w:after="0" w:line="276" w:lineRule="auto"/>
        <w:ind w:firstLine="780"/>
        <w:rPr>
          <w:sz w:val="24"/>
          <w:szCs w:val="24"/>
        </w:rPr>
      </w:pPr>
      <w:r w:rsidRPr="00C119CE">
        <w:rPr>
          <w:sz w:val="24"/>
          <w:szCs w:val="24"/>
        </w:rPr>
        <w:t>Содержание программы по изобразительному искусству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w:t>
      </w:r>
    </w:p>
    <w:p w:rsidR="00D76CFE" w:rsidRPr="00C119CE" w:rsidRDefault="00D76CFE" w:rsidP="00D76CFE">
      <w:pPr>
        <w:pStyle w:val="23"/>
        <w:numPr>
          <w:ilvl w:val="2"/>
          <w:numId w:val="78"/>
        </w:numPr>
        <w:shd w:val="clear" w:color="auto" w:fill="auto"/>
        <w:tabs>
          <w:tab w:val="left" w:pos="1738"/>
        </w:tabs>
        <w:spacing w:before="0" w:after="0" w:line="276" w:lineRule="auto"/>
        <w:ind w:firstLine="780"/>
        <w:rPr>
          <w:sz w:val="24"/>
          <w:szCs w:val="24"/>
        </w:rPr>
      </w:pPr>
      <w:r w:rsidRPr="00C119CE">
        <w:rPr>
          <w:sz w:val="24"/>
          <w:szCs w:val="24"/>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D76CFE" w:rsidRPr="00C119CE" w:rsidRDefault="00D76CFE" w:rsidP="00D76CFE">
      <w:pPr>
        <w:pStyle w:val="23"/>
        <w:numPr>
          <w:ilvl w:val="2"/>
          <w:numId w:val="78"/>
        </w:numPr>
        <w:shd w:val="clear" w:color="auto" w:fill="auto"/>
        <w:tabs>
          <w:tab w:val="left" w:pos="1743"/>
        </w:tabs>
        <w:spacing w:before="0" w:after="0" w:line="276" w:lineRule="auto"/>
        <w:ind w:firstLine="780"/>
        <w:rPr>
          <w:sz w:val="24"/>
          <w:szCs w:val="24"/>
        </w:rPr>
      </w:pPr>
      <w:r w:rsidRPr="00C119CE">
        <w:rPr>
          <w:sz w:val="24"/>
          <w:szCs w:val="24"/>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D76CFE" w:rsidRPr="00C119CE" w:rsidRDefault="00D76CFE" w:rsidP="00D76CFE">
      <w:pPr>
        <w:pStyle w:val="23"/>
        <w:numPr>
          <w:ilvl w:val="2"/>
          <w:numId w:val="78"/>
        </w:numPr>
        <w:shd w:val="clear" w:color="auto" w:fill="auto"/>
        <w:tabs>
          <w:tab w:val="left" w:pos="1748"/>
        </w:tabs>
        <w:spacing w:before="0" w:after="0" w:line="276" w:lineRule="auto"/>
        <w:ind w:firstLine="780"/>
        <w:rPr>
          <w:sz w:val="24"/>
          <w:szCs w:val="24"/>
        </w:rPr>
      </w:pPr>
      <w:r w:rsidRPr="00C119CE">
        <w:rPr>
          <w:sz w:val="24"/>
          <w:szCs w:val="24"/>
        </w:rPr>
        <w:t>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w:t>
      </w:r>
      <w:r w:rsidRPr="00C119CE">
        <w:rPr>
          <w:sz w:val="24"/>
          <w:szCs w:val="24"/>
        </w:rPr>
        <w:softHyphen/>
        <w:t>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D76CFE" w:rsidRPr="00C119CE" w:rsidRDefault="00D76CFE" w:rsidP="00D76CFE">
      <w:pPr>
        <w:pStyle w:val="23"/>
        <w:numPr>
          <w:ilvl w:val="2"/>
          <w:numId w:val="78"/>
        </w:numPr>
        <w:shd w:val="clear" w:color="auto" w:fill="auto"/>
        <w:tabs>
          <w:tab w:val="left" w:pos="1743"/>
        </w:tabs>
        <w:spacing w:before="0" w:after="0" w:line="276" w:lineRule="auto"/>
        <w:ind w:firstLine="780"/>
        <w:rPr>
          <w:sz w:val="24"/>
          <w:szCs w:val="24"/>
        </w:rPr>
      </w:pPr>
      <w:r w:rsidRPr="00C119CE">
        <w:rPr>
          <w:sz w:val="24"/>
          <w:szCs w:val="24"/>
        </w:rPr>
        <w:t>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w:t>
      </w:r>
    </w:p>
    <w:p w:rsidR="00D76CFE" w:rsidRPr="00C119CE" w:rsidRDefault="00D76CFE" w:rsidP="00D76CFE">
      <w:pPr>
        <w:pStyle w:val="23"/>
        <w:numPr>
          <w:ilvl w:val="2"/>
          <w:numId w:val="78"/>
        </w:numPr>
        <w:shd w:val="clear" w:color="auto" w:fill="auto"/>
        <w:tabs>
          <w:tab w:val="left" w:pos="1779"/>
        </w:tabs>
        <w:spacing w:before="0" w:after="0" w:line="276" w:lineRule="auto"/>
        <w:ind w:firstLine="780"/>
        <w:rPr>
          <w:sz w:val="24"/>
          <w:szCs w:val="24"/>
        </w:rPr>
      </w:pPr>
      <w:r w:rsidRPr="00C119CE">
        <w:rPr>
          <w:sz w:val="24"/>
          <w:szCs w:val="24"/>
        </w:rPr>
        <w:t>Общее число часов, рекомендованных для изучения изобразительного</w:t>
      </w:r>
    </w:p>
    <w:p w:rsidR="00D76CFE" w:rsidRPr="00C119CE" w:rsidRDefault="00D76CFE" w:rsidP="00D76CFE">
      <w:pPr>
        <w:pStyle w:val="23"/>
        <w:shd w:val="clear" w:color="auto" w:fill="auto"/>
        <w:tabs>
          <w:tab w:val="left" w:pos="1949"/>
          <w:tab w:val="left" w:pos="6067"/>
        </w:tabs>
        <w:spacing w:before="0" w:after="0" w:line="276" w:lineRule="auto"/>
        <w:rPr>
          <w:sz w:val="24"/>
          <w:szCs w:val="24"/>
        </w:rPr>
      </w:pPr>
      <w:r w:rsidRPr="00C119CE">
        <w:rPr>
          <w:sz w:val="24"/>
          <w:szCs w:val="24"/>
        </w:rPr>
        <w:t>искусства -</w:t>
      </w:r>
      <w:r w:rsidRPr="00C119CE">
        <w:rPr>
          <w:sz w:val="24"/>
          <w:szCs w:val="24"/>
        </w:rPr>
        <w:tab/>
        <w:t>135 часов: в 1 классе -</w:t>
      </w:r>
      <w:r w:rsidRPr="00C119CE">
        <w:rPr>
          <w:sz w:val="24"/>
          <w:szCs w:val="24"/>
        </w:rPr>
        <w:tab/>
        <w:t>33 часа (1 час в неделю), во 2 классе - 34 часа (1 час в неделю), в 3 классе - 34 часа (1 час в неделю), в 4 классе - 34 часа (1 час в неделю).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165.6. Содержание обучения в 1 классе.</w:t>
      </w:r>
    </w:p>
    <w:p w:rsidR="00D76CFE" w:rsidRPr="00C119CE" w:rsidRDefault="00D76CFE" w:rsidP="00D76CFE">
      <w:pPr>
        <w:pStyle w:val="23"/>
        <w:numPr>
          <w:ilvl w:val="0"/>
          <w:numId w:val="79"/>
        </w:numPr>
        <w:shd w:val="clear" w:color="auto" w:fill="auto"/>
        <w:tabs>
          <w:tab w:val="left" w:pos="1814"/>
        </w:tabs>
        <w:spacing w:before="0" w:after="0" w:line="276" w:lineRule="auto"/>
        <w:ind w:firstLine="760"/>
        <w:rPr>
          <w:sz w:val="24"/>
          <w:szCs w:val="24"/>
        </w:rPr>
      </w:pPr>
      <w:r w:rsidRPr="00C119CE">
        <w:rPr>
          <w:sz w:val="24"/>
          <w:szCs w:val="24"/>
        </w:rPr>
        <w:t>Модуль «Графика».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Расположение изображения на листе. Выбор вертикального или горизонтального формата листа в зависимости от содержания изображения.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Разные виды линий. Линейный рисунок. Графические материалы для линейного рисунка и их особенности. Приёмы рисования линией.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Рисование с натуры: разные листья и их форма.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Представление о пропорциях: короткое - длинное. Развитие - навыка видения соотношения частей целого (на основе рисунков животных).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Графическое пятно (ахроматическое) и представление о силуэте. Формирование навыка видения целостности. Цельная форма и её части.</w:t>
      </w:r>
    </w:p>
    <w:p w:rsidR="00D76CFE" w:rsidRPr="00C119CE" w:rsidRDefault="00D76CFE" w:rsidP="00D76CFE">
      <w:pPr>
        <w:pStyle w:val="23"/>
        <w:numPr>
          <w:ilvl w:val="0"/>
          <w:numId w:val="79"/>
        </w:numPr>
        <w:shd w:val="clear" w:color="auto" w:fill="auto"/>
        <w:tabs>
          <w:tab w:val="left" w:pos="1819"/>
        </w:tabs>
        <w:spacing w:before="0" w:after="0" w:line="276" w:lineRule="auto"/>
        <w:ind w:firstLine="760"/>
        <w:rPr>
          <w:sz w:val="24"/>
          <w:szCs w:val="24"/>
        </w:rPr>
      </w:pPr>
      <w:r w:rsidRPr="00C119CE">
        <w:rPr>
          <w:sz w:val="24"/>
          <w:szCs w:val="24"/>
        </w:rPr>
        <w:t>Модуль «Живопись».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Три основных цвета. Ассоциативные представления, связанные с каждым цветом. Навыки смешения красок и получение нового цвета.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Эмоциональная выразительность цвета, способы выражение настроения в изображаемом сюжете.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Живописное изображение разных цветков по представлению и восприятию. Развитие навыков работы гуашью. Эмоциональная выразительность цвета.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Техника монотипии. Представления о симметрии. Развитие воображения.</w:t>
      </w:r>
    </w:p>
    <w:p w:rsidR="00D76CFE" w:rsidRPr="00C119CE" w:rsidRDefault="00D76CFE" w:rsidP="00D76CFE">
      <w:pPr>
        <w:pStyle w:val="23"/>
        <w:numPr>
          <w:ilvl w:val="0"/>
          <w:numId w:val="79"/>
        </w:numPr>
        <w:shd w:val="clear" w:color="auto" w:fill="auto"/>
        <w:tabs>
          <w:tab w:val="left" w:pos="1819"/>
        </w:tabs>
        <w:spacing w:before="0" w:after="0" w:line="276" w:lineRule="auto"/>
        <w:ind w:firstLine="760"/>
        <w:rPr>
          <w:sz w:val="24"/>
          <w:szCs w:val="24"/>
        </w:rPr>
      </w:pPr>
      <w:r w:rsidRPr="00C119CE">
        <w:rPr>
          <w:sz w:val="24"/>
          <w:szCs w:val="24"/>
        </w:rPr>
        <w:t>Модуль «Скульптура».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Изображение в объёме. Приёмы работы с пластилином; дощечка, стек, тряпочка.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Лепка зверушек из цельной формы (например, черепашки, ёжика, зайчика).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Приёмы вытягивания, вдавливания, сгибания, скручивания.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Бумажная пластика. Овладение первичными приёмами надрезания, закручивания, складывания.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Объёмная аппликация из бумаги и картона.</w:t>
      </w:r>
    </w:p>
    <w:p w:rsidR="00D76CFE" w:rsidRPr="00C119CE" w:rsidRDefault="00D76CFE" w:rsidP="00D76CFE">
      <w:pPr>
        <w:pStyle w:val="23"/>
        <w:numPr>
          <w:ilvl w:val="0"/>
          <w:numId w:val="79"/>
        </w:numPr>
        <w:shd w:val="clear" w:color="auto" w:fill="auto"/>
        <w:tabs>
          <w:tab w:val="left" w:pos="1792"/>
        </w:tabs>
        <w:spacing w:before="0" w:after="0" w:line="276" w:lineRule="auto"/>
        <w:ind w:firstLine="760"/>
        <w:rPr>
          <w:sz w:val="24"/>
          <w:szCs w:val="24"/>
        </w:rPr>
      </w:pPr>
      <w:r w:rsidRPr="00C119CE">
        <w:rPr>
          <w:sz w:val="24"/>
          <w:szCs w:val="24"/>
        </w:rPr>
        <w:t>Модуль «Декоративно-прикладное искусство».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Дизайн предмета: изготовление нарядной упаковки путём складывания бумаги и аппликации.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Оригами - создание игрушки для новогодней ёлки. Приёмы складывания бумаги.</w:t>
      </w:r>
    </w:p>
    <w:p w:rsidR="00D76CFE" w:rsidRPr="00C119CE" w:rsidRDefault="00D76CFE" w:rsidP="00D76CFE">
      <w:pPr>
        <w:pStyle w:val="23"/>
        <w:numPr>
          <w:ilvl w:val="0"/>
          <w:numId w:val="79"/>
        </w:numPr>
        <w:shd w:val="clear" w:color="auto" w:fill="auto"/>
        <w:tabs>
          <w:tab w:val="left" w:pos="1792"/>
        </w:tabs>
        <w:spacing w:before="0" w:after="0" w:line="276" w:lineRule="auto"/>
        <w:ind w:firstLine="760"/>
        <w:rPr>
          <w:sz w:val="24"/>
          <w:szCs w:val="24"/>
        </w:rPr>
      </w:pPr>
      <w:r w:rsidRPr="00C119CE">
        <w:rPr>
          <w:sz w:val="24"/>
          <w:szCs w:val="24"/>
        </w:rPr>
        <w:t>Модуль «Архитектура».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Наблюдение разнообразных архитектурных зданий в окружающем мире (по фотографиям), обсуждение особенностей и составных частей зданий.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приёмов конструирования из бумаги. Складывание объёмных простых геометрических тел. Овладение приёмами склеивания, надрезания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вырезания деталей; использование приёма симметрии.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Макетирование (или аппликация) пространственной среды сказочного города из бумаги, картона или пластилина.</w:t>
      </w:r>
    </w:p>
    <w:p w:rsidR="00D76CFE" w:rsidRPr="00C119CE" w:rsidRDefault="00D76CFE" w:rsidP="00D76CFE">
      <w:pPr>
        <w:pStyle w:val="23"/>
        <w:numPr>
          <w:ilvl w:val="0"/>
          <w:numId w:val="79"/>
        </w:numPr>
        <w:shd w:val="clear" w:color="auto" w:fill="auto"/>
        <w:tabs>
          <w:tab w:val="left" w:pos="1814"/>
        </w:tabs>
        <w:spacing w:before="0" w:after="0" w:line="276" w:lineRule="auto"/>
        <w:ind w:firstLine="760"/>
        <w:rPr>
          <w:sz w:val="24"/>
          <w:szCs w:val="24"/>
        </w:rPr>
      </w:pPr>
      <w:r w:rsidRPr="00C119CE">
        <w:rPr>
          <w:sz w:val="24"/>
          <w:szCs w:val="24"/>
        </w:rPr>
        <w:t>Модуль «Восприятие произведений искусства».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Восприятие произведений детского творчества. Обсуждение сюжетного и эмоционального содержания детских работ.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Рассматривание иллюстраций детской книги на основе содержательных установок учителя в соответствии с изучаемой темой.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rsidR="00D76CFE" w:rsidRPr="00C119CE" w:rsidRDefault="00D76CFE" w:rsidP="00D76CFE">
      <w:pPr>
        <w:pStyle w:val="23"/>
        <w:numPr>
          <w:ilvl w:val="0"/>
          <w:numId w:val="79"/>
        </w:numPr>
        <w:shd w:val="clear" w:color="auto" w:fill="auto"/>
        <w:tabs>
          <w:tab w:val="left" w:pos="1819"/>
        </w:tabs>
        <w:spacing w:before="0" w:after="0" w:line="276" w:lineRule="auto"/>
        <w:ind w:firstLine="760"/>
        <w:rPr>
          <w:sz w:val="24"/>
          <w:szCs w:val="24"/>
        </w:rPr>
      </w:pPr>
      <w:r w:rsidRPr="00C119CE">
        <w:rPr>
          <w:sz w:val="24"/>
          <w:szCs w:val="24"/>
        </w:rPr>
        <w:t>Модуль «Азбука цифровой графики».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Фотографирование мелких деталей природы, выражение ярких зрительных впечатлений.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Обсуждение в условиях урока ученических фотографий, соответствующих изучаемой теме.</w:t>
      </w:r>
    </w:p>
    <w:p w:rsidR="00D76CFE" w:rsidRPr="00C119CE" w:rsidRDefault="00D76CFE" w:rsidP="00D76CFE">
      <w:pPr>
        <w:pStyle w:val="23"/>
        <w:numPr>
          <w:ilvl w:val="0"/>
          <w:numId w:val="80"/>
        </w:numPr>
        <w:shd w:val="clear" w:color="auto" w:fill="auto"/>
        <w:tabs>
          <w:tab w:val="left" w:pos="1819"/>
        </w:tabs>
        <w:spacing w:before="0" w:after="0" w:line="276" w:lineRule="auto"/>
        <w:ind w:firstLine="760"/>
        <w:rPr>
          <w:sz w:val="24"/>
          <w:szCs w:val="24"/>
        </w:rPr>
      </w:pPr>
      <w:r w:rsidRPr="00C119CE">
        <w:rPr>
          <w:sz w:val="24"/>
          <w:szCs w:val="24"/>
        </w:rPr>
        <w:t>Содержание обучения во 2 классе.</w:t>
      </w:r>
    </w:p>
    <w:p w:rsidR="00D76CFE" w:rsidRPr="00C119CE" w:rsidRDefault="00D76CFE" w:rsidP="00D76CFE">
      <w:pPr>
        <w:pStyle w:val="23"/>
        <w:numPr>
          <w:ilvl w:val="0"/>
          <w:numId w:val="81"/>
        </w:numPr>
        <w:shd w:val="clear" w:color="auto" w:fill="auto"/>
        <w:tabs>
          <w:tab w:val="left" w:pos="1814"/>
        </w:tabs>
        <w:spacing w:before="0" w:after="0" w:line="276" w:lineRule="auto"/>
        <w:ind w:firstLine="760"/>
        <w:rPr>
          <w:sz w:val="24"/>
          <w:szCs w:val="24"/>
        </w:rPr>
      </w:pPr>
      <w:r w:rsidRPr="00C119CE">
        <w:rPr>
          <w:sz w:val="24"/>
          <w:szCs w:val="24"/>
        </w:rPr>
        <w:t>Модуль «Графика».</w:t>
      </w:r>
    </w:p>
    <w:p w:rsidR="00D76CFE" w:rsidRPr="00C119CE" w:rsidRDefault="00D76CFE" w:rsidP="00D76CFE">
      <w:pPr>
        <w:pStyle w:val="23"/>
        <w:shd w:val="clear" w:color="auto" w:fill="auto"/>
        <w:tabs>
          <w:tab w:val="left" w:pos="6453"/>
          <w:tab w:val="left" w:pos="8755"/>
        </w:tabs>
        <w:spacing w:before="0" w:after="0" w:line="276" w:lineRule="auto"/>
        <w:ind w:firstLine="760"/>
        <w:rPr>
          <w:sz w:val="24"/>
          <w:szCs w:val="24"/>
        </w:rPr>
      </w:pPr>
      <w:r w:rsidRPr="00C119CE">
        <w:rPr>
          <w:sz w:val="24"/>
          <w:szCs w:val="24"/>
        </w:rPr>
        <w:t>Ритм линий. Выразительность линии.</w:t>
      </w:r>
      <w:r w:rsidRPr="00C119CE">
        <w:rPr>
          <w:sz w:val="24"/>
          <w:szCs w:val="24"/>
        </w:rPr>
        <w:tab/>
        <w:t>Художественные</w:t>
      </w:r>
      <w:r w:rsidRPr="00C119CE">
        <w:rPr>
          <w:sz w:val="24"/>
          <w:szCs w:val="24"/>
        </w:rPr>
        <w:tab/>
        <w:t>материалы</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для линейного рисунка и их свойства. Развитие навыков линейного рисунка.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Пастель и мелки - особенности и выразительные свойства графических материалов, приёмы работы.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Ритм пятен: освоение основ композиции. Расположение пятна на плоскости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листа: сгущение, разброс, доминанта, равновесие, спокойствие и движение.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D76CFE" w:rsidRPr="00C119CE" w:rsidRDefault="00D76CFE" w:rsidP="00D76CFE">
      <w:pPr>
        <w:pStyle w:val="23"/>
        <w:numPr>
          <w:ilvl w:val="0"/>
          <w:numId w:val="81"/>
        </w:numPr>
        <w:shd w:val="clear" w:color="auto" w:fill="auto"/>
        <w:tabs>
          <w:tab w:val="left" w:pos="1802"/>
        </w:tabs>
        <w:spacing w:before="0" w:after="0" w:line="276" w:lineRule="auto"/>
        <w:ind w:firstLine="760"/>
        <w:rPr>
          <w:sz w:val="24"/>
          <w:szCs w:val="24"/>
        </w:rPr>
      </w:pPr>
      <w:r w:rsidRPr="00C119CE">
        <w:rPr>
          <w:sz w:val="24"/>
          <w:szCs w:val="24"/>
        </w:rPr>
        <w:t>Модуль «Живопись».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Акварель и её свойства. Акварельные кисти. Приёмы работы акварелью.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Цвет тёплый и холодный - цветовой контраст.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Цвет открытый - звонкий и приглушённый, тихий. Эмоциональная выразительность цвета.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Изображение сказочного персонажа с ярко выраженным характером (образ мужской или женский).</w:t>
      </w:r>
    </w:p>
    <w:p w:rsidR="00D76CFE" w:rsidRPr="00C119CE" w:rsidRDefault="00D76CFE" w:rsidP="00D76CFE">
      <w:pPr>
        <w:pStyle w:val="23"/>
        <w:numPr>
          <w:ilvl w:val="0"/>
          <w:numId w:val="81"/>
        </w:numPr>
        <w:shd w:val="clear" w:color="auto" w:fill="auto"/>
        <w:tabs>
          <w:tab w:val="left" w:pos="1802"/>
        </w:tabs>
        <w:spacing w:before="0" w:after="0" w:line="276" w:lineRule="auto"/>
        <w:ind w:firstLine="760"/>
        <w:rPr>
          <w:sz w:val="24"/>
          <w:szCs w:val="24"/>
        </w:rPr>
      </w:pPr>
      <w:r w:rsidRPr="00C119CE">
        <w:rPr>
          <w:sz w:val="24"/>
          <w:szCs w:val="24"/>
        </w:rPr>
        <w:t>Модуль «Скульптура».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местных промыслов). Способ лепки в соответствии с традициями промысла.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Изображение движения и статики в скульптуре: лепка из пластилина тяжёлой, неповоротливой и лёгкой, стремительной формы.</w:t>
      </w:r>
    </w:p>
    <w:p w:rsidR="00D76CFE" w:rsidRPr="00C119CE" w:rsidRDefault="00D76CFE" w:rsidP="00D76CFE">
      <w:pPr>
        <w:pStyle w:val="23"/>
        <w:numPr>
          <w:ilvl w:val="0"/>
          <w:numId w:val="81"/>
        </w:numPr>
        <w:shd w:val="clear" w:color="auto" w:fill="auto"/>
        <w:tabs>
          <w:tab w:val="left" w:pos="1774"/>
        </w:tabs>
        <w:spacing w:before="0" w:after="0" w:line="276" w:lineRule="auto"/>
        <w:ind w:firstLine="760"/>
        <w:rPr>
          <w:sz w:val="24"/>
          <w:szCs w:val="24"/>
        </w:rPr>
      </w:pPr>
      <w:r w:rsidRPr="00C119CE">
        <w:rPr>
          <w:sz w:val="24"/>
          <w:szCs w:val="24"/>
        </w:rPr>
        <w:t>Модуль «Декоративно-прикладное искусство».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Рисунок геометрического орнамента кружева или вышивки. Декоративная композиция. Ритм пятен в декоративной аппликации.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D76CFE" w:rsidRPr="00C119CE" w:rsidRDefault="00D76CFE" w:rsidP="00D76CFE">
      <w:pPr>
        <w:pStyle w:val="23"/>
        <w:numPr>
          <w:ilvl w:val="0"/>
          <w:numId w:val="81"/>
        </w:numPr>
        <w:shd w:val="clear" w:color="auto" w:fill="auto"/>
        <w:tabs>
          <w:tab w:val="left" w:pos="1774"/>
        </w:tabs>
        <w:spacing w:before="0" w:after="0" w:line="276" w:lineRule="auto"/>
        <w:ind w:firstLine="760"/>
        <w:rPr>
          <w:sz w:val="24"/>
          <w:szCs w:val="24"/>
        </w:rPr>
      </w:pPr>
      <w:r w:rsidRPr="00C119CE">
        <w:rPr>
          <w:sz w:val="24"/>
          <w:szCs w:val="24"/>
        </w:rPr>
        <w:t>Модуль «Архитектура».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D76CFE" w:rsidRPr="00C119CE" w:rsidRDefault="00D76CFE" w:rsidP="00D76CFE">
      <w:pPr>
        <w:pStyle w:val="23"/>
        <w:numPr>
          <w:ilvl w:val="0"/>
          <w:numId w:val="81"/>
        </w:numPr>
        <w:shd w:val="clear" w:color="auto" w:fill="auto"/>
        <w:tabs>
          <w:tab w:val="left" w:pos="1774"/>
        </w:tabs>
        <w:spacing w:before="0" w:after="0" w:line="276" w:lineRule="auto"/>
        <w:ind w:firstLine="760"/>
        <w:rPr>
          <w:sz w:val="24"/>
          <w:szCs w:val="24"/>
        </w:rPr>
      </w:pPr>
      <w:r w:rsidRPr="00C119CE">
        <w:rPr>
          <w:sz w:val="24"/>
          <w:szCs w:val="24"/>
        </w:rPr>
        <w:t>Модуль «Восприятие произведений искусства».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Восприятие произведений детского творчества. Обсуждение сюжетного и эмоционального содержания детских работ.</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Восприятие орнаментальных произведений прикладного искусства (например, кружево, шитьё, резьба и роспись).</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Восприятие произведений живописи с активным выражением цветового состояния в природе. Произведения И.И. Левитана, Н.П. Крымова.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rsidR="00D76CFE" w:rsidRPr="00C119CE" w:rsidRDefault="00D76CFE" w:rsidP="00D76CFE">
      <w:pPr>
        <w:pStyle w:val="23"/>
        <w:numPr>
          <w:ilvl w:val="0"/>
          <w:numId w:val="81"/>
        </w:numPr>
        <w:shd w:val="clear" w:color="auto" w:fill="auto"/>
        <w:tabs>
          <w:tab w:val="left" w:pos="1782"/>
        </w:tabs>
        <w:spacing w:before="0" w:after="0" w:line="276" w:lineRule="auto"/>
        <w:ind w:firstLine="740"/>
        <w:rPr>
          <w:sz w:val="24"/>
          <w:szCs w:val="24"/>
        </w:rPr>
      </w:pPr>
      <w:r w:rsidRPr="00C119CE">
        <w:rPr>
          <w:sz w:val="24"/>
          <w:szCs w:val="24"/>
        </w:rPr>
        <w:t>Модуль «Азбука цифровой графики».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 xml:space="preserve">Компьютерные средства изображения. Виды линий (в программе </w:t>
      </w:r>
      <w:r w:rsidRPr="00C119CE">
        <w:rPr>
          <w:sz w:val="24"/>
          <w:szCs w:val="24"/>
          <w:lang w:val="en-US" w:eastAsia="en-US" w:bidi="en-US"/>
        </w:rPr>
        <w:t>Paint</w:t>
      </w:r>
      <w:r w:rsidRPr="00C119CE">
        <w:rPr>
          <w:sz w:val="24"/>
          <w:szCs w:val="24"/>
          <w:lang w:eastAsia="en-US" w:bidi="en-US"/>
        </w:rPr>
        <w:t xml:space="preserve"> </w:t>
      </w:r>
      <w:r w:rsidRPr="00C119CE">
        <w:rPr>
          <w:sz w:val="24"/>
          <w:szCs w:val="24"/>
        </w:rPr>
        <w:t>или другом графическом редакторе).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sidRPr="00C119CE">
        <w:rPr>
          <w:sz w:val="24"/>
          <w:szCs w:val="24"/>
          <w:lang w:val="en-US" w:eastAsia="en-US" w:bidi="en-US"/>
        </w:rPr>
        <w:t>Paint</w:t>
      </w:r>
      <w:r w:rsidRPr="00C119CE">
        <w:rPr>
          <w:sz w:val="24"/>
          <w:szCs w:val="24"/>
          <w:lang w:eastAsia="en-US" w:bidi="en-US"/>
        </w:rPr>
        <w:t>.</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 xml:space="preserve">Освоение инструментов традиционного рисования (карандаш, кисточка, ластик, заливка и другие) в программе </w:t>
      </w:r>
      <w:r w:rsidRPr="00C119CE">
        <w:rPr>
          <w:sz w:val="24"/>
          <w:szCs w:val="24"/>
          <w:lang w:val="en-US" w:eastAsia="en-US" w:bidi="en-US"/>
        </w:rPr>
        <w:t>Paint</w:t>
      </w:r>
      <w:r w:rsidRPr="00C119CE">
        <w:rPr>
          <w:sz w:val="24"/>
          <w:szCs w:val="24"/>
          <w:lang w:eastAsia="en-US" w:bidi="en-US"/>
        </w:rPr>
        <w:t xml:space="preserve"> </w:t>
      </w:r>
      <w:r w:rsidRPr="00C119CE">
        <w:rPr>
          <w:sz w:val="24"/>
          <w:szCs w:val="24"/>
        </w:rPr>
        <w:t>на основе простых сюжетов (например, образ дерева).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 xml:space="preserve">Освоение инструментов традиционного рисования в программе </w:t>
      </w:r>
      <w:r w:rsidRPr="00C119CE">
        <w:rPr>
          <w:sz w:val="24"/>
          <w:szCs w:val="24"/>
          <w:lang w:val="en-US" w:eastAsia="en-US" w:bidi="en-US"/>
        </w:rPr>
        <w:t>Paint</w:t>
      </w:r>
      <w:r w:rsidRPr="00C119CE">
        <w:rPr>
          <w:sz w:val="24"/>
          <w:szCs w:val="24"/>
          <w:lang w:eastAsia="en-US" w:bidi="en-US"/>
        </w:rPr>
        <w:t xml:space="preserve"> </w:t>
      </w:r>
      <w:r w:rsidRPr="00C119CE">
        <w:rPr>
          <w:sz w:val="24"/>
          <w:szCs w:val="24"/>
        </w:rPr>
        <w:t>на основе темы «Тёплый и холодный цвета» (например, «Горящий костёр в синей ночи», «Перо жар-птицы»).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D76CFE" w:rsidRPr="00C119CE" w:rsidRDefault="00D76CFE" w:rsidP="00D76CFE">
      <w:pPr>
        <w:pStyle w:val="23"/>
        <w:numPr>
          <w:ilvl w:val="0"/>
          <w:numId w:val="80"/>
        </w:numPr>
        <w:shd w:val="clear" w:color="auto" w:fill="auto"/>
        <w:tabs>
          <w:tab w:val="left" w:pos="1580"/>
        </w:tabs>
        <w:spacing w:before="0" w:after="0" w:line="276" w:lineRule="auto"/>
        <w:ind w:firstLine="740"/>
        <w:rPr>
          <w:sz w:val="24"/>
          <w:szCs w:val="24"/>
        </w:rPr>
      </w:pPr>
      <w:r w:rsidRPr="00C119CE">
        <w:rPr>
          <w:sz w:val="24"/>
          <w:szCs w:val="24"/>
        </w:rPr>
        <w:t>Содержание обучения в 3 классе.</w:t>
      </w:r>
    </w:p>
    <w:p w:rsidR="00D76CFE" w:rsidRPr="00C119CE" w:rsidRDefault="00D76CFE" w:rsidP="00D76CFE">
      <w:pPr>
        <w:pStyle w:val="23"/>
        <w:numPr>
          <w:ilvl w:val="0"/>
          <w:numId w:val="82"/>
        </w:numPr>
        <w:shd w:val="clear" w:color="auto" w:fill="auto"/>
        <w:tabs>
          <w:tab w:val="left" w:pos="1782"/>
        </w:tabs>
        <w:spacing w:before="0" w:after="0" w:line="276" w:lineRule="auto"/>
        <w:ind w:firstLine="740"/>
        <w:rPr>
          <w:sz w:val="24"/>
          <w:szCs w:val="24"/>
        </w:rPr>
      </w:pPr>
      <w:r w:rsidRPr="00C119CE">
        <w:rPr>
          <w:sz w:val="24"/>
          <w:szCs w:val="24"/>
        </w:rPr>
        <w:t>Модуль «Графика».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Эскизы обложки и иллюстраций к детской книге сказок (сказка по выбору).</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rPr>
          <w:sz w:val="24"/>
          <w:szCs w:val="24"/>
        </w:rPr>
      </w:pPr>
      <w:r w:rsidRPr="00C119CE">
        <w:rPr>
          <w:sz w:val="24"/>
          <w:szCs w:val="24"/>
        </w:rPr>
        <w:t>Рисунок буквицы. Макет книги-игрушки. Совмещение изображения и текста. Расположение иллюстраций и текста на развороте книги.</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Эскиз плаката или афиши. Совмещение шрифта и изображения. Особенности композиции плаката.</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Графические зарисовки карандашами по памяти или на основе наблюдений и фотографий архитектурных достопримечательностей своего города.</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Транспорт в городе. Рисунки реальных или фантастических машин.</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Изображение лица человека. Строение, пропорции, взаиморасположение частей лица.</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Эскиз маски для маскарада: изображение лица - маски персонажа с ярко выраженным характером. Аппликация из цветной бумаги.</w:t>
      </w:r>
    </w:p>
    <w:p w:rsidR="00D76CFE" w:rsidRPr="00C119CE" w:rsidRDefault="00D76CFE" w:rsidP="00D76CFE">
      <w:pPr>
        <w:pStyle w:val="23"/>
        <w:numPr>
          <w:ilvl w:val="0"/>
          <w:numId w:val="82"/>
        </w:numPr>
        <w:pBdr>
          <w:top w:val="single" w:sz="4" w:space="1" w:color="auto"/>
          <w:left w:val="single" w:sz="4" w:space="4" w:color="auto"/>
          <w:bottom w:val="single" w:sz="4" w:space="1" w:color="auto"/>
          <w:right w:val="single" w:sz="4" w:space="4" w:color="auto"/>
        </w:pBdr>
        <w:shd w:val="clear" w:color="auto" w:fill="auto"/>
        <w:tabs>
          <w:tab w:val="left" w:pos="1787"/>
        </w:tabs>
        <w:spacing w:before="0" w:after="0" w:line="276" w:lineRule="auto"/>
        <w:ind w:firstLine="760"/>
        <w:rPr>
          <w:sz w:val="24"/>
          <w:szCs w:val="24"/>
        </w:rPr>
      </w:pPr>
      <w:r w:rsidRPr="00C119CE">
        <w:rPr>
          <w:sz w:val="24"/>
          <w:szCs w:val="24"/>
        </w:rPr>
        <w:t>Модуль «Живопись».</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Натюрморт из простых предметов с натуры или по представлению. «Натюрморт-автопортрет» из предметов, характеризующих личность обучающегося.</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D76CFE" w:rsidRPr="00C119CE"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rPr>
          <w:sz w:val="24"/>
          <w:szCs w:val="24"/>
        </w:rPr>
      </w:pPr>
      <w:r w:rsidRPr="00C119CE">
        <w:rPr>
          <w:sz w:val="24"/>
          <w:szCs w:val="24"/>
        </w:rP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D76CFE" w:rsidRPr="00C119CE" w:rsidRDefault="00D76CFE" w:rsidP="00D76CFE">
      <w:pPr>
        <w:pStyle w:val="23"/>
        <w:numPr>
          <w:ilvl w:val="0"/>
          <w:numId w:val="82"/>
        </w:numPr>
        <w:shd w:val="clear" w:color="auto" w:fill="auto"/>
        <w:tabs>
          <w:tab w:val="left" w:pos="1780"/>
        </w:tabs>
        <w:spacing w:before="0" w:after="0" w:line="276" w:lineRule="auto"/>
        <w:ind w:firstLine="760"/>
        <w:rPr>
          <w:sz w:val="24"/>
          <w:szCs w:val="24"/>
        </w:rPr>
      </w:pPr>
      <w:r w:rsidRPr="00C119CE">
        <w:rPr>
          <w:sz w:val="24"/>
          <w:szCs w:val="24"/>
        </w:rPr>
        <w:t>Модуль «Скульптура».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Лепка сказочного персонажа на основе сюжета известной сказки или создание этого персонажа путём бумагопластики.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знаний о видах скульптуры (по назначению) и жанрах скульптуры (по сюжету изображения).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Лепка эскиза парковой скульптуры. Выражение пластики движения в скульптуре. Работа с пластилином или глиной.</w:t>
      </w:r>
    </w:p>
    <w:p w:rsidR="00D76CFE" w:rsidRPr="00C119CE" w:rsidRDefault="00D76CFE" w:rsidP="00D76CFE">
      <w:pPr>
        <w:pStyle w:val="23"/>
        <w:numPr>
          <w:ilvl w:val="0"/>
          <w:numId w:val="82"/>
        </w:numPr>
        <w:shd w:val="clear" w:color="auto" w:fill="auto"/>
        <w:tabs>
          <w:tab w:val="left" w:pos="1780"/>
        </w:tabs>
        <w:spacing w:before="0" w:after="0" w:line="276" w:lineRule="auto"/>
        <w:ind w:firstLine="760"/>
        <w:rPr>
          <w:sz w:val="24"/>
          <w:szCs w:val="24"/>
        </w:rPr>
      </w:pPr>
      <w:r w:rsidRPr="00C119CE">
        <w:rPr>
          <w:sz w:val="24"/>
          <w:szCs w:val="24"/>
        </w:rPr>
        <w:t>Модуль «Декоративно-прикладное искусство».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Эскизы орнаментов для росписи тканей. Раппорт. Трафарет и создание орнамента при помощи печаток или штампов.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Проектирование (эскизы) декоративных украшений в городе, например, ажурные ограды, украшения фонарей, скамеек, киосков, подставок для цветов.</w:t>
      </w:r>
    </w:p>
    <w:p w:rsidR="00D76CFE" w:rsidRPr="00C119CE" w:rsidRDefault="00D76CFE" w:rsidP="00D76CFE">
      <w:pPr>
        <w:pStyle w:val="23"/>
        <w:numPr>
          <w:ilvl w:val="0"/>
          <w:numId w:val="82"/>
        </w:numPr>
        <w:shd w:val="clear" w:color="auto" w:fill="auto"/>
        <w:tabs>
          <w:tab w:val="left" w:pos="1780"/>
        </w:tabs>
        <w:spacing w:before="0" w:after="0" w:line="276" w:lineRule="auto"/>
        <w:ind w:firstLine="760"/>
        <w:rPr>
          <w:sz w:val="24"/>
          <w:szCs w:val="24"/>
        </w:rPr>
      </w:pPr>
      <w:r w:rsidRPr="00C119CE">
        <w:rPr>
          <w:sz w:val="24"/>
          <w:szCs w:val="24"/>
        </w:rPr>
        <w:t>Модуль «Архитектура».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D76CFE" w:rsidRPr="00C119CE" w:rsidRDefault="00D76CFE" w:rsidP="00D76CFE">
      <w:pPr>
        <w:pStyle w:val="23"/>
        <w:numPr>
          <w:ilvl w:val="0"/>
          <w:numId w:val="82"/>
        </w:numPr>
        <w:shd w:val="clear" w:color="auto" w:fill="auto"/>
        <w:tabs>
          <w:tab w:val="left" w:pos="1754"/>
        </w:tabs>
        <w:spacing w:before="0" w:after="0" w:line="276" w:lineRule="auto"/>
        <w:ind w:firstLine="760"/>
        <w:rPr>
          <w:sz w:val="24"/>
          <w:szCs w:val="24"/>
        </w:rPr>
      </w:pPr>
      <w:r w:rsidRPr="00C119CE">
        <w:rPr>
          <w:sz w:val="24"/>
          <w:szCs w:val="24"/>
        </w:rPr>
        <w:t>Модуль «Восприятие произведений искусства».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Виртуальное путешествие: памятники архитектуры в Москве и Санкт- Петербурге (обзор памятников по выбору учителя).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видах пространственных искусств: виды определяются по назначению произведений в жизни людей.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Представления о произведениях крупнейших отечественных художников- пейзажистов: И.И. Шишкина, И.И. Левитана, А.К. Саврасова, В.Д. Поленова, И.К. Айвазовского и других.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Представления о произведениях крупнейших отечественных портретистов: В.И. Сурикова, И.Е. Репина, В.А. Серова и других.</w:t>
      </w:r>
    </w:p>
    <w:p w:rsidR="00D76CFE" w:rsidRPr="00C119CE" w:rsidRDefault="00D76CFE" w:rsidP="00D76CFE">
      <w:pPr>
        <w:pStyle w:val="23"/>
        <w:numPr>
          <w:ilvl w:val="0"/>
          <w:numId w:val="82"/>
        </w:numPr>
        <w:shd w:val="clear" w:color="auto" w:fill="auto"/>
        <w:tabs>
          <w:tab w:val="left" w:pos="1788"/>
        </w:tabs>
        <w:spacing w:before="0" w:after="0" w:line="276" w:lineRule="auto"/>
        <w:ind w:firstLine="760"/>
        <w:rPr>
          <w:sz w:val="24"/>
          <w:szCs w:val="24"/>
        </w:rPr>
      </w:pPr>
      <w:r w:rsidRPr="00C119CE">
        <w:rPr>
          <w:sz w:val="24"/>
          <w:szCs w:val="24"/>
        </w:rPr>
        <w:t>Модуль «Азбука цифровой графики».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 xml:space="preserve">Изображение и изучение мимики лица в программе </w:t>
      </w:r>
      <w:r w:rsidRPr="00C119CE">
        <w:rPr>
          <w:sz w:val="24"/>
          <w:szCs w:val="24"/>
          <w:lang w:val="en-US" w:eastAsia="en-US" w:bidi="en-US"/>
        </w:rPr>
        <w:t>Paint</w:t>
      </w:r>
      <w:r w:rsidRPr="00C119CE">
        <w:rPr>
          <w:sz w:val="24"/>
          <w:szCs w:val="24"/>
          <w:lang w:eastAsia="en-US" w:bidi="en-US"/>
        </w:rPr>
        <w:t xml:space="preserve"> </w:t>
      </w:r>
      <w:r w:rsidRPr="00C119CE">
        <w:rPr>
          <w:sz w:val="24"/>
          <w:szCs w:val="24"/>
        </w:rPr>
        <w:t>(или другом графическом редакторе).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 xml:space="preserve">Редактирование фотографий в программе </w:t>
      </w:r>
      <w:r w:rsidRPr="00C119CE">
        <w:rPr>
          <w:sz w:val="24"/>
          <w:szCs w:val="24"/>
          <w:lang w:val="en-US" w:eastAsia="en-US" w:bidi="en-US"/>
        </w:rPr>
        <w:t>Picture</w:t>
      </w:r>
      <w:r w:rsidRPr="00C119CE">
        <w:rPr>
          <w:sz w:val="24"/>
          <w:szCs w:val="24"/>
          <w:lang w:eastAsia="en-US" w:bidi="en-US"/>
        </w:rPr>
        <w:t xml:space="preserve"> </w:t>
      </w:r>
      <w:r w:rsidRPr="00C119CE">
        <w:rPr>
          <w:sz w:val="24"/>
          <w:szCs w:val="24"/>
          <w:lang w:val="en-US" w:eastAsia="en-US" w:bidi="en-US"/>
        </w:rPr>
        <w:t>Manager</w:t>
      </w:r>
      <w:r w:rsidRPr="00C119CE">
        <w:rPr>
          <w:sz w:val="24"/>
          <w:szCs w:val="24"/>
          <w:lang w:eastAsia="en-US" w:bidi="en-US"/>
        </w:rPr>
        <w:t xml:space="preserve">: </w:t>
      </w:r>
      <w:r w:rsidRPr="00C119CE">
        <w:rPr>
          <w:sz w:val="24"/>
          <w:szCs w:val="24"/>
        </w:rPr>
        <w:t>изменение яркости, контраста, насыщенности цвета; обрезка, поворот, отражение.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Виртуальные путешествия в главные художественные музеи и музеи местные (по выбору учителя).</w:t>
      </w:r>
    </w:p>
    <w:p w:rsidR="00D76CFE" w:rsidRPr="00C119CE" w:rsidRDefault="00D76CFE" w:rsidP="00D76CFE">
      <w:pPr>
        <w:pStyle w:val="23"/>
        <w:numPr>
          <w:ilvl w:val="0"/>
          <w:numId w:val="80"/>
        </w:numPr>
        <w:shd w:val="clear" w:color="auto" w:fill="auto"/>
        <w:tabs>
          <w:tab w:val="left" w:pos="1581"/>
        </w:tabs>
        <w:spacing w:before="0" w:after="0" w:line="276" w:lineRule="auto"/>
        <w:ind w:firstLine="760"/>
        <w:rPr>
          <w:sz w:val="24"/>
          <w:szCs w:val="24"/>
        </w:rPr>
      </w:pPr>
      <w:r w:rsidRPr="00C119CE">
        <w:rPr>
          <w:sz w:val="24"/>
          <w:szCs w:val="24"/>
        </w:rPr>
        <w:t>Содержание обучения в 4 классе.</w:t>
      </w:r>
    </w:p>
    <w:p w:rsidR="00D76CFE" w:rsidRPr="00C119CE" w:rsidRDefault="00D76CFE" w:rsidP="00D76CFE">
      <w:pPr>
        <w:pStyle w:val="23"/>
        <w:numPr>
          <w:ilvl w:val="0"/>
          <w:numId w:val="83"/>
        </w:numPr>
        <w:shd w:val="clear" w:color="auto" w:fill="auto"/>
        <w:tabs>
          <w:tab w:val="left" w:pos="1783"/>
        </w:tabs>
        <w:spacing w:before="0" w:after="0" w:line="276" w:lineRule="auto"/>
        <w:ind w:firstLine="760"/>
        <w:rPr>
          <w:sz w:val="24"/>
          <w:szCs w:val="24"/>
        </w:rPr>
      </w:pPr>
      <w:r w:rsidRPr="00C119CE">
        <w:rPr>
          <w:sz w:val="24"/>
          <w:szCs w:val="24"/>
        </w:rPr>
        <w:t>Модуль «Графика».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Графическое изображение героев былин, древних легенд, сказок и сказаний разных народов.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Изображение города - тематическая графическая композиция; использование карандаша, мелков, фломастеров (смешанная техника).</w:t>
      </w:r>
    </w:p>
    <w:p w:rsidR="00D76CFE" w:rsidRPr="00C119CE" w:rsidRDefault="00D76CFE" w:rsidP="00D76CFE">
      <w:pPr>
        <w:pStyle w:val="23"/>
        <w:numPr>
          <w:ilvl w:val="0"/>
          <w:numId w:val="83"/>
        </w:numPr>
        <w:shd w:val="clear" w:color="auto" w:fill="auto"/>
        <w:tabs>
          <w:tab w:val="left" w:pos="1789"/>
        </w:tabs>
        <w:spacing w:before="0" w:after="0" w:line="276" w:lineRule="auto"/>
        <w:ind w:firstLine="760"/>
        <w:rPr>
          <w:sz w:val="24"/>
          <w:szCs w:val="24"/>
        </w:rPr>
      </w:pPr>
      <w:r w:rsidRPr="00C119CE">
        <w:rPr>
          <w:sz w:val="24"/>
          <w:szCs w:val="24"/>
        </w:rPr>
        <w:t>Модуль «Живопись».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Красота природы разных климатических зон, создание пейзажных композиций (горный, степной, среднерусский ландшафт).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D76CFE" w:rsidRPr="00C119CE" w:rsidRDefault="00D76CFE" w:rsidP="00D76CFE">
      <w:pPr>
        <w:pStyle w:val="23"/>
        <w:numPr>
          <w:ilvl w:val="0"/>
          <w:numId w:val="83"/>
        </w:numPr>
        <w:shd w:val="clear" w:color="auto" w:fill="auto"/>
        <w:tabs>
          <w:tab w:val="left" w:pos="1789"/>
        </w:tabs>
        <w:spacing w:before="0" w:after="0" w:line="276" w:lineRule="auto"/>
        <w:ind w:firstLine="760"/>
        <w:rPr>
          <w:sz w:val="24"/>
          <w:szCs w:val="24"/>
        </w:rPr>
      </w:pPr>
      <w:r w:rsidRPr="00C119CE">
        <w:rPr>
          <w:sz w:val="24"/>
          <w:szCs w:val="24"/>
        </w:rPr>
        <w:t>Модуль «Скульптура».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Знакомство со скульптурными памятниками героям и мемориальными комплексами.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rsidR="00D76CFE" w:rsidRPr="00C119CE" w:rsidRDefault="00D76CFE" w:rsidP="00D76CFE">
      <w:pPr>
        <w:pStyle w:val="23"/>
        <w:numPr>
          <w:ilvl w:val="0"/>
          <w:numId w:val="83"/>
        </w:numPr>
        <w:shd w:val="clear" w:color="auto" w:fill="auto"/>
        <w:tabs>
          <w:tab w:val="left" w:pos="1789"/>
        </w:tabs>
        <w:spacing w:before="0" w:after="0" w:line="276" w:lineRule="auto"/>
        <w:ind w:firstLine="760"/>
        <w:rPr>
          <w:sz w:val="24"/>
          <w:szCs w:val="24"/>
        </w:rPr>
      </w:pPr>
      <w:r w:rsidRPr="00C119CE">
        <w:rPr>
          <w:sz w:val="24"/>
          <w:szCs w:val="24"/>
        </w:rPr>
        <w:t>Модуль «Декоративно-прикладное искусство».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Орнаментальное украшение каменной архитектуры в памятниках русской культуры, каменная резьба, росписи стен, изразцы.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Женский и мужской костюмы в традициях разных народов.</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Своеобразие одежды разных эпох и культур.</w:t>
      </w:r>
    </w:p>
    <w:p w:rsidR="00D76CFE" w:rsidRPr="00C119CE" w:rsidRDefault="00D76CFE" w:rsidP="00D76CFE">
      <w:pPr>
        <w:pStyle w:val="23"/>
        <w:numPr>
          <w:ilvl w:val="0"/>
          <w:numId w:val="83"/>
        </w:numPr>
        <w:shd w:val="clear" w:color="auto" w:fill="auto"/>
        <w:tabs>
          <w:tab w:val="left" w:pos="1805"/>
        </w:tabs>
        <w:spacing w:before="0" w:after="0" w:line="276" w:lineRule="auto"/>
        <w:ind w:firstLine="780"/>
        <w:rPr>
          <w:sz w:val="24"/>
          <w:szCs w:val="24"/>
        </w:rPr>
      </w:pPr>
      <w:r w:rsidRPr="00C119CE">
        <w:rPr>
          <w:sz w:val="24"/>
          <w:szCs w:val="24"/>
        </w:rPr>
        <w:t>Модуль «Архитектура».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Понимание значения для современных людей сохранения культурного наследия.</w:t>
      </w:r>
    </w:p>
    <w:p w:rsidR="00D76CFE" w:rsidRPr="00C119CE" w:rsidRDefault="00D76CFE" w:rsidP="00D76CFE">
      <w:pPr>
        <w:pStyle w:val="23"/>
        <w:numPr>
          <w:ilvl w:val="0"/>
          <w:numId w:val="83"/>
        </w:numPr>
        <w:shd w:val="clear" w:color="auto" w:fill="auto"/>
        <w:tabs>
          <w:tab w:val="left" w:pos="1805"/>
        </w:tabs>
        <w:spacing w:before="0" w:after="0" w:line="276" w:lineRule="auto"/>
        <w:ind w:firstLine="780"/>
        <w:rPr>
          <w:sz w:val="24"/>
          <w:szCs w:val="24"/>
        </w:rPr>
      </w:pPr>
      <w:r w:rsidRPr="00C119CE">
        <w:rPr>
          <w:sz w:val="24"/>
          <w:szCs w:val="24"/>
        </w:rPr>
        <w:t>Модуль «Восприятие произведений искусства».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Примеры произведений великих европейских художников: Леонардо да Винчи, Рафаэля, Рембрандта, Пикассо (и других по выбору учителя).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D76CFE" w:rsidRPr="00C119CE" w:rsidRDefault="00D76CFE" w:rsidP="00D76CFE">
      <w:pPr>
        <w:pStyle w:val="23"/>
        <w:shd w:val="clear" w:color="auto" w:fill="auto"/>
        <w:tabs>
          <w:tab w:val="left" w:pos="3025"/>
          <w:tab w:val="right" w:pos="6834"/>
          <w:tab w:val="left" w:pos="7024"/>
          <w:tab w:val="right" w:pos="10206"/>
        </w:tabs>
        <w:spacing w:before="0" w:after="0" w:line="276" w:lineRule="auto"/>
        <w:ind w:firstLine="760"/>
        <w:rPr>
          <w:sz w:val="24"/>
          <w:szCs w:val="24"/>
        </w:rPr>
      </w:pPr>
      <w:r w:rsidRPr="00C119CE">
        <w:rPr>
          <w:sz w:val="24"/>
          <w:szCs w:val="24"/>
        </w:rPr>
        <w:t>Художественная</w:t>
      </w:r>
      <w:r w:rsidRPr="00C119CE">
        <w:rPr>
          <w:sz w:val="24"/>
          <w:szCs w:val="24"/>
        </w:rPr>
        <w:tab/>
        <w:t>культура разных эпох</w:t>
      </w:r>
      <w:r w:rsidRPr="00C119CE">
        <w:rPr>
          <w:sz w:val="24"/>
          <w:szCs w:val="24"/>
        </w:rPr>
        <w:tab/>
        <w:t>и</w:t>
      </w:r>
      <w:r w:rsidRPr="00C119CE">
        <w:rPr>
          <w:sz w:val="24"/>
          <w:szCs w:val="24"/>
        </w:rPr>
        <w:tab/>
        <w:t>народов.</w:t>
      </w:r>
      <w:r w:rsidRPr="00C119CE">
        <w:rPr>
          <w:sz w:val="24"/>
          <w:szCs w:val="24"/>
        </w:rPr>
        <w:tab/>
        <w:t>Представления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w:t>
      </w:r>
      <w:r w:rsidRPr="00C119CE">
        <w:rPr>
          <w:sz w:val="24"/>
          <w:szCs w:val="24"/>
        </w:rPr>
        <w:softHyphen/>
        <w:t>пространственной культуры, составляющие истоки, основания национальных культур в современном мире.</w:t>
      </w:r>
    </w:p>
    <w:p w:rsidR="00D76CFE" w:rsidRPr="00C119CE" w:rsidRDefault="00D76CFE" w:rsidP="00D76CFE">
      <w:pPr>
        <w:pStyle w:val="23"/>
        <w:shd w:val="clear" w:color="auto" w:fill="auto"/>
        <w:tabs>
          <w:tab w:val="left" w:pos="3025"/>
          <w:tab w:val="left" w:pos="7024"/>
        </w:tabs>
        <w:spacing w:before="0" w:after="0" w:line="276" w:lineRule="auto"/>
        <w:ind w:firstLine="760"/>
        <w:rPr>
          <w:sz w:val="24"/>
          <w:szCs w:val="24"/>
        </w:rPr>
      </w:pPr>
      <w:r w:rsidRPr="00C119CE">
        <w:rPr>
          <w:sz w:val="24"/>
          <w:szCs w:val="24"/>
        </w:rP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w:t>
      </w:r>
      <w:r w:rsidRPr="00C119CE">
        <w:rPr>
          <w:sz w:val="24"/>
          <w:szCs w:val="24"/>
        </w:rPr>
        <w:tab/>
        <w:t>памятник-ансамбль «Героям</w:t>
      </w:r>
      <w:r w:rsidRPr="00C119CE">
        <w:rPr>
          <w:sz w:val="24"/>
          <w:szCs w:val="24"/>
        </w:rPr>
        <w:tab/>
        <w:t>Сталинградской битвы»</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на Мамаевом кургане (и другие по выбору учителя).</w:t>
      </w:r>
    </w:p>
    <w:p w:rsidR="00D76CFE" w:rsidRPr="00C119CE" w:rsidRDefault="00D76CFE" w:rsidP="00D76CFE">
      <w:pPr>
        <w:pStyle w:val="23"/>
        <w:numPr>
          <w:ilvl w:val="0"/>
          <w:numId w:val="83"/>
        </w:numPr>
        <w:shd w:val="clear" w:color="auto" w:fill="auto"/>
        <w:tabs>
          <w:tab w:val="left" w:pos="1789"/>
        </w:tabs>
        <w:spacing w:before="0" w:after="0" w:line="276" w:lineRule="auto"/>
        <w:ind w:firstLine="760"/>
        <w:rPr>
          <w:sz w:val="24"/>
          <w:szCs w:val="24"/>
        </w:rPr>
      </w:pPr>
      <w:r w:rsidRPr="00C119CE">
        <w:rPr>
          <w:sz w:val="24"/>
          <w:szCs w:val="24"/>
        </w:rPr>
        <w:t>Модуль «Азбука цифровой графики».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 xml:space="preserve">Изображение и освоение в программе </w:t>
      </w:r>
      <w:r w:rsidRPr="00C119CE">
        <w:rPr>
          <w:sz w:val="24"/>
          <w:szCs w:val="24"/>
          <w:lang w:val="en-US" w:eastAsia="en-US" w:bidi="en-US"/>
        </w:rPr>
        <w:t>Paint</w:t>
      </w:r>
      <w:r w:rsidRPr="00C119CE">
        <w:rPr>
          <w:sz w:val="24"/>
          <w:szCs w:val="24"/>
          <w:lang w:eastAsia="en-US" w:bidi="en-US"/>
        </w:rPr>
        <w:t xml:space="preserve"> </w:t>
      </w:r>
      <w:r w:rsidRPr="00C119CE">
        <w:rPr>
          <w:sz w:val="24"/>
          <w:szCs w:val="24"/>
        </w:rPr>
        <w:t>правил линейной и воздушной перспективы: изображение линии горизонта и точки схода, перспективных сокращений, цветовых и тональных изменений.</w:t>
      </w:r>
    </w:p>
    <w:p w:rsidR="00D76CFE" w:rsidRPr="00C119CE" w:rsidRDefault="00D76CFE" w:rsidP="00D76CFE">
      <w:pPr>
        <w:pStyle w:val="23"/>
        <w:shd w:val="clear" w:color="auto" w:fill="auto"/>
        <w:tabs>
          <w:tab w:val="left" w:pos="3025"/>
          <w:tab w:val="right" w:pos="6834"/>
          <w:tab w:val="left" w:pos="7024"/>
          <w:tab w:val="right" w:pos="10206"/>
        </w:tabs>
        <w:spacing w:before="0" w:after="0" w:line="276" w:lineRule="auto"/>
        <w:ind w:firstLine="760"/>
        <w:rPr>
          <w:sz w:val="24"/>
          <w:szCs w:val="24"/>
        </w:rPr>
      </w:pPr>
      <w:r w:rsidRPr="00C119CE">
        <w:rPr>
          <w:sz w:val="24"/>
          <w:szCs w:val="24"/>
        </w:rPr>
        <w:t>Моделирование</w:t>
      </w:r>
      <w:r w:rsidRPr="00C119CE">
        <w:rPr>
          <w:sz w:val="24"/>
          <w:szCs w:val="24"/>
        </w:rPr>
        <w:tab/>
        <w:t>в графическом редакторе</w:t>
      </w:r>
      <w:r w:rsidRPr="00C119CE">
        <w:rPr>
          <w:sz w:val="24"/>
          <w:szCs w:val="24"/>
        </w:rPr>
        <w:tab/>
        <w:t>с</w:t>
      </w:r>
      <w:r w:rsidRPr="00C119CE">
        <w:rPr>
          <w:sz w:val="24"/>
          <w:szCs w:val="24"/>
        </w:rPr>
        <w:tab/>
        <w:t>помощью</w:t>
      </w:r>
      <w:r w:rsidRPr="00C119CE">
        <w:rPr>
          <w:sz w:val="24"/>
          <w:szCs w:val="24"/>
        </w:rPr>
        <w:tab/>
        <w:t>инструментов</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rsidR="00D76CFE" w:rsidRPr="00C119CE" w:rsidRDefault="00D76CFE" w:rsidP="00D76CFE">
      <w:pPr>
        <w:pStyle w:val="23"/>
        <w:shd w:val="clear" w:color="auto" w:fill="auto"/>
        <w:tabs>
          <w:tab w:val="left" w:pos="3025"/>
          <w:tab w:val="right" w:pos="6834"/>
          <w:tab w:val="left" w:pos="7026"/>
          <w:tab w:val="right" w:pos="10206"/>
        </w:tabs>
        <w:spacing w:before="0" w:after="0" w:line="276" w:lineRule="auto"/>
        <w:ind w:firstLine="760"/>
        <w:rPr>
          <w:sz w:val="24"/>
          <w:szCs w:val="24"/>
        </w:rPr>
      </w:pPr>
      <w:r w:rsidRPr="00C119CE">
        <w:rPr>
          <w:sz w:val="24"/>
          <w:szCs w:val="24"/>
        </w:rPr>
        <w:t>Моделирование</w:t>
      </w:r>
      <w:r w:rsidRPr="00C119CE">
        <w:rPr>
          <w:sz w:val="24"/>
          <w:szCs w:val="24"/>
        </w:rPr>
        <w:tab/>
        <w:t>в графическом редакторе</w:t>
      </w:r>
      <w:r w:rsidRPr="00C119CE">
        <w:rPr>
          <w:sz w:val="24"/>
          <w:szCs w:val="24"/>
        </w:rPr>
        <w:tab/>
        <w:t>с</w:t>
      </w:r>
      <w:r w:rsidRPr="00C119CE">
        <w:rPr>
          <w:sz w:val="24"/>
          <w:szCs w:val="24"/>
        </w:rPr>
        <w:tab/>
        <w:t>помощью</w:t>
      </w:r>
      <w:r w:rsidRPr="00C119CE">
        <w:rPr>
          <w:sz w:val="24"/>
          <w:szCs w:val="24"/>
        </w:rPr>
        <w:tab/>
        <w:t>инструментов</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 xml:space="preserve">Анимация простого движения нарисованной фигурки: загрузить две фазы движения фигурки в виртуальный редактор </w:t>
      </w:r>
      <w:r w:rsidRPr="00C119CE">
        <w:rPr>
          <w:sz w:val="24"/>
          <w:szCs w:val="24"/>
          <w:lang w:val="en-US" w:eastAsia="en-US" w:bidi="en-US"/>
        </w:rPr>
        <w:t>GIF</w:t>
      </w:r>
      <w:r w:rsidRPr="00C119CE">
        <w:rPr>
          <w:sz w:val="24"/>
          <w:szCs w:val="24"/>
        </w:rPr>
        <w:t>-анимации и сохранить простое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повторяющееся движение своего рисунка.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 xml:space="preserve">Создание компьютерной презентации в программе </w:t>
      </w:r>
      <w:r w:rsidRPr="00C119CE">
        <w:rPr>
          <w:sz w:val="24"/>
          <w:szCs w:val="24"/>
          <w:lang w:val="en-US" w:eastAsia="en-US" w:bidi="en-US"/>
        </w:rPr>
        <w:t>PowerPoint</w:t>
      </w:r>
      <w:r w:rsidRPr="00C119CE">
        <w:rPr>
          <w:sz w:val="24"/>
          <w:szCs w:val="24"/>
          <w:lang w:eastAsia="en-US" w:bidi="en-US"/>
        </w:rPr>
        <w:t xml:space="preserve"> </w:t>
      </w:r>
      <w:r w:rsidRPr="00C119CE">
        <w:rPr>
          <w:sz w:val="24"/>
          <w:szCs w:val="24"/>
        </w:rPr>
        <w:t>на тему архитектуры, декоративного и изобразительного искусства выбранной эпохи или этнокультурных традиций народов России.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Виртуальные тематические путешествия по художественным музеям мира.</w:t>
      </w:r>
    </w:p>
    <w:p w:rsidR="00D76CFE" w:rsidRPr="00C119CE" w:rsidRDefault="00D76CFE" w:rsidP="00D76CFE">
      <w:pPr>
        <w:pStyle w:val="23"/>
        <w:numPr>
          <w:ilvl w:val="0"/>
          <w:numId w:val="80"/>
        </w:numPr>
        <w:shd w:val="clear" w:color="auto" w:fill="auto"/>
        <w:tabs>
          <w:tab w:val="left" w:pos="1667"/>
        </w:tabs>
        <w:spacing w:before="0" w:after="0" w:line="276" w:lineRule="auto"/>
        <w:ind w:firstLine="760"/>
        <w:rPr>
          <w:sz w:val="24"/>
          <w:szCs w:val="24"/>
        </w:rPr>
      </w:pPr>
      <w:r w:rsidRPr="00C119CE">
        <w:rPr>
          <w:sz w:val="24"/>
          <w:szCs w:val="24"/>
        </w:rPr>
        <w:t>Планируемые результаты освоения программы по изобразительному искусству на уровне начального общего образования.</w:t>
      </w:r>
    </w:p>
    <w:p w:rsidR="00D76CFE" w:rsidRPr="00C119CE" w:rsidRDefault="00D76CFE" w:rsidP="00D76CFE">
      <w:pPr>
        <w:pStyle w:val="23"/>
        <w:numPr>
          <w:ilvl w:val="0"/>
          <w:numId w:val="84"/>
        </w:numPr>
        <w:shd w:val="clear" w:color="auto" w:fill="auto"/>
        <w:tabs>
          <w:tab w:val="left" w:pos="1883"/>
        </w:tabs>
        <w:spacing w:before="0" w:after="0" w:line="276" w:lineRule="auto"/>
        <w:ind w:firstLine="760"/>
        <w:rPr>
          <w:sz w:val="24"/>
          <w:szCs w:val="24"/>
        </w:rPr>
      </w:pPr>
      <w:r w:rsidRPr="00C119CE">
        <w:rPr>
          <w:sz w:val="24"/>
          <w:szCs w:val="24"/>
        </w:rPr>
        <w:t>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уважение и ценностное отношение к своей Родине - России;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ценностно-смысловые ориентации и установки, отражающие индивидуально- личностные позиции и социально значимые личностные качества;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духовно-нравственное развитие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мотивация к познанию и обучению, готовность к саморазвитию и активному участию в социально-значимой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Патриотическое воспитание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Гражданское воспитание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Духовно-нравственное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 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Эстетическое воспитание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Экологическое воспитание происходит в процессе художественно</w:t>
      </w:r>
      <w:r w:rsidRPr="00C119CE">
        <w:rPr>
          <w:sz w:val="24"/>
          <w:szCs w:val="24"/>
        </w:rPr>
        <w:softHyphen/>
        <w:t>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Трудовое воспитание осуществляется в процессе личной художественно</w:t>
      </w:r>
      <w:r w:rsidRPr="00C119CE">
        <w:rPr>
          <w:sz w:val="24"/>
          <w:szCs w:val="24"/>
        </w:rPr>
        <w:softHyphen/>
        <w:t>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rsidR="00D76CFE" w:rsidRPr="00C119CE" w:rsidRDefault="00D76CFE" w:rsidP="00D76CFE">
      <w:pPr>
        <w:pStyle w:val="23"/>
        <w:numPr>
          <w:ilvl w:val="0"/>
          <w:numId w:val="84"/>
        </w:numPr>
        <w:shd w:val="clear" w:color="auto" w:fill="auto"/>
        <w:tabs>
          <w:tab w:val="left" w:pos="1903"/>
        </w:tabs>
        <w:spacing w:before="0" w:after="0" w:line="276" w:lineRule="auto"/>
        <w:ind w:firstLine="740"/>
        <w:rPr>
          <w:sz w:val="24"/>
          <w:szCs w:val="24"/>
        </w:rPr>
      </w:pPr>
      <w:r w:rsidRPr="00C119CE">
        <w:rPr>
          <w:sz w:val="24"/>
          <w:szCs w:val="24"/>
        </w:rPr>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Пространственные представления и сенсорные способности: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характеризовать форму предмета, конструкции;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выявлять доминантные черты (характерные особенности) в визуальном образе;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сравнивать плоскостные и пространственные объекты по заданным основаниям;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находить ассоциативные связи между визуальными образами разных форм и предметов;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сопоставлять части и целое в видимом образе, предмете, конструкции;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анализировать пропорциональные отношения частей внутри целого и предметов между собой;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обобщать форму составной конструкции;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выявлять и анализировать ритмические отношения в пространстве и в изображении (визуальном образе) на установленных основаниях;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передавать обобщенный образ реальности при построении плоской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композиции;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соотносить тональные отношения (тёмное - светлое) в пространственных и плоскостных объектах;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выявлять и анализировать эмоциональное воздействие цветовых отношений в пространственной среде и плоскостном изображении.</w:t>
      </w:r>
    </w:p>
    <w:p w:rsidR="00D76CFE" w:rsidRPr="00C119CE" w:rsidRDefault="00D76CFE" w:rsidP="00D76CFE">
      <w:pPr>
        <w:pStyle w:val="23"/>
        <w:numPr>
          <w:ilvl w:val="0"/>
          <w:numId w:val="85"/>
        </w:numPr>
        <w:shd w:val="clear" w:color="auto" w:fill="auto"/>
        <w:tabs>
          <w:tab w:val="left" w:pos="2123"/>
        </w:tabs>
        <w:spacing w:before="0" w:after="0" w:line="276" w:lineRule="auto"/>
        <w:ind w:firstLine="760"/>
        <w:rPr>
          <w:sz w:val="24"/>
          <w:szCs w:val="24"/>
        </w:rPr>
      </w:pPr>
      <w:r w:rsidRPr="00C119CE">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исследовательские, экспериментальные действия в процессе освоения выразительных свойств различных художественных материалов;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наблюдения для получения информации об особенностях объектов и состояния природы, предметного мира человека, городской среды;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анализировать и оценивать с позиций эстетических категорий явления природы и предметно-пространственную среду жизни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формулировать выводы, соответствующие эстетическим, аналитическим и другим учебным установкам по результатам проведённого наблюдения;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знаково-символические средства для составления орнаментов и декоративных композиций;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классифицировать произведения искусства по видам и, соответственно, по назначению в жизни людей;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классифицировать произведения изобразительного искусства по жанрам в качестве инструмента анализа содержания произведений;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ставить и использовать вопросы как исследовательский инструмент познания.</w:t>
      </w:r>
    </w:p>
    <w:p w:rsidR="00D76CFE" w:rsidRPr="00C119CE" w:rsidRDefault="00D76CFE" w:rsidP="00D76CFE">
      <w:pPr>
        <w:pStyle w:val="23"/>
        <w:numPr>
          <w:ilvl w:val="0"/>
          <w:numId w:val="85"/>
        </w:numPr>
        <w:shd w:val="clear" w:color="auto" w:fill="auto"/>
        <w:tabs>
          <w:tab w:val="left" w:pos="2118"/>
        </w:tabs>
        <w:spacing w:before="0" w:after="0" w:line="276" w:lineRule="auto"/>
        <w:ind w:firstLine="760"/>
        <w:rPr>
          <w:sz w:val="24"/>
          <w:szCs w:val="24"/>
        </w:rPr>
      </w:pPr>
      <w:r w:rsidRPr="00C119CE">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электронные образовательные ресурсы; работать с электронными учебниками и учебными пособиями; 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самостоятельно подготавливать информацию на заданную или выбранную</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тему</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представлять её в различных видах: рисунках и эскизах, электронных презентациях;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соблюдать правила информационной безопасности при работе в Интернете.</w:t>
      </w:r>
    </w:p>
    <w:p w:rsidR="00D76CFE" w:rsidRPr="00C119CE" w:rsidRDefault="00D76CFE" w:rsidP="00D76CFE">
      <w:pPr>
        <w:pStyle w:val="23"/>
        <w:numPr>
          <w:ilvl w:val="0"/>
          <w:numId w:val="85"/>
        </w:numPr>
        <w:shd w:val="clear" w:color="auto" w:fill="auto"/>
        <w:tabs>
          <w:tab w:val="left" w:pos="2099"/>
        </w:tabs>
        <w:spacing w:before="0" w:after="0" w:line="276" w:lineRule="auto"/>
        <w:ind w:firstLine="760"/>
        <w:rPr>
          <w:sz w:val="24"/>
          <w:szCs w:val="24"/>
        </w:rPr>
      </w:pPr>
      <w:r w:rsidRPr="00C119CE">
        <w:rPr>
          <w:sz w:val="24"/>
          <w:szCs w:val="24"/>
        </w:rPr>
        <w:t>У обучающегося будут сформированы умения общения как часть коммуникативных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искусство в качестве особого языка общения - межличностного (автор - зритель), между поколениями, между народами;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находить общее решение и разрешать конфликты на основе общих позиций и учёта интересов в процессе совместной художественной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демонстрировать и объяснять результаты своего творческого, художественного или исследовательского опыта;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признавать своё и чужое право на ошибку, развивать свои способности сопереживать, понимать намерения и переживания свои и других людей;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D76CFE" w:rsidRPr="00C119CE" w:rsidRDefault="00D76CFE" w:rsidP="00D76CFE">
      <w:pPr>
        <w:pStyle w:val="23"/>
        <w:numPr>
          <w:ilvl w:val="0"/>
          <w:numId w:val="85"/>
        </w:numPr>
        <w:shd w:val="clear" w:color="auto" w:fill="auto"/>
        <w:tabs>
          <w:tab w:val="left" w:pos="2135"/>
        </w:tabs>
        <w:spacing w:before="0" w:after="0" w:line="276" w:lineRule="auto"/>
        <w:ind w:firstLine="760"/>
        <w:rPr>
          <w:sz w:val="24"/>
          <w:szCs w:val="24"/>
        </w:rPr>
      </w:pPr>
      <w:r w:rsidRPr="00C119CE">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внимательно относиться и выполнять учебные задачи, поставленные учителем;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соблюдать последовательность учебных действий при выполнении задания;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 порядок в окружающем пространстве и бережно относясь к используемым материалам;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соотносить свои действия с планируемыми результатами, осуществлять контроль своей деятельности в процессе достижения результата.</w:t>
      </w:r>
    </w:p>
    <w:p w:rsidR="00D76CFE" w:rsidRPr="00C119CE" w:rsidRDefault="00D76CFE" w:rsidP="00D76CFE">
      <w:pPr>
        <w:pStyle w:val="23"/>
        <w:numPr>
          <w:ilvl w:val="0"/>
          <w:numId w:val="84"/>
        </w:numPr>
        <w:shd w:val="clear" w:color="auto" w:fill="auto"/>
        <w:tabs>
          <w:tab w:val="left" w:pos="1929"/>
        </w:tabs>
        <w:spacing w:before="0" w:after="0" w:line="276" w:lineRule="auto"/>
        <w:ind w:firstLine="760"/>
        <w:rPr>
          <w:sz w:val="24"/>
          <w:szCs w:val="24"/>
        </w:rPr>
      </w:pPr>
      <w:r w:rsidRPr="00C119CE">
        <w:rPr>
          <w:sz w:val="24"/>
          <w:szCs w:val="24"/>
        </w:rPr>
        <w:t>К концу обучения в 1 классе обучающийся получит следующие предметные результаты по отдельным темам программы по изобразительному искусству:</w:t>
      </w:r>
    </w:p>
    <w:p w:rsidR="00D76CFE" w:rsidRPr="00C119CE" w:rsidRDefault="00D76CFE" w:rsidP="00D76CFE">
      <w:pPr>
        <w:pStyle w:val="23"/>
        <w:numPr>
          <w:ilvl w:val="0"/>
          <w:numId w:val="86"/>
        </w:numPr>
        <w:shd w:val="clear" w:color="auto" w:fill="auto"/>
        <w:tabs>
          <w:tab w:val="left" w:pos="2161"/>
        </w:tabs>
        <w:spacing w:before="0" w:after="0" w:line="276" w:lineRule="auto"/>
        <w:ind w:firstLine="760"/>
        <w:rPr>
          <w:sz w:val="24"/>
          <w:szCs w:val="24"/>
        </w:rPr>
      </w:pPr>
      <w:r w:rsidRPr="00C119CE">
        <w:rPr>
          <w:sz w:val="24"/>
          <w:szCs w:val="24"/>
        </w:rPr>
        <w:t>Модуль «Графика».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навыки применения свойств простых графических материалов в самостоятельной творческой работе в условиях урока.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первичный опыт в создании графического рисунка на основе знакомства со средствами изобразительного языка.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создания рисунка простого (плоского) предмета с натуры.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Учиться анализировать соотношения пропорций, визуально сравнивать пространственные величины.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первичные знания и навыки композиционного расположения изображения на листе.</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Выбирать вертикальный или горизонтальный формат листа для выполнения соответствующих задач рисунка.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Воспринимать учебную задачу, поставленную учителем, и решать её в своей практической художественной деятельности.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D76CFE" w:rsidRPr="00C119CE" w:rsidRDefault="00D76CFE" w:rsidP="00D76CFE">
      <w:pPr>
        <w:pStyle w:val="23"/>
        <w:numPr>
          <w:ilvl w:val="0"/>
          <w:numId w:val="86"/>
        </w:numPr>
        <w:shd w:val="clear" w:color="auto" w:fill="auto"/>
        <w:tabs>
          <w:tab w:val="left" w:pos="2185"/>
        </w:tabs>
        <w:spacing w:before="0" w:after="0" w:line="276" w:lineRule="auto"/>
        <w:ind w:firstLine="780"/>
        <w:rPr>
          <w:sz w:val="24"/>
          <w:szCs w:val="24"/>
        </w:rPr>
      </w:pPr>
      <w:r w:rsidRPr="00C119CE">
        <w:rPr>
          <w:sz w:val="24"/>
          <w:szCs w:val="24"/>
        </w:rPr>
        <w:t>Модуль «Живопись».</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Осваивать навыки работы красками «гуашь» в условиях урока.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Иметь представление о трех основных цветах; обсуждать и называть ассоциативные представления, которые рождает каждый цвет.</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Осознавать эмоциональное звучание цвета и формулировать своё мнение с использованием опыта жизненных ассоциаций.</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опыт экспериментирования, исследования результатов смешения красок и получения нового цвета.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Вести творческую работу на заданную тему с использованием зрительных впечатлений, организованную педагогом.</w:t>
      </w:r>
    </w:p>
    <w:p w:rsidR="00D76CFE" w:rsidRPr="00C119CE" w:rsidRDefault="00D76CFE" w:rsidP="00D76CFE">
      <w:pPr>
        <w:pStyle w:val="23"/>
        <w:numPr>
          <w:ilvl w:val="0"/>
          <w:numId w:val="86"/>
        </w:numPr>
        <w:shd w:val="clear" w:color="auto" w:fill="auto"/>
        <w:tabs>
          <w:tab w:val="left" w:pos="2185"/>
        </w:tabs>
        <w:spacing w:before="0" w:after="0" w:line="276" w:lineRule="auto"/>
        <w:ind w:firstLine="780"/>
        <w:rPr>
          <w:sz w:val="24"/>
          <w:szCs w:val="24"/>
        </w:rPr>
      </w:pPr>
      <w:r w:rsidRPr="00C119CE">
        <w:rPr>
          <w:sz w:val="24"/>
          <w:szCs w:val="24"/>
        </w:rPr>
        <w:t>Модуль «Скульптура».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Осваивать первичные приёмы лепки из пластилина, приобретать представления о целостной форме в объёмном изображении.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Овладевать первичными навыками бумагопластики - создания объёмных форм из бумаги путём её складывания, надрезания, закручивания.</w:t>
      </w:r>
    </w:p>
    <w:p w:rsidR="00D76CFE" w:rsidRPr="00C119CE" w:rsidRDefault="00D76CFE" w:rsidP="00D76CFE">
      <w:pPr>
        <w:pStyle w:val="23"/>
        <w:numPr>
          <w:ilvl w:val="0"/>
          <w:numId w:val="86"/>
        </w:numPr>
        <w:shd w:val="clear" w:color="auto" w:fill="auto"/>
        <w:tabs>
          <w:tab w:val="left" w:pos="2185"/>
        </w:tabs>
        <w:spacing w:before="0" w:after="0" w:line="276" w:lineRule="auto"/>
        <w:ind w:firstLine="780"/>
        <w:rPr>
          <w:sz w:val="24"/>
          <w:szCs w:val="24"/>
        </w:rPr>
      </w:pPr>
      <w:r w:rsidRPr="00C119CE">
        <w:rPr>
          <w:sz w:val="24"/>
          <w:szCs w:val="24"/>
        </w:rPr>
        <w:t>Модуль «Декоративно-прикладное искусство».</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Рассматривать и эстетически характеризовать различные примеры узоров</w:t>
      </w:r>
    </w:p>
    <w:p w:rsidR="00D76CFE" w:rsidRPr="00C119CE" w:rsidRDefault="00D76CFE" w:rsidP="00D76CFE">
      <w:pPr>
        <w:pStyle w:val="23"/>
        <w:shd w:val="clear" w:color="auto" w:fill="auto"/>
        <w:spacing w:before="0" w:after="244" w:line="276" w:lineRule="auto"/>
        <w:rPr>
          <w:sz w:val="24"/>
          <w:szCs w:val="24"/>
        </w:rPr>
      </w:pPr>
      <w:r w:rsidRPr="00C119CE">
        <w:rPr>
          <w:sz w:val="24"/>
          <w:szCs w:val="24"/>
        </w:rPr>
        <w:t>в природе (в условиях урока на основе фотографий); приводить примеры, сопоставлять и искать ассоциации с орнаментами в произведениях декоративно</w:t>
      </w:r>
      <w:r w:rsidRPr="00C119CE">
        <w:rPr>
          <w:sz w:val="24"/>
          <w:szCs w:val="24"/>
        </w:rPr>
        <w:softHyphen/>
        <w:t>прикладного искусства.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Различать виды орнаментов по изобразительным мотивам: растительные, геометрические, анималистические.</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Учиться использовать правила симметрии в своей художественной деятельности.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опыт создания орнаментальной декоративной композиции (стилизованной: декоративный цветок или птица).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знания о значении и назначении украшений в жизни людей.</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Иметь опыт и соответствующие возрасту навыки подготовки и оформления общего праздника.</w:t>
      </w:r>
    </w:p>
    <w:p w:rsidR="00D76CFE" w:rsidRPr="00C119CE" w:rsidRDefault="00D76CFE" w:rsidP="00D76CFE">
      <w:pPr>
        <w:pStyle w:val="23"/>
        <w:numPr>
          <w:ilvl w:val="0"/>
          <w:numId w:val="86"/>
        </w:numPr>
        <w:shd w:val="clear" w:color="auto" w:fill="auto"/>
        <w:tabs>
          <w:tab w:val="left" w:pos="2179"/>
        </w:tabs>
        <w:spacing w:before="0" w:after="0" w:line="276" w:lineRule="auto"/>
        <w:ind w:firstLine="780"/>
        <w:rPr>
          <w:sz w:val="24"/>
          <w:szCs w:val="24"/>
        </w:rPr>
      </w:pPr>
      <w:r w:rsidRPr="00C119CE">
        <w:rPr>
          <w:sz w:val="24"/>
          <w:szCs w:val="24"/>
        </w:rPr>
        <w:t>Модуль «Архитектура».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Осваивать приёмы конструирования из бумаги, складывания объёмных простых геометрических тел.</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опыт пространственного макетирования (сказочный город) в форме коллективной игровой деятельности.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представления о конструктивной основе любого предмета и первичные навыки анализа его строения.</w:t>
      </w:r>
    </w:p>
    <w:p w:rsidR="00D76CFE" w:rsidRPr="00C119CE" w:rsidRDefault="00D76CFE" w:rsidP="00D76CFE">
      <w:pPr>
        <w:pStyle w:val="23"/>
        <w:numPr>
          <w:ilvl w:val="0"/>
          <w:numId w:val="86"/>
        </w:numPr>
        <w:shd w:val="clear" w:color="auto" w:fill="auto"/>
        <w:tabs>
          <w:tab w:val="left" w:pos="2179"/>
        </w:tabs>
        <w:spacing w:before="0" w:after="0" w:line="276" w:lineRule="auto"/>
        <w:ind w:firstLine="780"/>
        <w:rPr>
          <w:sz w:val="24"/>
          <w:szCs w:val="24"/>
        </w:rPr>
      </w:pPr>
      <w:r w:rsidRPr="00C119CE">
        <w:rPr>
          <w:sz w:val="24"/>
          <w:szCs w:val="24"/>
        </w:rPr>
        <w:t>Модуль «Восприятие произведений искусства».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опыт эстетического восприятия и аналитического наблюдения архитектурных построек.</w:t>
      </w:r>
    </w:p>
    <w:p w:rsidR="00D76CFE" w:rsidRPr="00C119CE" w:rsidRDefault="00D76CFE" w:rsidP="00D76CFE">
      <w:pPr>
        <w:pStyle w:val="23"/>
        <w:shd w:val="clear" w:color="auto" w:fill="auto"/>
        <w:tabs>
          <w:tab w:val="left" w:pos="8376"/>
        </w:tabs>
        <w:spacing w:before="0" w:after="0" w:line="276" w:lineRule="auto"/>
        <w:ind w:firstLine="760"/>
        <w:rPr>
          <w:sz w:val="24"/>
          <w:szCs w:val="24"/>
        </w:rPr>
      </w:pPr>
      <w:r w:rsidRPr="00C119CE">
        <w:rPr>
          <w:sz w:val="24"/>
          <w:szCs w:val="24"/>
        </w:rPr>
        <w:t>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w:t>
      </w:r>
      <w:r w:rsidRPr="00C119CE">
        <w:rPr>
          <w:sz w:val="24"/>
          <w:szCs w:val="24"/>
        </w:rPr>
        <w:tab/>
        <w:t>произведений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 ярко выраженным эмоциональным настроением (например, натюрморты В. Ван Гога или А. Матисса).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новый опыт восприятия художественных иллюстраций в детских книгах и отношения к ним в соответствии с учебной установкой.</w:t>
      </w:r>
    </w:p>
    <w:p w:rsidR="00D76CFE" w:rsidRPr="00C119CE" w:rsidRDefault="00D76CFE" w:rsidP="00D76CFE">
      <w:pPr>
        <w:pStyle w:val="23"/>
        <w:numPr>
          <w:ilvl w:val="0"/>
          <w:numId w:val="86"/>
        </w:numPr>
        <w:shd w:val="clear" w:color="auto" w:fill="auto"/>
        <w:tabs>
          <w:tab w:val="left" w:pos="2158"/>
        </w:tabs>
        <w:spacing w:before="0" w:after="0" w:line="276" w:lineRule="auto"/>
        <w:ind w:firstLine="760"/>
        <w:rPr>
          <w:sz w:val="24"/>
          <w:szCs w:val="24"/>
        </w:rPr>
      </w:pPr>
      <w:r w:rsidRPr="00C119CE">
        <w:rPr>
          <w:sz w:val="24"/>
          <w:szCs w:val="24"/>
        </w:rPr>
        <w:t>Модуль «Азбука цифровой графики».</w:t>
      </w:r>
    </w:p>
    <w:p w:rsidR="00D76CFE" w:rsidRPr="00C119CE" w:rsidRDefault="00D76CFE" w:rsidP="00D76CFE">
      <w:pPr>
        <w:pStyle w:val="23"/>
        <w:shd w:val="clear" w:color="auto" w:fill="auto"/>
        <w:tabs>
          <w:tab w:val="left" w:pos="3539"/>
        </w:tabs>
        <w:spacing w:before="0" w:after="0" w:line="276" w:lineRule="auto"/>
        <w:ind w:firstLine="760"/>
        <w:rPr>
          <w:sz w:val="24"/>
          <w:szCs w:val="24"/>
        </w:rPr>
      </w:pPr>
      <w:r w:rsidRPr="00C119CE">
        <w:rPr>
          <w:sz w:val="24"/>
          <w:szCs w:val="24"/>
        </w:rPr>
        <w:t>Приобретать опыт</w:t>
      </w:r>
      <w:r w:rsidRPr="00C119CE">
        <w:rPr>
          <w:sz w:val="24"/>
          <w:szCs w:val="24"/>
        </w:rPr>
        <w:tab/>
        <w:t>создания фотографий с целью эстетического</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целенаправленного наблюдения природы.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D76CFE" w:rsidRPr="00C119CE" w:rsidRDefault="00D76CFE" w:rsidP="00D76CFE">
      <w:pPr>
        <w:pStyle w:val="23"/>
        <w:numPr>
          <w:ilvl w:val="0"/>
          <w:numId w:val="84"/>
        </w:numPr>
        <w:shd w:val="clear" w:color="auto" w:fill="auto"/>
        <w:tabs>
          <w:tab w:val="left" w:pos="1921"/>
        </w:tabs>
        <w:spacing w:before="0" w:after="0" w:line="276" w:lineRule="auto"/>
        <w:ind w:firstLine="760"/>
        <w:rPr>
          <w:sz w:val="24"/>
          <w:szCs w:val="24"/>
        </w:rPr>
      </w:pPr>
      <w:r w:rsidRPr="00C119CE">
        <w:rPr>
          <w:sz w:val="24"/>
          <w:szCs w:val="24"/>
        </w:rPr>
        <w:t>К концу обучения во 2 классе обучающийся получит следующие предметные результаты по отдельным темам программы по изобразительному искусству:</w:t>
      </w:r>
    </w:p>
    <w:p w:rsidR="00D76CFE" w:rsidRPr="00C119CE" w:rsidRDefault="00D76CFE" w:rsidP="00D76CFE">
      <w:pPr>
        <w:pStyle w:val="23"/>
        <w:numPr>
          <w:ilvl w:val="0"/>
          <w:numId w:val="87"/>
        </w:numPr>
        <w:shd w:val="clear" w:color="auto" w:fill="auto"/>
        <w:tabs>
          <w:tab w:val="left" w:pos="2158"/>
        </w:tabs>
        <w:spacing w:before="0" w:after="0" w:line="276" w:lineRule="auto"/>
        <w:ind w:firstLine="760"/>
        <w:rPr>
          <w:sz w:val="24"/>
          <w:szCs w:val="24"/>
        </w:rPr>
      </w:pPr>
      <w:r w:rsidRPr="00C119CE">
        <w:rPr>
          <w:sz w:val="24"/>
          <w:szCs w:val="24"/>
        </w:rPr>
        <w:t>Модуль «Графика».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навыки изображения на основе разной по характеру и способу наложения линии.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Овладевать понятием «ритм» и навыками ритмической организации изображения как необходимой композиционной основы выражения содержания.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навык визуального сравнения пространственных величин, приобретать умения соотносить пропорции в рисунках птиц и животных (с использованием зрительских впечатлений и анализа).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D76CFE" w:rsidRPr="00C119CE" w:rsidRDefault="00D76CFE" w:rsidP="00D76CFE">
      <w:pPr>
        <w:pStyle w:val="23"/>
        <w:numPr>
          <w:ilvl w:val="0"/>
          <w:numId w:val="87"/>
        </w:numPr>
        <w:shd w:val="clear" w:color="auto" w:fill="auto"/>
        <w:tabs>
          <w:tab w:val="left" w:pos="2131"/>
        </w:tabs>
        <w:spacing w:before="0" w:after="0" w:line="276" w:lineRule="auto"/>
        <w:ind w:firstLine="760"/>
        <w:rPr>
          <w:sz w:val="24"/>
          <w:szCs w:val="24"/>
        </w:rPr>
      </w:pPr>
      <w:r w:rsidRPr="00C119CE">
        <w:rPr>
          <w:sz w:val="24"/>
          <w:szCs w:val="24"/>
        </w:rPr>
        <w:t>Модуль «Живопись».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работы акварельной краской и понимать особенности работы прозрачной краской.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Знать названия основных и составных цветов и способы получения разных оттенков составного цвета.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Различать и сравнивать тёмные и светлые оттенки цвета; осваивать смешение цветных красок с белой и чёрной (для изменения их тона).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Иметь представление о делении цветов на тёплые и холодные; различать и сравнивать тёплые и холодные оттенки цвета.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эмоциональную выразительность цвета: цвет звонкий и яркий, радостный; цвет мягкий, «глухой» и мрачный и другие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Уметь выразить в изображении сказочных персонажей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D76CFE" w:rsidRPr="00C119CE" w:rsidRDefault="00D76CFE" w:rsidP="00D76CFE">
      <w:pPr>
        <w:pStyle w:val="23"/>
        <w:numPr>
          <w:ilvl w:val="0"/>
          <w:numId w:val="87"/>
        </w:numPr>
        <w:shd w:val="clear" w:color="auto" w:fill="auto"/>
        <w:tabs>
          <w:tab w:val="left" w:pos="2131"/>
        </w:tabs>
        <w:spacing w:before="0" w:after="0" w:line="276" w:lineRule="auto"/>
        <w:ind w:firstLine="760"/>
        <w:rPr>
          <w:sz w:val="24"/>
          <w:szCs w:val="24"/>
        </w:rPr>
      </w:pPr>
      <w:r w:rsidRPr="00C119CE">
        <w:rPr>
          <w:sz w:val="24"/>
          <w:szCs w:val="24"/>
        </w:rPr>
        <w:t>Модуль «Скульптура».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Иметь представление об изменениях скульптурного образа при осмотре произведения с разных сторон.</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D76CFE" w:rsidRPr="00C119CE" w:rsidRDefault="00D76CFE" w:rsidP="00D76CFE">
      <w:pPr>
        <w:pStyle w:val="23"/>
        <w:numPr>
          <w:ilvl w:val="0"/>
          <w:numId w:val="87"/>
        </w:numPr>
        <w:shd w:val="clear" w:color="auto" w:fill="auto"/>
        <w:tabs>
          <w:tab w:val="left" w:pos="2110"/>
        </w:tabs>
        <w:spacing w:before="0" w:after="0" w:line="276" w:lineRule="auto"/>
        <w:ind w:firstLine="760"/>
        <w:rPr>
          <w:sz w:val="24"/>
          <w:szCs w:val="24"/>
        </w:rPr>
      </w:pPr>
      <w:r w:rsidRPr="00C119CE">
        <w:rPr>
          <w:sz w:val="24"/>
          <w:szCs w:val="24"/>
        </w:rPr>
        <w:t>Модуль «Декоративно-прикладное искусство».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Рассматривать, анализировать и эстетически оценивать разнообразие форм в природе, воспринимаемых как узоры.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выполнения эскиза геометрического орнамента кружева или вышивки на основе природных мотивов.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преобразования бытовых подручных нехудожественных материалов в художественные изображения и поделки.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опыт выполнения красками рисунков украшений народных былинных персонажей.</w:t>
      </w:r>
    </w:p>
    <w:p w:rsidR="00D76CFE" w:rsidRPr="00C119CE" w:rsidRDefault="00D76CFE" w:rsidP="00D76CFE">
      <w:pPr>
        <w:pStyle w:val="23"/>
        <w:numPr>
          <w:ilvl w:val="0"/>
          <w:numId w:val="87"/>
        </w:numPr>
        <w:shd w:val="clear" w:color="auto" w:fill="auto"/>
        <w:tabs>
          <w:tab w:val="left" w:pos="2180"/>
        </w:tabs>
        <w:spacing w:before="0" w:after="0" w:line="276" w:lineRule="auto"/>
        <w:ind w:firstLine="780"/>
        <w:rPr>
          <w:sz w:val="24"/>
          <w:szCs w:val="24"/>
        </w:rPr>
      </w:pPr>
      <w:r w:rsidRPr="00C119CE">
        <w:rPr>
          <w:sz w:val="24"/>
          <w:szCs w:val="24"/>
        </w:rPr>
        <w:t>Модуль «Архитектура».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Осваивать приёмы создания объёмных предметов из бумаги и объёмного декорирования предметов из бумаги.</w:t>
      </w:r>
    </w:p>
    <w:p w:rsidR="00D76CFE" w:rsidRPr="00C119CE" w:rsidRDefault="00D76CFE" w:rsidP="00D76CFE">
      <w:pPr>
        <w:pStyle w:val="23"/>
        <w:shd w:val="clear" w:color="auto" w:fill="auto"/>
        <w:tabs>
          <w:tab w:val="left" w:pos="4988"/>
          <w:tab w:val="left" w:pos="9324"/>
        </w:tabs>
        <w:spacing w:before="0" w:after="0" w:line="276" w:lineRule="auto"/>
        <w:ind w:firstLine="780"/>
        <w:rPr>
          <w:sz w:val="24"/>
          <w:szCs w:val="24"/>
        </w:rPr>
      </w:pPr>
      <w:r w:rsidRPr="00C119CE">
        <w:rPr>
          <w:sz w:val="24"/>
          <w:szCs w:val="24"/>
        </w:rPr>
        <w:t>Участвовать в коллективной</w:t>
      </w:r>
      <w:r w:rsidRPr="00C119CE">
        <w:rPr>
          <w:sz w:val="24"/>
          <w:szCs w:val="24"/>
        </w:rPr>
        <w:tab/>
        <w:t>работе по построению из</w:t>
      </w:r>
      <w:r w:rsidRPr="00C119CE">
        <w:rPr>
          <w:sz w:val="24"/>
          <w:szCs w:val="24"/>
        </w:rPr>
        <w:tab/>
        <w:t>бумаги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пространственного макета сказочного города или детской площадки.</w:t>
      </w:r>
    </w:p>
    <w:p w:rsidR="00D76CFE" w:rsidRPr="00C119CE" w:rsidRDefault="00D76CFE" w:rsidP="00D76CFE">
      <w:pPr>
        <w:pStyle w:val="23"/>
        <w:shd w:val="clear" w:color="auto" w:fill="auto"/>
        <w:tabs>
          <w:tab w:val="left" w:pos="2664"/>
          <w:tab w:val="left" w:pos="4988"/>
          <w:tab w:val="left" w:pos="6134"/>
        </w:tabs>
        <w:spacing w:before="0" w:after="0" w:line="276" w:lineRule="auto"/>
        <w:ind w:firstLine="780"/>
        <w:rPr>
          <w:sz w:val="24"/>
          <w:szCs w:val="24"/>
        </w:rPr>
      </w:pPr>
      <w:r w:rsidRPr="00C119CE">
        <w:rPr>
          <w:sz w:val="24"/>
          <w:szCs w:val="24"/>
        </w:rPr>
        <w:t>Рассматривать, характеризовать конструкцию архитектурных строений (по фотографиям</w:t>
      </w:r>
      <w:r w:rsidRPr="00C119CE">
        <w:rPr>
          <w:sz w:val="24"/>
          <w:szCs w:val="24"/>
        </w:rPr>
        <w:tab/>
        <w:t>в условиях</w:t>
      </w:r>
      <w:r w:rsidRPr="00C119CE">
        <w:rPr>
          <w:sz w:val="24"/>
          <w:szCs w:val="24"/>
        </w:rPr>
        <w:tab/>
        <w:t>урока),</w:t>
      </w:r>
      <w:r w:rsidRPr="00C119CE">
        <w:rPr>
          <w:sz w:val="24"/>
          <w:szCs w:val="24"/>
        </w:rPr>
        <w:tab/>
        <w:t>указывая составные части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их пропорциональные соотношения.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Осваивать понимание образа здания, то есть его эмоционального воздействия.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опыт сочинения и изображения жилья для разных по своему характеру героев литературных и народных сказок.</w:t>
      </w:r>
    </w:p>
    <w:p w:rsidR="00D76CFE" w:rsidRPr="00C119CE" w:rsidRDefault="00D76CFE" w:rsidP="00D76CFE">
      <w:pPr>
        <w:pStyle w:val="23"/>
        <w:numPr>
          <w:ilvl w:val="0"/>
          <w:numId w:val="87"/>
        </w:numPr>
        <w:shd w:val="clear" w:color="auto" w:fill="auto"/>
        <w:tabs>
          <w:tab w:val="left" w:pos="2185"/>
        </w:tabs>
        <w:spacing w:before="0" w:after="0" w:line="276" w:lineRule="auto"/>
        <w:ind w:firstLine="780"/>
        <w:rPr>
          <w:sz w:val="24"/>
          <w:szCs w:val="24"/>
        </w:rPr>
      </w:pPr>
      <w:r w:rsidRPr="00C119CE">
        <w:rPr>
          <w:sz w:val="24"/>
          <w:szCs w:val="24"/>
        </w:rPr>
        <w:t>Модуль «Восприятие произведений искусства».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Осваивать и развивать умения вести эстетическое наблюдение явлений природы, а также потребность в таком наблюдении.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w:t>
      </w:r>
    </w:p>
    <w:p w:rsidR="00D76CFE" w:rsidRPr="00C119CE" w:rsidRDefault="00D76CFE" w:rsidP="00D76CFE">
      <w:pPr>
        <w:pStyle w:val="23"/>
        <w:shd w:val="clear" w:color="auto" w:fill="auto"/>
        <w:spacing w:before="0" w:after="8" w:line="276" w:lineRule="auto"/>
        <w:rPr>
          <w:sz w:val="24"/>
          <w:szCs w:val="24"/>
        </w:rPr>
      </w:pPr>
      <w:r w:rsidRPr="00C119CE">
        <w:rPr>
          <w:sz w:val="24"/>
          <w:szCs w:val="24"/>
        </w:rPr>
        <w:t>по выбору учителя).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Знать имена и узнавать наиболее известные произведения художников И.И. Левитана, И.И. Шишкина, И.К. Айвазовского, В.М. Васнецова, В.В. Ватагина, Е.И. Чарушина (и других по выбору учителя).</w:t>
      </w:r>
    </w:p>
    <w:p w:rsidR="00D76CFE" w:rsidRPr="00C119CE" w:rsidRDefault="00D76CFE" w:rsidP="00D76CFE">
      <w:pPr>
        <w:pStyle w:val="23"/>
        <w:numPr>
          <w:ilvl w:val="0"/>
          <w:numId w:val="88"/>
        </w:numPr>
        <w:shd w:val="clear" w:color="auto" w:fill="auto"/>
        <w:tabs>
          <w:tab w:val="left" w:pos="2158"/>
        </w:tabs>
        <w:spacing w:before="0" w:after="0" w:line="276" w:lineRule="auto"/>
        <w:ind w:firstLine="780"/>
        <w:rPr>
          <w:sz w:val="24"/>
          <w:szCs w:val="24"/>
        </w:rPr>
      </w:pPr>
      <w:r w:rsidRPr="00C119CE">
        <w:rPr>
          <w:sz w:val="24"/>
          <w:szCs w:val="24"/>
        </w:rPr>
        <w:t>Модуль «Азбука цифровой графики».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 xml:space="preserve">Осваивать возможности изображения с помощью разных видов линий в программе </w:t>
      </w:r>
      <w:r w:rsidRPr="00C119CE">
        <w:rPr>
          <w:sz w:val="24"/>
          <w:szCs w:val="24"/>
          <w:lang w:val="en-US" w:eastAsia="en-US" w:bidi="en-US"/>
        </w:rPr>
        <w:t>Paint</w:t>
      </w:r>
      <w:r w:rsidRPr="00C119CE">
        <w:rPr>
          <w:sz w:val="24"/>
          <w:szCs w:val="24"/>
          <w:lang w:eastAsia="en-US" w:bidi="en-US"/>
        </w:rPr>
        <w:t xml:space="preserve"> </w:t>
      </w:r>
      <w:r w:rsidRPr="00C119CE">
        <w:rPr>
          <w:sz w:val="24"/>
          <w:szCs w:val="24"/>
        </w:rPr>
        <w:t>(или другом графическом редакторе).</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 xml:space="preserve">Осваивать приёмы трансформации и копирования геометрических фигур в программе </w:t>
      </w:r>
      <w:r w:rsidRPr="00C119CE">
        <w:rPr>
          <w:sz w:val="24"/>
          <w:szCs w:val="24"/>
          <w:lang w:val="en-US" w:eastAsia="en-US" w:bidi="en-US"/>
        </w:rPr>
        <w:t>Paint</w:t>
      </w:r>
      <w:r w:rsidRPr="00C119CE">
        <w:rPr>
          <w:sz w:val="24"/>
          <w:szCs w:val="24"/>
          <w:lang w:eastAsia="en-US" w:bidi="en-US"/>
        </w:rPr>
        <w:t xml:space="preserve">, </w:t>
      </w:r>
      <w:r w:rsidRPr="00C119CE">
        <w:rPr>
          <w:sz w:val="24"/>
          <w:szCs w:val="24"/>
        </w:rPr>
        <w:t>а также построения из них простых рисунков или орнаментов.</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 xml:space="preserve">Осваивать в компьютерном редакторе (например, </w:t>
      </w:r>
      <w:r w:rsidRPr="00C119CE">
        <w:rPr>
          <w:sz w:val="24"/>
          <w:szCs w:val="24"/>
          <w:lang w:val="en-US" w:eastAsia="en-US" w:bidi="en-US"/>
        </w:rPr>
        <w:t>Paint</w:t>
      </w:r>
      <w:r w:rsidRPr="00C119CE">
        <w:rPr>
          <w:sz w:val="24"/>
          <w:szCs w:val="24"/>
          <w:lang w:eastAsia="en-US" w:bidi="en-US"/>
        </w:rPr>
        <w:t xml:space="preserve">) </w:t>
      </w:r>
      <w:r w:rsidRPr="00C119CE">
        <w:rPr>
          <w:sz w:val="24"/>
          <w:szCs w:val="24"/>
        </w:rPr>
        <w:t>инструменты и техники - карандаш, кисточка, ластик, заливка и другие - и создавать простые рисунки или композиции (например, образ дерева).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rsidR="00D76CFE" w:rsidRPr="00C119CE" w:rsidRDefault="00D76CFE" w:rsidP="00D76CFE">
      <w:pPr>
        <w:pStyle w:val="23"/>
        <w:numPr>
          <w:ilvl w:val="0"/>
          <w:numId w:val="89"/>
        </w:numPr>
        <w:shd w:val="clear" w:color="auto" w:fill="auto"/>
        <w:tabs>
          <w:tab w:val="left" w:pos="1906"/>
        </w:tabs>
        <w:spacing w:before="0" w:after="0" w:line="276" w:lineRule="auto"/>
        <w:ind w:firstLine="780"/>
        <w:rPr>
          <w:sz w:val="24"/>
          <w:szCs w:val="24"/>
        </w:rPr>
      </w:pPr>
      <w:r w:rsidRPr="00C119CE">
        <w:rPr>
          <w:sz w:val="24"/>
          <w:szCs w:val="24"/>
        </w:rPr>
        <w:t>К концу обучения в 3 классе обучающийся получит следующие предметные результаты по отдельным темам программы по изобразительному искусству:</w:t>
      </w:r>
    </w:p>
    <w:p w:rsidR="00D76CFE" w:rsidRPr="00C119CE" w:rsidRDefault="00D76CFE" w:rsidP="00D76CFE">
      <w:pPr>
        <w:pStyle w:val="23"/>
        <w:numPr>
          <w:ilvl w:val="0"/>
          <w:numId w:val="90"/>
        </w:numPr>
        <w:shd w:val="clear" w:color="auto" w:fill="auto"/>
        <w:tabs>
          <w:tab w:val="left" w:pos="2158"/>
        </w:tabs>
        <w:spacing w:before="0" w:after="0" w:line="276" w:lineRule="auto"/>
        <w:ind w:firstLine="780"/>
        <w:rPr>
          <w:sz w:val="24"/>
          <w:szCs w:val="24"/>
        </w:rPr>
      </w:pPr>
      <w:r w:rsidRPr="00C119CE">
        <w:rPr>
          <w:sz w:val="24"/>
          <w:szCs w:val="24"/>
        </w:rPr>
        <w:t>Модуль «Графика».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Получать опыт создания эскиза книжки-игрушки на выбранный сюжет: рисунок обложки с соединением шрифта (текста) и изображения, рисунок прописной буквицы, создание иллюстраций, размещение текста и иллюстраций на развороте.</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Узнавать об искусстве шрифта и образных (изобразительных) возможностях надписи, о работе художника над шрифтовой композицией.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Создавать практическую творческую работу - поздравительную открытку, совмещая в ней шрифт и изображение.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Узнавать о работе художников над плакатами и афишами. Выполнять творческую композицию - эскиз афиши к выбранному спектаклю или фильму.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Узнавать основные пропорции лица человека, взаимное расположение частей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лица.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рисования портрета (лица)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Создавать маску сказочного персонажа с ярко выраженным характером лица (для карнавала или спектакля).</w:t>
      </w:r>
    </w:p>
    <w:p w:rsidR="00D76CFE" w:rsidRPr="00C119CE" w:rsidRDefault="00D76CFE" w:rsidP="00D76CFE">
      <w:pPr>
        <w:pStyle w:val="23"/>
        <w:numPr>
          <w:ilvl w:val="0"/>
          <w:numId w:val="90"/>
        </w:numPr>
        <w:shd w:val="clear" w:color="auto" w:fill="auto"/>
        <w:tabs>
          <w:tab w:val="left" w:pos="2165"/>
        </w:tabs>
        <w:spacing w:before="0" w:after="0" w:line="276" w:lineRule="auto"/>
        <w:ind w:firstLine="760"/>
        <w:rPr>
          <w:sz w:val="24"/>
          <w:szCs w:val="24"/>
        </w:rPr>
      </w:pPr>
      <w:r w:rsidRPr="00C119CE">
        <w:rPr>
          <w:sz w:val="24"/>
          <w:szCs w:val="24"/>
        </w:rPr>
        <w:t>Модуль «Живопись».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приёмы создания живописной композиции (натюрморта) по наблюдению натуры или по представлению.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Рассматривать, эстетически анализировать сюжет и композицию, эмоциональное настроение в натюрмортах известных отечественных художников.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создания творческой живописной работы - натюрморта с ярко выраженным настроением или «натюрморта-автопортрета».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Изображать красками портрет человека с использованием натуры или представлению.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Создавать пейзаж, передавая в нём активное состояние природы.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Приобрести представление о деятельности художника в театре.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Создать красками эскиз занавеса или эскиз декораций к выбранному сюжету.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Познакомиться с работой художников по оформлению праздников.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Выполнить тематическую композицию «Праздник в городе» на основе наблюдений, по памяти и по представлению.</w:t>
      </w:r>
    </w:p>
    <w:p w:rsidR="00D76CFE" w:rsidRPr="00C119CE" w:rsidRDefault="00D76CFE" w:rsidP="00D76CFE">
      <w:pPr>
        <w:pStyle w:val="23"/>
        <w:numPr>
          <w:ilvl w:val="0"/>
          <w:numId w:val="90"/>
        </w:numPr>
        <w:shd w:val="clear" w:color="auto" w:fill="auto"/>
        <w:tabs>
          <w:tab w:val="left" w:pos="2165"/>
        </w:tabs>
        <w:spacing w:before="0" w:after="0" w:line="276" w:lineRule="auto"/>
        <w:ind w:firstLine="760"/>
        <w:rPr>
          <w:sz w:val="24"/>
          <w:szCs w:val="24"/>
        </w:rPr>
      </w:pPr>
      <w:r w:rsidRPr="00C119CE">
        <w:rPr>
          <w:sz w:val="24"/>
          <w:szCs w:val="24"/>
        </w:rPr>
        <w:t>Модуль «Скульптура».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Учиться создавать игрушку из подручного нехудожественного материала путём добавления к ней необходимых деталей и для «одушевления образа».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Узнавать о видах скульптуры: скульптурные памятники, парковая скульптура, мелкая пластика, рельеф (виды рельефа).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лепки эскиза парковой скульптуры.</w:t>
      </w:r>
    </w:p>
    <w:p w:rsidR="00D76CFE" w:rsidRPr="00C119CE" w:rsidRDefault="00D76CFE" w:rsidP="00D76CFE">
      <w:pPr>
        <w:pStyle w:val="23"/>
        <w:numPr>
          <w:ilvl w:val="0"/>
          <w:numId w:val="90"/>
        </w:numPr>
        <w:shd w:val="clear" w:color="auto" w:fill="auto"/>
        <w:tabs>
          <w:tab w:val="left" w:pos="2160"/>
        </w:tabs>
        <w:spacing w:before="0" w:after="0" w:line="276" w:lineRule="auto"/>
        <w:ind w:firstLine="760"/>
        <w:rPr>
          <w:sz w:val="24"/>
          <w:szCs w:val="24"/>
        </w:rPr>
      </w:pPr>
      <w:r w:rsidRPr="00C119CE">
        <w:rPr>
          <w:sz w:val="24"/>
          <w:szCs w:val="24"/>
        </w:rPr>
        <w:t>Модуль «Декоративно-прикладное искусство».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Узнавать о создании глиняной и деревянной посуды: народные художественные промыслы Гжель и Хохлома.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навыки создания орнаментов при помощи штампов и трафаретов.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Получить опыт создания композиции орнамента в квадрате (в качестве эскиза росписи женского платка).</w:t>
      </w:r>
    </w:p>
    <w:p w:rsidR="00D76CFE" w:rsidRPr="00C119CE" w:rsidRDefault="00D76CFE" w:rsidP="00D76CFE">
      <w:pPr>
        <w:pStyle w:val="23"/>
        <w:numPr>
          <w:ilvl w:val="0"/>
          <w:numId w:val="90"/>
        </w:numPr>
        <w:shd w:val="clear" w:color="auto" w:fill="auto"/>
        <w:tabs>
          <w:tab w:val="left" w:pos="2160"/>
        </w:tabs>
        <w:spacing w:before="0" w:after="0" w:line="276" w:lineRule="auto"/>
        <w:ind w:firstLine="760"/>
        <w:rPr>
          <w:sz w:val="24"/>
          <w:szCs w:val="24"/>
        </w:rPr>
      </w:pPr>
      <w:r w:rsidRPr="00C119CE">
        <w:rPr>
          <w:sz w:val="24"/>
          <w:szCs w:val="24"/>
        </w:rPr>
        <w:t>Модуль «Архитектура».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Создать эскиз макета паркового пространства или участвовать в коллективной работе по созданию такого макета.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Придумать и нарисовать (или выполнить в технике бумагопластики) транспортное средство.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D76CFE" w:rsidRPr="00C119CE" w:rsidRDefault="00D76CFE" w:rsidP="00D76CFE">
      <w:pPr>
        <w:pStyle w:val="23"/>
        <w:numPr>
          <w:ilvl w:val="0"/>
          <w:numId w:val="90"/>
        </w:numPr>
        <w:shd w:val="clear" w:color="auto" w:fill="auto"/>
        <w:tabs>
          <w:tab w:val="left" w:pos="2165"/>
        </w:tabs>
        <w:spacing w:before="0" w:after="0" w:line="276" w:lineRule="auto"/>
        <w:ind w:firstLine="760"/>
        <w:rPr>
          <w:sz w:val="24"/>
          <w:szCs w:val="24"/>
        </w:rPr>
      </w:pPr>
      <w:r w:rsidRPr="00C119CE">
        <w:rPr>
          <w:sz w:val="24"/>
          <w:szCs w:val="24"/>
        </w:rPr>
        <w:t>Модуль «Восприятие произведений искусства».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Называть основные жанры живописи, графики и скульптуры, определяемые предметом изображения.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Иметь представление об именах крупнейших отечественных художников- пейзажистов: И.И. Шишкина, И.И. Левитана, А.К. Саврасова, В.Д. Поленова, И.К. Айвазовского и других (по выбору учителя), приобретать представления об их произведениях.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иметь представление об именах крупнейших отечественных портретистов: В.И. Сурикова, И.Е. Репина, В.А. Серова и других (по выбору учителя), приобретать представления об их произведениях.</w:t>
      </w:r>
    </w:p>
    <w:p w:rsidR="00D76CFE" w:rsidRPr="00C119CE" w:rsidRDefault="00D76CFE" w:rsidP="00D76CFE">
      <w:pPr>
        <w:pStyle w:val="23"/>
        <w:shd w:val="clear" w:color="auto" w:fill="auto"/>
        <w:tabs>
          <w:tab w:val="left" w:pos="4450"/>
        </w:tabs>
        <w:spacing w:before="0" w:after="0" w:line="276" w:lineRule="auto"/>
        <w:ind w:firstLine="760"/>
        <w:rPr>
          <w:sz w:val="24"/>
          <w:szCs w:val="24"/>
        </w:rPr>
      </w:pPr>
      <w:r w:rsidRPr="00C119CE">
        <w:rPr>
          <w:sz w:val="24"/>
          <w:szCs w:val="24"/>
        </w:rPr>
        <w:t>Понимать значения музеев и называть, указывать, где находятся и чему посвящены их коллекции:</w:t>
      </w:r>
      <w:r w:rsidRPr="00C119CE">
        <w:rPr>
          <w:sz w:val="24"/>
          <w:szCs w:val="24"/>
        </w:rPr>
        <w:tab/>
        <w:t>Государственная Третьяковская галерея,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Государственный Эрмитаж, Государственный Русский музей, Государственный музей изобразительных искусств имени А.С. Пушкина.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Иметь представление о замечательных художественных музеях России, о коллекциях своих региональных музеев.</w:t>
      </w:r>
    </w:p>
    <w:p w:rsidR="00D76CFE" w:rsidRPr="00C119CE" w:rsidRDefault="00D76CFE" w:rsidP="00D76CFE">
      <w:pPr>
        <w:pStyle w:val="23"/>
        <w:numPr>
          <w:ilvl w:val="0"/>
          <w:numId w:val="90"/>
        </w:numPr>
        <w:shd w:val="clear" w:color="auto" w:fill="auto"/>
        <w:tabs>
          <w:tab w:val="left" w:pos="2144"/>
        </w:tabs>
        <w:spacing w:before="0" w:after="0" w:line="276" w:lineRule="auto"/>
        <w:ind w:firstLine="760"/>
        <w:rPr>
          <w:sz w:val="24"/>
          <w:szCs w:val="24"/>
        </w:rPr>
      </w:pPr>
      <w:r w:rsidRPr="00C119CE">
        <w:rPr>
          <w:sz w:val="24"/>
          <w:szCs w:val="24"/>
        </w:rPr>
        <w:t>Модуль «Азбука цифровой графики».</w:t>
      </w:r>
    </w:p>
    <w:p w:rsidR="00D76CFE" w:rsidRPr="00C119CE" w:rsidRDefault="00D76CFE" w:rsidP="00D76CFE">
      <w:pPr>
        <w:pStyle w:val="23"/>
        <w:shd w:val="clear" w:color="auto" w:fill="auto"/>
        <w:tabs>
          <w:tab w:val="left" w:pos="2267"/>
          <w:tab w:val="left" w:pos="3525"/>
          <w:tab w:val="left" w:pos="5205"/>
          <w:tab w:val="left" w:pos="6954"/>
          <w:tab w:val="left" w:pos="8560"/>
        </w:tabs>
        <w:spacing w:before="0" w:after="0" w:line="276" w:lineRule="auto"/>
        <w:ind w:firstLine="760"/>
        <w:rPr>
          <w:sz w:val="24"/>
          <w:szCs w:val="24"/>
        </w:rPr>
      </w:pPr>
      <w:r w:rsidRPr="00C119CE">
        <w:rPr>
          <w:sz w:val="24"/>
          <w:szCs w:val="24"/>
        </w:rPr>
        <w:t>Осваивать</w:t>
      </w:r>
      <w:r w:rsidRPr="00C119CE">
        <w:rPr>
          <w:sz w:val="24"/>
          <w:szCs w:val="24"/>
        </w:rPr>
        <w:tab/>
        <w:t>приёмы</w:t>
      </w:r>
      <w:r w:rsidRPr="00C119CE">
        <w:rPr>
          <w:sz w:val="24"/>
          <w:szCs w:val="24"/>
        </w:rPr>
        <w:tab/>
        <w:t>работы в</w:t>
      </w:r>
      <w:r w:rsidRPr="00C119CE">
        <w:rPr>
          <w:sz w:val="24"/>
          <w:szCs w:val="24"/>
        </w:rPr>
        <w:tab/>
        <w:t>графическом</w:t>
      </w:r>
      <w:r w:rsidRPr="00C119CE">
        <w:rPr>
          <w:sz w:val="24"/>
          <w:szCs w:val="24"/>
        </w:rPr>
        <w:tab/>
        <w:t>редакторе</w:t>
      </w:r>
      <w:r w:rsidRPr="00C119CE">
        <w:rPr>
          <w:sz w:val="24"/>
          <w:szCs w:val="24"/>
        </w:rPr>
        <w:tab/>
        <w:t>с линиями,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геометрическими фигурами, инструментами традиционного рисования.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D76CFE" w:rsidRPr="00C119CE" w:rsidRDefault="00D76CFE" w:rsidP="00D76CFE">
      <w:pPr>
        <w:pStyle w:val="23"/>
        <w:shd w:val="clear" w:color="auto" w:fill="auto"/>
        <w:tabs>
          <w:tab w:val="left" w:pos="2267"/>
          <w:tab w:val="left" w:pos="3525"/>
          <w:tab w:val="left" w:pos="5205"/>
          <w:tab w:val="left" w:pos="6952"/>
          <w:tab w:val="left" w:pos="8560"/>
        </w:tabs>
        <w:spacing w:before="0" w:after="0" w:line="276" w:lineRule="auto"/>
        <w:ind w:firstLine="760"/>
        <w:rPr>
          <w:sz w:val="24"/>
          <w:szCs w:val="24"/>
        </w:rPr>
      </w:pPr>
      <w:r w:rsidRPr="00C119CE">
        <w:rPr>
          <w:sz w:val="24"/>
          <w:szCs w:val="24"/>
        </w:rPr>
        <w:t>Осваивать</w:t>
      </w:r>
      <w:r w:rsidRPr="00C119CE">
        <w:rPr>
          <w:sz w:val="24"/>
          <w:szCs w:val="24"/>
        </w:rPr>
        <w:tab/>
        <w:t>приёмы</w:t>
      </w:r>
      <w:r w:rsidRPr="00C119CE">
        <w:rPr>
          <w:sz w:val="24"/>
          <w:szCs w:val="24"/>
        </w:rPr>
        <w:tab/>
        <w:t>соединения</w:t>
      </w:r>
      <w:r w:rsidRPr="00C119CE">
        <w:rPr>
          <w:sz w:val="24"/>
          <w:szCs w:val="24"/>
        </w:rPr>
        <w:tab/>
        <w:t>шрифта и</w:t>
      </w:r>
      <w:r w:rsidRPr="00C119CE">
        <w:rPr>
          <w:sz w:val="24"/>
          <w:szCs w:val="24"/>
        </w:rPr>
        <w:tab/>
        <w:t>векторного</w:t>
      </w:r>
      <w:r w:rsidRPr="00C119CE">
        <w:rPr>
          <w:sz w:val="24"/>
          <w:szCs w:val="24"/>
        </w:rPr>
        <w:tab/>
        <w:t>изображения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при создании, например, поздравительных открыток, афиши.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 xml:space="preserve">Осваивать приёмы редактирования цифровых фотографий с помощью компьютерной программы </w:t>
      </w:r>
      <w:r w:rsidRPr="00C119CE">
        <w:rPr>
          <w:sz w:val="24"/>
          <w:szCs w:val="24"/>
          <w:lang w:val="en-US" w:eastAsia="en-US" w:bidi="en-US"/>
        </w:rPr>
        <w:t>Picture</w:t>
      </w:r>
      <w:r w:rsidRPr="00C119CE">
        <w:rPr>
          <w:sz w:val="24"/>
          <w:szCs w:val="24"/>
          <w:lang w:eastAsia="en-US" w:bidi="en-US"/>
        </w:rPr>
        <w:t xml:space="preserve"> </w:t>
      </w:r>
      <w:r w:rsidRPr="00C119CE">
        <w:rPr>
          <w:sz w:val="24"/>
          <w:szCs w:val="24"/>
          <w:lang w:val="en-US" w:eastAsia="en-US" w:bidi="en-US"/>
        </w:rPr>
        <w:t>Manager</w:t>
      </w:r>
      <w:r w:rsidRPr="00C119CE">
        <w:rPr>
          <w:sz w:val="24"/>
          <w:szCs w:val="24"/>
          <w:lang w:eastAsia="en-US" w:bidi="en-US"/>
        </w:rPr>
        <w:t xml:space="preserve"> </w:t>
      </w:r>
      <w:r w:rsidRPr="00C119CE">
        <w:rPr>
          <w:sz w:val="24"/>
          <w:szCs w:val="24"/>
        </w:rPr>
        <w:t>(или другой): изменение яркости, контраста и насыщенности цвета, обрезка изображения, поворот, отражение.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D76CFE" w:rsidRPr="00C119CE" w:rsidRDefault="00D76CFE" w:rsidP="00D76CFE">
      <w:pPr>
        <w:pStyle w:val="23"/>
        <w:numPr>
          <w:ilvl w:val="0"/>
          <w:numId w:val="89"/>
        </w:numPr>
        <w:shd w:val="clear" w:color="auto" w:fill="auto"/>
        <w:tabs>
          <w:tab w:val="left" w:pos="1907"/>
        </w:tabs>
        <w:spacing w:before="0" w:after="0" w:line="276" w:lineRule="auto"/>
        <w:ind w:firstLine="760"/>
        <w:rPr>
          <w:sz w:val="24"/>
          <w:szCs w:val="24"/>
        </w:rPr>
      </w:pPr>
      <w:r w:rsidRPr="00C119CE">
        <w:rPr>
          <w:sz w:val="24"/>
          <w:szCs w:val="24"/>
        </w:rPr>
        <w:t>К концу обучения в 4 классе обучающийся получит следующие предметные результаты по отдельным темам программы по изобразительному искусству:</w:t>
      </w:r>
    </w:p>
    <w:p w:rsidR="00D76CFE" w:rsidRPr="00C119CE" w:rsidRDefault="00D76CFE" w:rsidP="00D76CFE">
      <w:pPr>
        <w:pStyle w:val="23"/>
        <w:numPr>
          <w:ilvl w:val="0"/>
          <w:numId w:val="91"/>
        </w:numPr>
        <w:shd w:val="clear" w:color="auto" w:fill="auto"/>
        <w:tabs>
          <w:tab w:val="left" w:pos="2144"/>
        </w:tabs>
        <w:spacing w:before="0" w:after="0" w:line="276" w:lineRule="auto"/>
        <w:ind w:firstLine="760"/>
        <w:rPr>
          <w:sz w:val="24"/>
          <w:szCs w:val="24"/>
        </w:rPr>
      </w:pPr>
      <w:r w:rsidRPr="00C119CE">
        <w:rPr>
          <w:sz w:val="24"/>
          <w:szCs w:val="24"/>
        </w:rPr>
        <w:t>Модуль «Графика».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Создавать зарисовки памятников отечественной и мировой архитектуры.</w:t>
      </w:r>
    </w:p>
    <w:p w:rsidR="00D76CFE" w:rsidRPr="00C119CE" w:rsidRDefault="00D76CFE" w:rsidP="00D76CFE">
      <w:pPr>
        <w:pStyle w:val="23"/>
        <w:numPr>
          <w:ilvl w:val="0"/>
          <w:numId w:val="91"/>
        </w:numPr>
        <w:shd w:val="clear" w:color="auto" w:fill="auto"/>
        <w:tabs>
          <w:tab w:val="left" w:pos="2133"/>
        </w:tabs>
        <w:spacing w:before="0" w:after="0" w:line="276" w:lineRule="auto"/>
        <w:ind w:firstLine="760"/>
        <w:rPr>
          <w:sz w:val="24"/>
          <w:szCs w:val="24"/>
        </w:rPr>
      </w:pPr>
      <w:r w:rsidRPr="00C119CE">
        <w:rPr>
          <w:sz w:val="24"/>
          <w:szCs w:val="24"/>
        </w:rPr>
        <w:t>Модуль «Живопись».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Создавать двойной портрет (например, портрет матери и ребёнка).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Приобретать опыт создания композиции на тему «Древнерусский город».</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D76CFE" w:rsidRPr="00C119CE" w:rsidRDefault="00D76CFE" w:rsidP="00D76CFE">
      <w:pPr>
        <w:pStyle w:val="23"/>
        <w:numPr>
          <w:ilvl w:val="0"/>
          <w:numId w:val="91"/>
        </w:numPr>
        <w:shd w:val="clear" w:color="auto" w:fill="auto"/>
        <w:tabs>
          <w:tab w:val="left" w:pos="2138"/>
        </w:tabs>
        <w:spacing w:before="0" w:after="0" w:line="276" w:lineRule="auto"/>
        <w:ind w:firstLine="760"/>
        <w:rPr>
          <w:sz w:val="24"/>
          <w:szCs w:val="24"/>
        </w:rPr>
      </w:pPr>
      <w:r w:rsidRPr="00C119CE">
        <w:rPr>
          <w:sz w:val="24"/>
          <w:szCs w:val="24"/>
        </w:rPr>
        <w:t>Модуль «Скульптура».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D76CFE" w:rsidRPr="00C119CE" w:rsidRDefault="00D76CFE" w:rsidP="00D76CFE">
      <w:pPr>
        <w:pStyle w:val="23"/>
        <w:numPr>
          <w:ilvl w:val="0"/>
          <w:numId w:val="91"/>
        </w:numPr>
        <w:shd w:val="clear" w:color="auto" w:fill="auto"/>
        <w:tabs>
          <w:tab w:val="left" w:pos="2138"/>
        </w:tabs>
        <w:spacing w:before="0" w:after="0" w:line="276" w:lineRule="auto"/>
        <w:ind w:firstLine="760"/>
        <w:rPr>
          <w:sz w:val="24"/>
          <w:szCs w:val="24"/>
        </w:rPr>
      </w:pPr>
      <w:r w:rsidRPr="00C119CE">
        <w:rPr>
          <w:sz w:val="24"/>
          <w:szCs w:val="24"/>
        </w:rPr>
        <w:t>Модуль «Декоративно-прикладное искусство».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Познакомиться с женским и мужским костюмами в традициях разных народов, со своеобразием одежды в разных культурах и в разные эпохи.</w:t>
      </w:r>
    </w:p>
    <w:p w:rsidR="00D76CFE" w:rsidRPr="00C119CE" w:rsidRDefault="00D76CFE" w:rsidP="00D76CFE">
      <w:pPr>
        <w:pStyle w:val="23"/>
        <w:numPr>
          <w:ilvl w:val="0"/>
          <w:numId w:val="91"/>
        </w:numPr>
        <w:shd w:val="clear" w:color="auto" w:fill="auto"/>
        <w:tabs>
          <w:tab w:val="left" w:pos="2110"/>
        </w:tabs>
        <w:spacing w:before="0" w:after="0" w:line="276" w:lineRule="auto"/>
        <w:ind w:firstLine="760"/>
        <w:rPr>
          <w:sz w:val="24"/>
          <w:szCs w:val="24"/>
        </w:rPr>
      </w:pPr>
      <w:r w:rsidRPr="00C119CE">
        <w:rPr>
          <w:sz w:val="24"/>
          <w:szCs w:val="24"/>
        </w:rPr>
        <w:t>Модуль «Архитектура».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Получить представление о конструкции традиционных жилищ у разных народов, об их связи с окружающей природой.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Уметь объяснять и изображать традиционную конструкцию здания каменного древнерусского храма, иметь представление о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Иметь представление об 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и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D76CFE" w:rsidRPr="00C119CE" w:rsidRDefault="00D76CFE" w:rsidP="00D76CFE">
      <w:pPr>
        <w:pStyle w:val="23"/>
        <w:numPr>
          <w:ilvl w:val="0"/>
          <w:numId w:val="91"/>
        </w:numPr>
        <w:shd w:val="clear" w:color="auto" w:fill="auto"/>
        <w:tabs>
          <w:tab w:val="left" w:pos="2105"/>
        </w:tabs>
        <w:spacing w:before="0" w:after="0" w:line="276" w:lineRule="auto"/>
        <w:ind w:firstLine="760"/>
        <w:rPr>
          <w:sz w:val="24"/>
          <w:szCs w:val="24"/>
        </w:rPr>
      </w:pPr>
      <w:r w:rsidRPr="00C119CE">
        <w:rPr>
          <w:sz w:val="24"/>
          <w:szCs w:val="24"/>
        </w:rPr>
        <w:t>Модуль «Восприятие произведений искусства».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Узнавать соборы Московского Кремля, Софийский собор в Великом Новгороде, храм Покрова на Нерли.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Называть и объяснять содержание памятника К. Минину и Д. Пожарскому скульптора И.П. Мартоса в Москве.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Различать основные памятники наиболее значимых мемориальных ансамблей и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иметь представление о правилах поведения при посещении мемориальных памятников.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Различать общий вид и представлять основные компоненты конструкции готических (романских) соборов, иметь представление об особенностях архитектурного устройства мусульманских мечетей, иметь представление об архитектурном своеобразии здания буддийской пагоды.Приводить примеры произведений великих европейских художников: Леонардо да Винчи, Рафаэля, Рембрандта, Пикассо и других (по выбору учителя).</w:t>
      </w:r>
    </w:p>
    <w:p w:rsidR="00D76CFE" w:rsidRPr="00C119CE" w:rsidRDefault="00D76CFE" w:rsidP="00D76CFE">
      <w:pPr>
        <w:pStyle w:val="23"/>
        <w:numPr>
          <w:ilvl w:val="0"/>
          <w:numId w:val="91"/>
        </w:numPr>
        <w:shd w:val="clear" w:color="auto" w:fill="auto"/>
        <w:tabs>
          <w:tab w:val="left" w:pos="2126"/>
        </w:tabs>
        <w:spacing w:before="0" w:after="0" w:line="276" w:lineRule="auto"/>
        <w:ind w:firstLine="760"/>
        <w:rPr>
          <w:sz w:val="24"/>
          <w:szCs w:val="24"/>
        </w:rPr>
      </w:pPr>
      <w:r w:rsidRPr="00C119CE">
        <w:rPr>
          <w:sz w:val="24"/>
          <w:szCs w:val="24"/>
        </w:rPr>
        <w:t>Модуль «Азбука цифровой графики».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 xml:space="preserve">Осваивать правила линейной и воздушной перспективы с помощью графических изображений и их варьирования в компьютерной программе </w:t>
      </w:r>
      <w:r w:rsidRPr="00C119CE">
        <w:rPr>
          <w:sz w:val="24"/>
          <w:szCs w:val="24"/>
          <w:lang w:val="en-US" w:eastAsia="en-US" w:bidi="en-US"/>
        </w:rPr>
        <w:t>Paint</w:t>
      </w:r>
      <w:r w:rsidRPr="00C119CE">
        <w:rPr>
          <w:sz w:val="24"/>
          <w:szCs w:val="24"/>
          <w:lang w:eastAsia="en-US" w:bidi="en-US"/>
        </w:rPr>
        <w:t xml:space="preserve">: </w:t>
      </w:r>
      <w:r w:rsidRPr="00C119CE">
        <w:rPr>
          <w:sz w:val="24"/>
          <w:szCs w:val="24"/>
        </w:rPr>
        <w:t>изображение линии горизонта и точки схода, перспективных сокращений, цветовых и тональных изменений.</w:t>
      </w:r>
    </w:p>
    <w:p w:rsidR="00D76CFE" w:rsidRPr="00C119CE" w:rsidRDefault="00D76CFE" w:rsidP="00D76CFE">
      <w:pPr>
        <w:pStyle w:val="23"/>
        <w:shd w:val="clear" w:color="auto" w:fill="auto"/>
        <w:tabs>
          <w:tab w:val="left" w:pos="2848"/>
          <w:tab w:val="left" w:pos="3198"/>
          <w:tab w:val="left" w:pos="5022"/>
          <w:tab w:val="left" w:pos="6568"/>
          <w:tab w:val="left" w:pos="6986"/>
          <w:tab w:val="left" w:pos="8459"/>
        </w:tabs>
        <w:spacing w:before="0" w:after="0" w:line="276" w:lineRule="auto"/>
        <w:ind w:firstLine="760"/>
        <w:rPr>
          <w:sz w:val="24"/>
          <w:szCs w:val="24"/>
        </w:rPr>
      </w:pPr>
      <w:r w:rsidRPr="00C119CE">
        <w:rPr>
          <w:sz w:val="24"/>
          <w:szCs w:val="24"/>
        </w:rPr>
        <w:t>Моделировать</w:t>
      </w:r>
      <w:r w:rsidRPr="00C119CE">
        <w:rPr>
          <w:sz w:val="24"/>
          <w:szCs w:val="24"/>
        </w:rPr>
        <w:tab/>
        <w:t>в</w:t>
      </w:r>
      <w:r w:rsidRPr="00C119CE">
        <w:rPr>
          <w:sz w:val="24"/>
          <w:szCs w:val="24"/>
        </w:rPr>
        <w:tab/>
        <w:t>графическом</w:t>
      </w:r>
      <w:r w:rsidRPr="00C119CE">
        <w:rPr>
          <w:sz w:val="24"/>
          <w:szCs w:val="24"/>
        </w:rPr>
        <w:tab/>
        <w:t>редакторе</w:t>
      </w:r>
      <w:r w:rsidRPr="00C119CE">
        <w:rPr>
          <w:sz w:val="24"/>
          <w:szCs w:val="24"/>
        </w:rPr>
        <w:tab/>
        <w:t>с</w:t>
      </w:r>
      <w:r w:rsidRPr="00C119CE">
        <w:rPr>
          <w:sz w:val="24"/>
          <w:szCs w:val="24"/>
        </w:rPr>
        <w:tab/>
        <w:t>помощью</w:t>
      </w:r>
      <w:r w:rsidRPr="00C119CE">
        <w:rPr>
          <w:sz w:val="24"/>
          <w:szCs w:val="24"/>
        </w:rPr>
        <w:tab/>
        <w:t>инструментов</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геометрических фигур конструкцию традиционного крестьянского деревянного дома (избы) и различные варианты его устройства.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поисковую систему для знакомства с разными видами деревянного дома на основе избы и традициями и её украшений.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D76CFE" w:rsidRPr="00C119CE" w:rsidRDefault="00D76CFE" w:rsidP="00D76CFE">
      <w:pPr>
        <w:pStyle w:val="23"/>
        <w:shd w:val="clear" w:color="auto" w:fill="auto"/>
        <w:tabs>
          <w:tab w:val="left" w:pos="2848"/>
          <w:tab w:val="left" w:pos="3198"/>
          <w:tab w:val="left" w:pos="5022"/>
          <w:tab w:val="left" w:pos="6568"/>
          <w:tab w:val="left" w:pos="6986"/>
          <w:tab w:val="left" w:pos="8459"/>
        </w:tabs>
        <w:spacing w:before="0" w:after="0" w:line="276" w:lineRule="auto"/>
        <w:ind w:firstLine="760"/>
        <w:rPr>
          <w:sz w:val="24"/>
          <w:szCs w:val="24"/>
        </w:rPr>
      </w:pPr>
      <w:r w:rsidRPr="00C119CE">
        <w:rPr>
          <w:sz w:val="24"/>
          <w:szCs w:val="24"/>
        </w:rPr>
        <w:t>Моделировать</w:t>
      </w:r>
      <w:r w:rsidRPr="00C119CE">
        <w:rPr>
          <w:sz w:val="24"/>
          <w:szCs w:val="24"/>
        </w:rPr>
        <w:tab/>
        <w:t>в</w:t>
      </w:r>
      <w:r w:rsidRPr="00C119CE">
        <w:rPr>
          <w:sz w:val="24"/>
          <w:szCs w:val="24"/>
        </w:rPr>
        <w:tab/>
        <w:t>графическом</w:t>
      </w:r>
      <w:r w:rsidRPr="00C119CE">
        <w:rPr>
          <w:sz w:val="24"/>
          <w:szCs w:val="24"/>
        </w:rPr>
        <w:tab/>
        <w:t>редакторе</w:t>
      </w:r>
      <w:r w:rsidRPr="00C119CE">
        <w:rPr>
          <w:sz w:val="24"/>
          <w:szCs w:val="24"/>
        </w:rPr>
        <w:tab/>
        <w:t>с</w:t>
      </w:r>
      <w:r w:rsidRPr="00C119CE">
        <w:rPr>
          <w:sz w:val="24"/>
          <w:szCs w:val="24"/>
        </w:rPr>
        <w:tab/>
        <w:t>помощью</w:t>
      </w:r>
      <w:r w:rsidRPr="00C119CE">
        <w:rPr>
          <w:sz w:val="24"/>
          <w:szCs w:val="24"/>
        </w:rPr>
        <w:tab/>
        <w:t>инструментов</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 xml:space="preserve">Освоить анимацию простого повторяющегося движения изображения в виртуальном редакторе </w:t>
      </w:r>
      <w:r w:rsidRPr="00C119CE">
        <w:rPr>
          <w:sz w:val="24"/>
          <w:szCs w:val="24"/>
          <w:lang w:val="en-US" w:eastAsia="en-US" w:bidi="en-US"/>
        </w:rPr>
        <w:t>GIF</w:t>
      </w:r>
      <w:r w:rsidRPr="00C119CE">
        <w:rPr>
          <w:sz w:val="24"/>
          <w:szCs w:val="24"/>
        </w:rPr>
        <w:t>-анимации.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 xml:space="preserve">Освоить и проводить компьютерные презентации в программе </w:t>
      </w:r>
      <w:r w:rsidRPr="00C119CE">
        <w:rPr>
          <w:sz w:val="24"/>
          <w:szCs w:val="24"/>
          <w:lang w:val="en-US" w:eastAsia="en-US" w:bidi="en-US"/>
        </w:rPr>
        <w:t>PowerPoint</w:t>
      </w:r>
      <w:r w:rsidRPr="00C119CE">
        <w:rPr>
          <w:sz w:val="24"/>
          <w:szCs w:val="24"/>
          <w:lang w:eastAsia="en-US" w:bidi="en-US"/>
        </w:rPr>
        <w:t xml:space="preserve"> </w:t>
      </w:r>
      <w:r w:rsidRPr="00C119CE">
        <w:rPr>
          <w:sz w:val="24"/>
          <w:szCs w:val="24"/>
        </w:rPr>
        <w:t>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надо помнить и знать.</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Совершать виртуальные тематические путешествия по художественным музеям мира.</w:t>
      </w:r>
    </w:p>
    <w:p w:rsidR="00D76CFE" w:rsidRPr="00C119CE" w:rsidRDefault="00D76CFE" w:rsidP="00D76CFE">
      <w:pPr>
        <w:rPr>
          <w:rFonts w:ascii="Times New Roman" w:hAnsi="Times New Roman" w:cs="Times New Roman"/>
          <w:sz w:val="24"/>
          <w:szCs w:val="24"/>
        </w:rPr>
      </w:pPr>
    </w:p>
    <w:p w:rsidR="00D76CFE" w:rsidRPr="00C119CE" w:rsidRDefault="00D76CFE" w:rsidP="00D76CFE">
      <w:pPr>
        <w:pStyle w:val="23"/>
        <w:numPr>
          <w:ilvl w:val="0"/>
          <w:numId w:val="92"/>
        </w:numPr>
        <w:shd w:val="clear" w:color="auto" w:fill="auto"/>
        <w:tabs>
          <w:tab w:val="left" w:pos="1362"/>
        </w:tabs>
        <w:spacing w:before="0" w:after="0" w:line="276" w:lineRule="auto"/>
        <w:ind w:left="780"/>
        <w:rPr>
          <w:sz w:val="24"/>
          <w:szCs w:val="24"/>
        </w:rPr>
      </w:pPr>
      <w:r w:rsidRPr="00C119CE">
        <w:rPr>
          <w:sz w:val="24"/>
          <w:szCs w:val="24"/>
        </w:rPr>
        <w:t>Федеральная рабочая программа по учебному предмету «Музыка».</w:t>
      </w:r>
    </w:p>
    <w:p w:rsidR="00D76CFE" w:rsidRPr="00C119CE" w:rsidRDefault="00D76CFE" w:rsidP="00D76CFE">
      <w:pPr>
        <w:pStyle w:val="23"/>
        <w:numPr>
          <w:ilvl w:val="1"/>
          <w:numId w:val="92"/>
        </w:numPr>
        <w:shd w:val="clear" w:color="auto" w:fill="auto"/>
        <w:tabs>
          <w:tab w:val="left" w:pos="1676"/>
        </w:tabs>
        <w:spacing w:before="0" w:after="0" w:line="276" w:lineRule="auto"/>
        <w:ind w:firstLine="920"/>
        <w:rPr>
          <w:sz w:val="24"/>
          <w:szCs w:val="24"/>
        </w:rPr>
      </w:pPr>
      <w:r w:rsidRPr="00C119CE">
        <w:rPr>
          <w:sz w:val="24"/>
          <w:szCs w:val="24"/>
        </w:rPr>
        <w:t>Федеральная рабочая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w:t>
      </w:r>
    </w:p>
    <w:p w:rsidR="00D76CFE" w:rsidRPr="00C119CE" w:rsidRDefault="00D76CFE" w:rsidP="00D76CFE">
      <w:pPr>
        <w:pStyle w:val="23"/>
        <w:numPr>
          <w:ilvl w:val="1"/>
          <w:numId w:val="92"/>
        </w:numPr>
        <w:shd w:val="clear" w:color="auto" w:fill="auto"/>
        <w:tabs>
          <w:tab w:val="left" w:pos="1671"/>
        </w:tabs>
        <w:spacing w:before="0" w:after="0" w:line="276" w:lineRule="auto"/>
        <w:ind w:firstLine="920"/>
        <w:rPr>
          <w:sz w:val="24"/>
          <w:szCs w:val="24"/>
        </w:rPr>
      </w:pPr>
      <w:r w:rsidRPr="00C119CE">
        <w:rPr>
          <w:sz w:val="24"/>
          <w:szCs w:val="24"/>
        </w:rPr>
        <w:t>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rsidR="00D76CFE" w:rsidRPr="00C119CE" w:rsidRDefault="00D76CFE" w:rsidP="00D76CFE">
      <w:pPr>
        <w:pStyle w:val="23"/>
        <w:numPr>
          <w:ilvl w:val="1"/>
          <w:numId w:val="92"/>
        </w:numPr>
        <w:shd w:val="clear" w:color="auto" w:fill="auto"/>
        <w:tabs>
          <w:tab w:val="left" w:pos="1671"/>
        </w:tabs>
        <w:spacing w:before="0" w:after="0" w:line="276" w:lineRule="auto"/>
        <w:ind w:firstLine="920"/>
        <w:rPr>
          <w:sz w:val="24"/>
          <w:szCs w:val="24"/>
        </w:rPr>
      </w:pPr>
      <w:r w:rsidRPr="00C119CE">
        <w:rPr>
          <w:sz w:val="24"/>
          <w:szCs w:val="24"/>
        </w:rPr>
        <w:t>Содержание обучения раскрывает содержательные линии, которые предлагаются для изучения на уровне начального общего образования. Содержание обучения завершается перечнем универсальных учебных действий (познавательных, коммуникативных и регулятивных), которые возможно формировать средствами музыки с учётом возрастных особенностей обучающихся на уровне начального общего образования.</w:t>
      </w:r>
    </w:p>
    <w:p w:rsidR="00D76CFE" w:rsidRPr="00C119CE" w:rsidRDefault="00D76CFE" w:rsidP="00D76CFE">
      <w:pPr>
        <w:pStyle w:val="23"/>
        <w:numPr>
          <w:ilvl w:val="1"/>
          <w:numId w:val="92"/>
        </w:numPr>
        <w:shd w:val="clear" w:color="auto" w:fill="auto"/>
        <w:tabs>
          <w:tab w:val="left" w:pos="1681"/>
        </w:tabs>
        <w:spacing w:before="0" w:after="0" w:line="276" w:lineRule="auto"/>
        <w:ind w:firstLine="920"/>
        <w:rPr>
          <w:sz w:val="24"/>
          <w:szCs w:val="24"/>
        </w:rPr>
      </w:pPr>
      <w:r w:rsidRPr="00C119CE">
        <w:rPr>
          <w:sz w:val="24"/>
          <w:szCs w:val="24"/>
        </w:rPr>
        <w:t>Планируемые результаты освоения программы по музыке включают личностные, метапредметные и предметные результаты за весь период обучения на уровне начального общего образования. Предметные результаты, формируемые в ходе изучения музыки, сгруппированы по учебным модулям.</w:t>
      </w:r>
    </w:p>
    <w:p w:rsidR="00D76CFE" w:rsidRPr="00C119CE" w:rsidRDefault="00D76CFE" w:rsidP="00D76CFE">
      <w:pPr>
        <w:pStyle w:val="23"/>
        <w:numPr>
          <w:ilvl w:val="1"/>
          <w:numId w:val="92"/>
        </w:numPr>
        <w:shd w:val="clear" w:color="auto" w:fill="auto"/>
        <w:tabs>
          <w:tab w:val="left" w:pos="1713"/>
        </w:tabs>
        <w:spacing w:before="0" w:after="0" w:line="276" w:lineRule="auto"/>
        <w:ind w:firstLine="920"/>
        <w:rPr>
          <w:sz w:val="24"/>
          <w:szCs w:val="24"/>
        </w:rPr>
      </w:pPr>
      <w:r w:rsidRPr="00C119CE">
        <w:rPr>
          <w:sz w:val="24"/>
          <w:szCs w:val="24"/>
        </w:rPr>
        <w:t>Пояснительная записка.</w:t>
      </w:r>
    </w:p>
    <w:p w:rsidR="00D76CFE" w:rsidRPr="00C119CE" w:rsidRDefault="00D76CFE" w:rsidP="00D76CFE">
      <w:pPr>
        <w:pStyle w:val="23"/>
        <w:numPr>
          <w:ilvl w:val="2"/>
          <w:numId w:val="92"/>
        </w:numPr>
        <w:shd w:val="clear" w:color="auto" w:fill="auto"/>
        <w:tabs>
          <w:tab w:val="left" w:pos="1878"/>
        </w:tabs>
        <w:spacing w:before="0" w:after="0" w:line="276" w:lineRule="auto"/>
        <w:ind w:firstLine="920"/>
        <w:rPr>
          <w:sz w:val="24"/>
          <w:szCs w:val="24"/>
        </w:rPr>
      </w:pPr>
      <w:r w:rsidRPr="00C119CE">
        <w:rPr>
          <w:sz w:val="24"/>
          <w:szCs w:val="24"/>
        </w:rPr>
        <w:t>Программа по музыке разработана с целью оказания методической помощи учителю музыки в создании рабочей программы по учебному предмету.</w:t>
      </w:r>
    </w:p>
    <w:p w:rsidR="00D76CFE" w:rsidRPr="00C119CE" w:rsidRDefault="00D76CFE" w:rsidP="00D76CFE">
      <w:pPr>
        <w:pStyle w:val="23"/>
        <w:numPr>
          <w:ilvl w:val="2"/>
          <w:numId w:val="92"/>
        </w:numPr>
        <w:shd w:val="clear" w:color="auto" w:fill="auto"/>
        <w:tabs>
          <w:tab w:val="left" w:pos="1919"/>
        </w:tabs>
        <w:spacing w:before="0" w:after="0" w:line="276" w:lineRule="auto"/>
        <w:ind w:firstLine="920"/>
        <w:rPr>
          <w:sz w:val="24"/>
          <w:szCs w:val="24"/>
        </w:rPr>
      </w:pPr>
      <w:r w:rsidRPr="00C119CE">
        <w:rPr>
          <w:sz w:val="24"/>
          <w:szCs w:val="24"/>
        </w:rPr>
        <w:t>Программа по музыке позволит учителю:</w:t>
      </w:r>
    </w:p>
    <w:p w:rsidR="00D76CFE" w:rsidRPr="00C119CE" w:rsidRDefault="00D76CFE" w:rsidP="00D76CFE">
      <w:pPr>
        <w:pStyle w:val="23"/>
        <w:shd w:val="clear" w:color="auto" w:fill="auto"/>
        <w:spacing w:before="0" w:after="0" w:line="276" w:lineRule="auto"/>
        <w:ind w:firstLine="920"/>
        <w:rPr>
          <w:sz w:val="24"/>
          <w:szCs w:val="24"/>
        </w:rPr>
      </w:pPr>
      <w:r w:rsidRPr="00C119CE">
        <w:rPr>
          <w:sz w:val="24"/>
          <w:szCs w:val="24"/>
        </w:rPr>
        <w:t>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ФГОС НОО; определить и структурировать планируемые результаты обучения и содержание учебного предмета по годам обучения в соответствии с ФГОС НОО, а также на основе планируемых результатов духовно</w:t>
      </w:r>
      <w:r w:rsidRPr="00C119CE">
        <w:rPr>
          <w:sz w:val="24"/>
          <w:szCs w:val="24"/>
        </w:rPr>
        <w:softHyphen/>
        <w:t>нравственного развития, воспитания и социализации обучающихся, представленных в федеральной рабочей программе воспитания;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разработать календарно-тематическое планирование с учётом особенностей конкретного региона, образовательной организации, класса.</w:t>
      </w:r>
    </w:p>
    <w:p w:rsidR="00D76CFE" w:rsidRPr="00C119CE" w:rsidRDefault="00D76CFE" w:rsidP="00D76CFE">
      <w:pPr>
        <w:pStyle w:val="23"/>
        <w:numPr>
          <w:ilvl w:val="2"/>
          <w:numId w:val="92"/>
        </w:numPr>
        <w:shd w:val="clear" w:color="auto" w:fill="auto"/>
        <w:tabs>
          <w:tab w:val="left" w:pos="1882"/>
        </w:tabs>
        <w:spacing w:before="0" w:after="0" w:line="276" w:lineRule="auto"/>
        <w:ind w:firstLine="900"/>
        <w:rPr>
          <w:sz w:val="24"/>
          <w:szCs w:val="24"/>
        </w:rPr>
      </w:pPr>
      <w:r w:rsidRPr="00C119CE">
        <w:rPr>
          <w:sz w:val="24"/>
          <w:szCs w:val="24"/>
        </w:rPr>
        <w:t>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 течение периода начального общего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В содержании программы по музыке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Программа по музыке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 Ключевым моментом при составлении программы по музыке является отбор репертуара, который должен сочетать в себе такие качества, как доступность, высокий художественный уровень, соответствие системе традиционных российских ценностей.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Одним из наиболее важных направлений программы по музыке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D76CFE" w:rsidRPr="00C119CE" w:rsidRDefault="00D76CFE" w:rsidP="00D76CFE">
      <w:pPr>
        <w:pStyle w:val="23"/>
        <w:numPr>
          <w:ilvl w:val="2"/>
          <w:numId w:val="92"/>
        </w:numPr>
        <w:shd w:val="clear" w:color="auto" w:fill="auto"/>
        <w:tabs>
          <w:tab w:val="left" w:pos="1887"/>
        </w:tabs>
        <w:spacing w:before="0" w:after="0" w:line="276" w:lineRule="auto"/>
        <w:ind w:firstLine="900"/>
        <w:rPr>
          <w:sz w:val="24"/>
          <w:szCs w:val="24"/>
        </w:rPr>
      </w:pPr>
      <w:r w:rsidRPr="00C119CE">
        <w:rPr>
          <w:sz w:val="24"/>
          <w:szCs w:val="24"/>
        </w:rPr>
        <w:t>Основная цель программы по музыке - воспитание музыкальной культуры как части общей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w:t>
      </w:r>
      <w:r w:rsidRPr="00C119CE">
        <w:rPr>
          <w:sz w:val="24"/>
          <w:szCs w:val="24"/>
        </w:rPr>
        <w:softHyphen/>
        <w:t>нравственное становление, воспитание чуткости к внутреннему миру другого человека через опыт сотворчества и сопереживания).</w:t>
      </w:r>
    </w:p>
    <w:p w:rsidR="00D76CFE" w:rsidRPr="00C119CE" w:rsidRDefault="00D76CFE" w:rsidP="00D76CFE">
      <w:pPr>
        <w:pStyle w:val="23"/>
        <w:numPr>
          <w:ilvl w:val="2"/>
          <w:numId w:val="92"/>
        </w:numPr>
        <w:shd w:val="clear" w:color="auto" w:fill="auto"/>
        <w:tabs>
          <w:tab w:val="left" w:pos="1873"/>
        </w:tabs>
        <w:spacing w:before="0" w:after="0" w:line="276" w:lineRule="auto"/>
        <w:ind w:firstLine="900"/>
        <w:rPr>
          <w:sz w:val="24"/>
          <w:szCs w:val="24"/>
        </w:rPr>
      </w:pPr>
      <w:r w:rsidRPr="00C119CE">
        <w:rPr>
          <w:sz w:val="24"/>
          <w:szCs w:val="24"/>
        </w:rPr>
        <w:t>В процессе конкретизации учебных целей их реализация осуществляется по следующим направлениям:</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становление системы ценностей, обучающихся в единстве эмоциональной и познавательной сферы;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формирование творческих способностей ребёнка, развитие внутренней мотивации к музицированию.</w:t>
      </w:r>
    </w:p>
    <w:p w:rsidR="00D76CFE" w:rsidRPr="00C119CE" w:rsidRDefault="00D76CFE" w:rsidP="00D76CFE">
      <w:pPr>
        <w:pStyle w:val="23"/>
        <w:numPr>
          <w:ilvl w:val="2"/>
          <w:numId w:val="92"/>
        </w:numPr>
        <w:shd w:val="clear" w:color="auto" w:fill="auto"/>
        <w:tabs>
          <w:tab w:val="left" w:pos="1873"/>
        </w:tabs>
        <w:spacing w:before="0" w:after="0" w:line="276" w:lineRule="auto"/>
        <w:ind w:firstLine="900"/>
        <w:rPr>
          <w:sz w:val="24"/>
          <w:szCs w:val="24"/>
        </w:rPr>
      </w:pPr>
      <w:r w:rsidRPr="00C119CE">
        <w:rPr>
          <w:sz w:val="24"/>
          <w:szCs w:val="24"/>
        </w:rPr>
        <w:t>Важнейшие задачи обучения музыке на уровне начального общего образования: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формирование эмоционально-ценностной отзывчивости на прекрасное в жизни и в искусстве;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формирование культуры осознанного восприятия музыкальных образов, приобщение к традиционным российским духовно-нравственным ценностям через собственный внутренний опыт эмоционального переживания;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овладение предметными умениями и навыками в различных видах практического музицирования, введение обучающегося в искусство через разнообразие видов музыкальной деятельности, в том числе: слушание (воспитание грамотного слушателя), исполнение (пение, игра на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воспитание уважения к культурному наследию России, присвоение интонационно-образного строя отечественной музыкальной культуры;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расширение кругозора, воспитание любознательности, интереса к музыкальной культуре России, ее регионов, этнических групп, малой родины, а также к музыкальной культуре других стран, культур, времён и народов.</w:t>
      </w:r>
    </w:p>
    <w:p w:rsidR="00D76CFE" w:rsidRPr="00C119CE" w:rsidRDefault="00D76CFE" w:rsidP="00D76CFE">
      <w:pPr>
        <w:pStyle w:val="23"/>
        <w:numPr>
          <w:ilvl w:val="2"/>
          <w:numId w:val="92"/>
        </w:numPr>
        <w:shd w:val="clear" w:color="auto" w:fill="auto"/>
        <w:tabs>
          <w:tab w:val="left" w:pos="1878"/>
        </w:tabs>
        <w:spacing w:before="0" w:after="0" w:line="276" w:lineRule="auto"/>
        <w:ind w:firstLine="900"/>
        <w:rPr>
          <w:sz w:val="24"/>
          <w:szCs w:val="24"/>
        </w:rPr>
      </w:pPr>
      <w:r w:rsidRPr="00C119CE">
        <w:rPr>
          <w:sz w:val="24"/>
          <w:szCs w:val="24"/>
        </w:rPr>
        <w:t>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учебного предмета структурно представлено восемью модулями (тематическими линиями): инвариантные:</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модуль № 1 «Народная музыка России»; модуль № 2 «Классическая музыка»; модуль № 3 «Музыка в жизни человека» вариативные: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модуль № 4 «Музыка народов мира»;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модуль № 5 «Духовная музыка»;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модуль № 6 «Музыка театра и кино»;</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модуль № 7 «Современная музыкальная культура»;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модуль № 8 «Музыкальная грамота»</w:t>
      </w:r>
    </w:p>
    <w:p w:rsidR="00D76CFE" w:rsidRPr="00C119CE" w:rsidRDefault="00D76CFE" w:rsidP="00D76CFE">
      <w:pPr>
        <w:pStyle w:val="23"/>
        <w:numPr>
          <w:ilvl w:val="2"/>
          <w:numId w:val="92"/>
        </w:numPr>
        <w:shd w:val="clear" w:color="auto" w:fill="auto"/>
        <w:tabs>
          <w:tab w:val="left" w:pos="1886"/>
        </w:tabs>
        <w:spacing w:before="0" w:after="0" w:line="276" w:lineRule="auto"/>
        <w:ind w:firstLine="900"/>
        <w:rPr>
          <w:sz w:val="24"/>
          <w:szCs w:val="24"/>
        </w:rPr>
      </w:pPr>
      <w:r w:rsidRPr="00C119CE">
        <w:rPr>
          <w:sz w:val="24"/>
          <w:szCs w:val="24"/>
        </w:rPr>
        <w:t>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w:t>
      </w:r>
    </w:p>
    <w:p w:rsidR="00D76CFE" w:rsidRPr="00C119CE" w:rsidRDefault="00D76CFE" w:rsidP="00D76CFE">
      <w:pPr>
        <w:pStyle w:val="23"/>
        <w:numPr>
          <w:ilvl w:val="2"/>
          <w:numId w:val="92"/>
        </w:numPr>
        <w:shd w:val="clear" w:color="auto" w:fill="auto"/>
        <w:tabs>
          <w:tab w:val="left" w:pos="1891"/>
        </w:tabs>
        <w:spacing w:before="0" w:after="0" w:line="276" w:lineRule="auto"/>
        <w:ind w:firstLine="900"/>
        <w:rPr>
          <w:sz w:val="24"/>
          <w:szCs w:val="24"/>
        </w:rPr>
      </w:pPr>
      <w:r w:rsidRPr="00C119CE">
        <w:rPr>
          <w:sz w:val="24"/>
          <w:szCs w:val="24"/>
        </w:rPr>
        <w:t>Общее число часов, рекомендованных для изучения музыки - 135 часов: в 1 классе - 33 часа (1 час в неделю), во 2 классе - 34 часа (1 час в неделю), в 3 классе - 34 часа (1 час в неделю), в 4 классе - 34 часа (1 час в неделю).</w:t>
      </w:r>
    </w:p>
    <w:p w:rsidR="00D76CFE" w:rsidRPr="00C119CE" w:rsidRDefault="00D76CFE" w:rsidP="00D76CFE">
      <w:pPr>
        <w:pStyle w:val="23"/>
        <w:numPr>
          <w:ilvl w:val="2"/>
          <w:numId w:val="92"/>
        </w:numPr>
        <w:shd w:val="clear" w:color="auto" w:fill="auto"/>
        <w:tabs>
          <w:tab w:val="left" w:pos="2020"/>
        </w:tabs>
        <w:spacing w:before="0" w:after="0" w:line="276" w:lineRule="auto"/>
        <w:ind w:firstLine="900"/>
        <w:rPr>
          <w:sz w:val="24"/>
          <w:szCs w:val="24"/>
        </w:rPr>
      </w:pPr>
      <w:r w:rsidRPr="00C119CE">
        <w:rPr>
          <w:sz w:val="24"/>
          <w:szCs w:val="24"/>
        </w:rPr>
        <w:t>При разработке рабочей программы по музыке образовательная организация вправе использовать возможности сетевого взаимодействия,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rsidR="00D76CFE" w:rsidRPr="00C119CE" w:rsidRDefault="00D76CFE" w:rsidP="00D76CFE">
      <w:pPr>
        <w:pStyle w:val="23"/>
        <w:numPr>
          <w:ilvl w:val="1"/>
          <w:numId w:val="92"/>
        </w:numPr>
        <w:shd w:val="clear" w:color="auto" w:fill="auto"/>
        <w:tabs>
          <w:tab w:val="left" w:pos="1666"/>
        </w:tabs>
        <w:spacing w:before="0" w:after="0" w:line="276" w:lineRule="auto"/>
        <w:ind w:firstLine="900"/>
        <w:rPr>
          <w:sz w:val="24"/>
          <w:szCs w:val="24"/>
        </w:rPr>
      </w:pPr>
      <w:r w:rsidRPr="00C119CE">
        <w:rPr>
          <w:sz w:val="24"/>
          <w:szCs w:val="24"/>
        </w:rPr>
        <w:t>Содержание обучения музыке на уровне начального общего образования.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Инвариантные модули:</w:t>
      </w:r>
    </w:p>
    <w:p w:rsidR="00D76CFE" w:rsidRPr="00C119CE" w:rsidRDefault="00D76CFE" w:rsidP="00D76CFE">
      <w:pPr>
        <w:pStyle w:val="23"/>
        <w:numPr>
          <w:ilvl w:val="2"/>
          <w:numId w:val="92"/>
        </w:numPr>
        <w:shd w:val="clear" w:color="auto" w:fill="auto"/>
        <w:tabs>
          <w:tab w:val="left" w:pos="1899"/>
        </w:tabs>
        <w:spacing w:before="0" w:after="0" w:line="276" w:lineRule="auto"/>
        <w:ind w:firstLine="900"/>
        <w:rPr>
          <w:sz w:val="24"/>
          <w:szCs w:val="24"/>
        </w:rPr>
      </w:pPr>
      <w:r w:rsidRPr="00C119CE">
        <w:rPr>
          <w:sz w:val="24"/>
          <w:szCs w:val="24"/>
        </w:rPr>
        <w:t>Модуль № 1 «Народная музыка России».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p w:rsidR="00D76CFE" w:rsidRPr="00C119CE" w:rsidRDefault="00D76CFE" w:rsidP="00D76CFE">
      <w:pPr>
        <w:pStyle w:val="23"/>
        <w:numPr>
          <w:ilvl w:val="3"/>
          <w:numId w:val="92"/>
        </w:numPr>
        <w:shd w:val="clear" w:color="auto" w:fill="auto"/>
        <w:tabs>
          <w:tab w:val="left" w:pos="2106"/>
        </w:tabs>
        <w:spacing w:before="0" w:after="0" w:line="276" w:lineRule="auto"/>
        <w:ind w:firstLine="900"/>
        <w:rPr>
          <w:sz w:val="24"/>
          <w:szCs w:val="24"/>
        </w:rPr>
      </w:pPr>
      <w:r w:rsidRPr="00C119CE">
        <w:rPr>
          <w:sz w:val="24"/>
          <w:szCs w:val="24"/>
        </w:rPr>
        <w:t>Край, в котором ты живёшь.</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музыкальные традиции малой Родины. Песни, обряды, музыкальные инструменты.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диалог с учителем о музыкальных традициях своего родного края;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просмотр видеофильма о культуре родного края; посещение краеведческого музея; посещение этнографического спектакля, концерта.</w:t>
      </w:r>
    </w:p>
    <w:p w:rsidR="00D76CFE" w:rsidRPr="00C119CE" w:rsidRDefault="00D76CFE" w:rsidP="00D76CFE">
      <w:pPr>
        <w:pStyle w:val="23"/>
        <w:numPr>
          <w:ilvl w:val="3"/>
          <w:numId w:val="92"/>
        </w:numPr>
        <w:shd w:val="clear" w:color="auto" w:fill="auto"/>
        <w:tabs>
          <w:tab w:val="left" w:pos="2130"/>
        </w:tabs>
        <w:spacing w:before="0" w:after="0" w:line="276" w:lineRule="auto"/>
        <w:ind w:firstLine="900"/>
        <w:rPr>
          <w:sz w:val="24"/>
          <w:szCs w:val="24"/>
        </w:rPr>
      </w:pPr>
      <w:r w:rsidRPr="00C119CE">
        <w:rPr>
          <w:sz w:val="24"/>
          <w:szCs w:val="24"/>
        </w:rPr>
        <w:t>Русский фольклор.</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русские народные песни (трудовые, хороводные). Детский фольклор (игровые, заклички, потешки, считалки, прибаутки).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русских народных песен разных жанров; участие в коллективной традиционной музыкальной игре (по выбору учителя могут быть освоены игры «Бояре», «Плетень», «Бабка-ёжка», «Заинька» и другие);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сочинение мелодий, вокальная импровизация на основе текстов игрового детского фольклора;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ритмическая импровизация, исполнение аккомпанемента на простых ударных (ложки) и духовых (свирель) инструментах к изученным народным песням;</w:t>
      </w:r>
    </w:p>
    <w:p w:rsidR="00D76CFE" w:rsidRPr="00C119CE" w:rsidRDefault="00D76CFE" w:rsidP="00D76CFE">
      <w:pPr>
        <w:pStyle w:val="23"/>
        <w:numPr>
          <w:ilvl w:val="3"/>
          <w:numId w:val="92"/>
        </w:numPr>
        <w:shd w:val="clear" w:color="auto" w:fill="auto"/>
        <w:tabs>
          <w:tab w:val="left" w:pos="2130"/>
        </w:tabs>
        <w:spacing w:before="0" w:after="0" w:line="276" w:lineRule="auto"/>
        <w:ind w:firstLine="900"/>
        <w:rPr>
          <w:sz w:val="24"/>
          <w:szCs w:val="24"/>
        </w:rPr>
      </w:pPr>
      <w:r w:rsidRPr="00C119CE">
        <w:rPr>
          <w:sz w:val="24"/>
          <w:szCs w:val="24"/>
        </w:rPr>
        <w:t>Русские народные музыкальные инструменты.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народные музыкальные инструменты (балалайка, рожок, свирель, гусли, гармонь, ложки). Инструментальные наигрыши. Плясовые мелодии. 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 внешним видом, особенностями исполнения и звучания русских народных инструментов;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просмотр видеофильма о русских музыкальных инструментах; посещение музыкального или краеведческого музея; освоение простейших навыков</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игры на свирели, ложках.</w:t>
      </w:r>
    </w:p>
    <w:p w:rsidR="00D76CFE" w:rsidRPr="00C119CE" w:rsidRDefault="00D76CFE" w:rsidP="00D76CFE">
      <w:pPr>
        <w:pStyle w:val="23"/>
        <w:numPr>
          <w:ilvl w:val="3"/>
          <w:numId w:val="92"/>
        </w:numPr>
        <w:shd w:val="clear" w:color="auto" w:fill="auto"/>
        <w:tabs>
          <w:tab w:val="left" w:pos="2166"/>
        </w:tabs>
        <w:spacing w:before="0" w:after="0" w:line="276" w:lineRule="auto"/>
        <w:ind w:firstLine="900"/>
        <w:rPr>
          <w:sz w:val="24"/>
          <w:szCs w:val="24"/>
        </w:rPr>
      </w:pPr>
      <w:r w:rsidRPr="00C119CE">
        <w:rPr>
          <w:sz w:val="24"/>
          <w:szCs w:val="24"/>
        </w:rPr>
        <w:t>Сказки, мифы и легенды.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народные сказители. Русские народные сказания, былины. Сказки и легенды о музыке и музыкантах.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 манерой оказывания нараспев;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сказок, былин, эпических сказаний, рассказываемых нараспев;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 инструментальной музыке определение на слух музыкальных интонаций речитативного характера;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создание иллюстраций к прослушанным музыкальным и литературным произведениям;</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rsidR="00D76CFE" w:rsidRPr="00C119CE" w:rsidRDefault="00D76CFE" w:rsidP="00D76CFE">
      <w:pPr>
        <w:pStyle w:val="23"/>
        <w:numPr>
          <w:ilvl w:val="3"/>
          <w:numId w:val="92"/>
        </w:numPr>
        <w:shd w:val="clear" w:color="auto" w:fill="auto"/>
        <w:tabs>
          <w:tab w:val="left" w:pos="2166"/>
        </w:tabs>
        <w:spacing w:before="0" w:after="0" w:line="276" w:lineRule="auto"/>
        <w:ind w:firstLine="900"/>
        <w:rPr>
          <w:sz w:val="24"/>
          <w:szCs w:val="24"/>
        </w:rPr>
      </w:pPr>
      <w:r w:rsidRPr="00C119CE">
        <w:rPr>
          <w:sz w:val="24"/>
          <w:szCs w:val="24"/>
        </w:rPr>
        <w:t>Жанры музыкального фольклора.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различение на слух контрастных по характеру фольклорных жанров: колыбельная, трудовая, лирическая, плясовая;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характеристика типичных элементов музыкального языка (темп, ритм, мелодия, динамика), состава исполнителей;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тембра музыкальных инструментов, отнесение к одной из групп (духовые, ударные, струнные);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песен разных жанров, относящихся к фольклору разных народов Российской Федерации;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импровизации, сочинение к ним ритмических аккомпанементов (звучащими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жестами, на ударных инструментах);</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вариативно: исполнение на клавишных или духовых инструментах (свирель) мелодий народных песен, прослеживание мелодии по нотной записи.</w:t>
      </w:r>
    </w:p>
    <w:p w:rsidR="00D76CFE" w:rsidRPr="00C119CE" w:rsidRDefault="00D76CFE" w:rsidP="00D76CFE">
      <w:pPr>
        <w:pStyle w:val="23"/>
        <w:numPr>
          <w:ilvl w:val="3"/>
          <w:numId w:val="92"/>
        </w:numPr>
        <w:shd w:val="clear" w:color="auto" w:fill="auto"/>
        <w:tabs>
          <w:tab w:val="left" w:pos="2146"/>
        </w:tabs>
        <w:spacing w:before="0" w:after="0" w:line="276" w:lineRule="auto"/>
        <w:ind w:firstLine="880"/>
        <w:rPr>
          <w:sz w:val="24"/>
          <w:szCs w:val="24"/>
        </w:rPr>
      </w:pPr>
      <w:r w:rsidRPr="00C119CE">
        <w:rPr>
          <w:sz w:val="24"/>
          <w:szCs w:val="24"/>
        </w:rPr>
        <w:t>Народные праздники.</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знакомство с праздничными обычаями, обрядами, бытовавшими ранее и сохранившимися сегодня у различных народностей Российской Федерации;</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вариативно: просмотр фильма (мультфильма), рассказывающего о символике фольклорного праздника;</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посещение театра, театрализованного представления;</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участие в народных гуляньях на улицах родного города, посёлка.</w:t>
      </w:r>
    </w:p>
    <w:p w:rsidR="00D76CFE" w:rsidRPr="00C119CE" w:rsidRDefault="00D76CFE" w:rsidP="00D76CFE">
      <w:pPr>
        <w:pStyle w:val="23"/>
        <w:numPr>
          <w:ilvl w:val="3"/>
          <w:numId w:val="92"/>
        </w:numPr>
        <w:shd w:val="clear" w:color="auto" w:fill="auto"/>
        <w:tabs>
          <w:tab w:val="left" w:pos="2146"/>
        </w:tabs>
        <w:spacing w:before="0" w:after="0" w:line="276" w:lineRule="auto"/>
        <w:ind w:firstLine="880"/>
        <w:rPr>
          <w:sz w:val="24"/>
          <w:szCs w:val="24"/>
        </w:rPr>
      </w:pPr>
      <w:r w:rsidRPr="00C119CE">
        <w:rPr>
          <w:sz w:val="24"/>
          <w:szCs w:val="24"/>
        </w:rPr>
        <w:t>Первые артисты, народный театр.</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Содержание: скоморохи. Ярмарочный балаган. Вертеп.</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чтение учебных, справочных текстов по теме;</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диалог с учителем;</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разучивание, исполнение скоморошин;</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вариативно: просмотр фильма (мультфильма), фрагмента музыкального спектакля; творческий проект - театрализованная постановка.</w:t>
      </w:r>
    </w:p>
    <w:p w:rsidR="00D76CFE" w:rsidRPr="00C119CE" w:rsidRDefault="00D76CFE" w:rsidP="00D76CFE">
      <w:pPr>
        <w:pStyle w:val="23"/>
        <w:numPr>
          <w:ilvl w:val="3"/>
          <w:numId w:val="92"/>
        </w:numPr>
        <w:shd w:val="clear" w:color="auto" w:fill="auto"/>
        <w:tabs>
          <w:tab w:val="left" w:pos="2150"/>
        </w:tabs>
        <w:spacing w:before="0" w:after="0" w:line="276" w:lineRule="auto"/>
        <w:ind w:firstLine="880"/>
        <w:rPr>
          <w:sz w:val="24"/>
          <w:szCs w:val="24"/>
        </w:rPr>
      </w:pPr>
      <w:r w:rsidRPr="00C119CE">
        <w:rPr>
          <w:sz w:val="24"/>
          <w:szCs w:val="24"/>
        </w:rPr>
        <w:t>Фольклор народов России.</w:t>
      </w:r>
    </w:p>
    <w:p w:rsidR="00D76CFE" w:rsidRPr="00C119CE" w:rsidRDefault="00D76CFE" w:rsidP="00D76CFE">
      <w:pPr>
        <w:pStyle w:val="23"/>
        <w:shd w:val="clear" w:color="auto" w:fill="auto"/>
        <w:spacing w:before="0" w:after="0" w:line="276" w:lineRule="auto"/>
        <w:ind w:firstLine="880"/>
        <w:rPr>
          <w:sz w:val="24"/>
          <w:szCs w:val="24"/>
        </w:rPr>
        <w:sectPr w:rsidR="00D76CFE" w:rsidRPr="00C119CE" w:rsidSect="00C119CE">
          <w:headerReference w:type="even" r:id="rId9"/>
          <w:headerReference w:type="default" r:id="rId10"/>
          <w:footerReference w:type="even" r:id="rId11"/>
          <w:footerReference w:type="default" r:id="rId12"/>
          <w:headerReference w:type="first" r:id="rId13"/>
          <w:footerReference w:type="first" r:id="rId14"/>
          <w:pgSz w:w="11900" w:h="16840"/>
          <w:pgMar w:top="1134" w:right="851" w:bottom="1134" w:left="1134" w:header="0" w:footer="6" w:gutter="0"/>
          <w:pgNumType w:start="1"/>
          <w:cols w:space="720"/>
          <w:noEndnote/>
          <w:titlePg/>
          <w:docGrid w:linePitch="360"/>
        </w:sectPr>
      </w:pPr>
      <w:r w:rsidRPr="00C119CE">
        <w:rPr>
          <w:sz w:val="24"/>
          <w:szCs w:val="24"/>
        </w:rPr>
        <w:t xml:space="preserve">Содержание: музыкальные традиции, особенности народной музыки </w:t>
      </w:r>
    </w:p>
    <w:p w:rsidR="00D76CFE" w:rsidRPr="00C119CE" w:rsidRDefault="00D76CFE" w:rsidP="00D76CFE">
      <w:pPr>
        <w:pStyle w:val="23"/>
        <w:shd w:val="clear" w:color="auto" w:fill="auto"/>
        <w:spacing w:before="0" w:after="0" w:line="276" w:lineRule="auto"/>
        <w:ind w:firstLine="880"/>
        <w:rPr>
          <w:sz w:val="24"/>
          <w:szCs w:val="24"/>
        </w:rPr>
      </w:pPr>
      <w:r w:rsidRPr="00C119CE">
        <w:rPr>
          <w:sz w:val="24"/>
          <w:szCs w:val="24"/>
        </w:rPr>
        <w:t>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 особенностями музыкального фольклора различных народностей Российской Федерации;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характерных черт, характеристика типичных элементов музыкального языка (ритм, лад, интонации);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песен, танцев, импровизация ритмических аккомпанементов на ударных инструментах;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творческие, исследовательские проекты, школьные фестивали, посвящённые музыкальному творчеству народов России.</w:t>
      </w:r>
    </w:p>
    <w:p w:rsidR="00D76CFE" w:rsidRPr="00C119CE" w:rsidRDefault="00D76CFE" w:rsidP="00D76CFE">
      <w:pPr>
        <w:pStyle w:val="23"/>
        <w:numPr>
          <w:ilvl w:val="3"/>
          <w:numId w:val="92"/>
        </w:numPr>
        <w:shd w:val="clear" w:color="auto" w:fill="auto"/>
        <w:tabs>
          <w:tab w:val="left" w:pos="2098"/>
        </w:tabs>
        <w:spacing w:before="0" w:after="0" w:line="276" w:lineRule="auto"/>
        <w:ind w:firstLine="900"/>
        <w:rPr>
          <w:sz w:val="24"/>
          <w:szCs w:val="24"/>
        </w:rPr>
      </w:pPr>
      <w:r w:rsidRPr="00C119CE">
        <w:rPr>
          <w:sz w:val="24"/>
          <w:szCs w:val="24"/>
        </w:rPr>
        <w:t>Фольклор в творчестве профессиональных музыкантов. 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 диалог с учителем о значении фольклористики; чтение учебных, популярных текстов о собирателях фольклора; слушание музыки, созданной композиторами на основе народных жанров и интонаций;</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определение приёмов обработки, развития народных мелодий; разучивание, исполнение народных песен в композиторской обработке; сравнение звучания одних и тех же мелодий в народном и композиторском</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варианте;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обсуждение аргументированных оценочных суждений на основе сравнения; 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rsidR="00D76CFE" w:rsidRPr="00C119CE" w:rsidRDefault="00D76CFE" w:rsidP="00D76CFE">
      <w:pPr>
        <w:pStyle w:val="23"/>
        <w:numPr>
          <w:ilvl w:val="2"/>
          <w:numId w:val="92"/>
        </w:numPr>
        <w:shd w:val="clear" w:color="auto" w:fill="auto"/>
        <w:tabs>
          <w:tab w:val="left" w:pos="1929"/>
        </w:tabs>
        <w:spacing w:before="0" w:after="0" w:line="276" w:lineRule="auto"/>
        <w:ind w:firstLine="900"/>
        <w:rPr>
          <w:sz w:val="24"/>
          <w:szCs w:val="24"/>
        </w:rPr>
      </w:pPr>
      <w:r w:rsidRPr="00C119CE">
        <w:rPr>
          <w:sz w:val="24"/>
          <w:szCs w:val="24"/>
        </w:rPr>
        <w:t>Модуль № 2 «Классическая музыка».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w:t>
      </w:r>
    </w:p>
    <w:p w:rsidR="00D76CFE" w:rsidRPr="00C119CE" w:rsidRDefault="00D76CFE" w:rsidP="00D76CFE">
      <w:pPr>
        <w:pStyle w:val="23"/>
        <w:numPr>
          <w:ilvl w:val="3"/>
          <w:numId w:val="92"/>
        </w:numPr>
        <w:shd w:val="clear" w:color="auto" w:fill="auto"/>
        <w:tabs>
          <w:tab w:val="left" w:pos="2140"/>
        </w:tabs>
        <w:spacing w:before="0" w:after="0" w:line="276" w:lineRule="auto"/>
        <w:ind w:firstLine="900"/>
        <w:rPr>
          <w:sz w:val="24"/>
          <w:szCs w:val="24"/>
        </w:rPr>
      </w:pPr>
      <w:r w:rsidRPr="00C119CE">
        <w:rPr>
          <w:sz w:val="24"/>
          <w:szCs w:val="24"/>
        </w:rPr>
        <w:t>Композитор - исполнитель - слушатель.</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D76CFE" w:rsidRPr="00C119CE" w:rsidRDefault="00D76CFE" w:rsidP="00D76CFE">
      <w:pPr>
        <w:pStyle w:val="23"/>
        <w:shd w:val="clear" w:color="auto" w:fill="auto"/>
        <w:spacing w:before="0" w:after="0" w:line="276" w:lineRule="auto"/>
        <w:ind w:left="900" w:right="3480"/>
        <w:rPr>
          <w:sz w:val="24"/>
          <w:szCs w:val="24"/>
        </w:rPr>
      </w:pPr>
      <w:r w:rsidRPr="00C119CE">
        <w:rPr>
          <w:sz w:val="24"/>
          <w:szCs w:val="24"/>
        </w:rPr>
        <w:t>Виды деятельности обучающихся: просмотр видеозаписи концерта; слушание музыки, рассматривание иллюстраций; диалог с учителем по теме занятия;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«Я - исполнитель» (игра - имитация исполнительских движений);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игра «Я - композитор» (сочинение небольших попевок, мелодических фраз);</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освоение правил поведения на концерте;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rsidR="00D76CFE" w:rsidRPr="00C119CE" w:rsidRDefault="00D76CFE" w:rsidP="00D76CFE">
      <w:pPr>
        <w:pStyle w:val="23"/>
        <w:numPr>
          <w:ilvl w:val="3"/>
          <w:numId w:val="92"/>
        </w:numPr>
        <w:shd w:val="clear" w:color="auto" w:fill="auto"/>
        <w:tabs>
          <w:tab w:val="left" w:pos="2140"/>
        </w:tabs>
        <w:spacing w:before="0" w:after="0" w:line="276" w:lineRule="auto"/>
        <w:ind w:firstLine="900"/>
        <w:rPr>
          <w:sz w:val="24"/>
          <w:szCs w:val="24"/>
        </w:rPr>
      </w:pPr>
      <w:r w:rsidRPr="00C119CE">
        <w:rPr>
          <w:sz w:val="24"/>
          <w:szCs w:val="24"/>
        </w:rPr>
        <w:t>Композиторы - детям.</w:t>
      </w:r>
    </w:p>
    <w:p w:rsidR="00D76CFE" w:rsidRPr="00C119CE" w:rsidRDefault="00D76CFE" w:rsidP="00D76CFE">
      <w:pPr>
        <w:pStyle w:val="23"/>
        <w:shd w:val="clear" w:color="auto" w:fill="auto"/>
        <w:tabs>
          <w:tab w:val="left" w:pos="2863"/>
        </w:tabs>
        <w:spacing w:before="0" w:after="0" w:line="276" w:lineRule="auto"/>
        <w:ind w:firstLine="900"/>
        <w:rPr>
          <w:sz w:val="24"/>
          <w:szCs w:val="24"/>
        </w:rPr>
      </w:pPr>
      <w:r w:rsidRPr="00C119CE">
        <w:rPr>
          <w:sz w:val="24"/>
          <w:szCs w:val="24"/>
        </w:rPr>
        <w:t>Содержание:</w:t>
      </w:r>
      <w:r w:rsidRPr="00C119CE">
        <w:rPr>
          <w:sz w:val="24"/>
          <w:szCs w:val="24"/>
        </w:rPr>
        <w:tab/>
        <w:t>детская музыка П.И. Чайковского, С.С. Прокофьева,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Д.Б. Кабалевского и других композиторов. Понятие жанра. Песня, танец, марш.</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музыки, определение основного характера, музыкально</w:t>
      </w:r>
      <w:r w:rsidRPr="00C119CE">
        <w:rPr>
          <w:sz w:val="24"/>
          <w:szCs w:val="24"/>
        </w:rPr>
        <w:softHyphen/>
        <w:t>выразительных средств, использованных композитором; подбор эпитетов, иллюстраций к музыке; определение жанра; музыкальная викторина;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rsidR="00D76CFE" w:rsidRPr="00C119CE" w:rsidRDefault="00D76CFE" w:rsidP="00D76CFE">
      <w:pPr>
        <w:pStyle w:val="23"/>
        <w:numPr>
          <w:ilvl w:val="3"/>
          <w:numId w:val="92"/>
        </w:numPr>
        <w:shd w:val="clear" w:color="auto" w:fill="auto"/>
        <w:tabs>
          <w:tab w:val="left" w:pos="2146"/>
        </w:tabs>
        <w:spacing w:before="0" w:after="0" w:line="276" w:lineRule="auto"/>
        <w:ind w:firstLine="900"/>
        <w:rPr>
          <w:sz w:val="24"/>
          <w:szCs w:val="24"/>
        </w:rPr>
      </w:pPr>
      <w:r w:rsidRPr="00C119CE">
        <w:rPr>
          <w:sz w:val="24"/>
          <w:szCs w:val="24"/>
        </w:rPr>
        <w:t>Оркестр.</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оркестр - большой коллектив музыкантов. Дирижёр, партитура, репетиция. Жанр концерта - музыкальное соревнование солиста с оркестром.</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 слушание музыки в исполнении оркестра; просмотр видеозаписи; диалог с учителем о роли дирижёра;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«Я - дирижёр» - игра-имитация дирижёрских жестов во время звучания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 исполнение песен соответствующей тематики; вариативно: знакомство с принципом расположения партий в партитуре; работа по группам - сочинение своего варианта ритмической партитуры.</w:t>
      </w:r>
    </w:p>
    <w:p w:rsidR="00D76CFE" w:rsidRPr="00C119CE" w:rsidRDefault="00D76CFE" w:rsidP="00D76CFE">
      <w:pPr>
        <w:pStyle w:val="23"/>
        <w:numPr>
          <w:ilvl w:val="3"/>
          <w:numId w:val="92"/>
        </w:numPr>
        <w:shd w:val="clear" w:color="auto" w:fill="auto"/>
        <w:tabs>
          <w:tab w:val="left" w:pos="2146"/>
        </w:tabs>
        <w:spacing w:before="0" w:after="0" w:line="276" w:lineRule="auto"/>
        <w:ind w:firstLine="900"/>
        <w:rPr>
          <w:sz w:val="24"/>
          <w:szCs w:val="24"/>
        </w:rPr>
      </w:pPr>
      <w:r w:rsidRPr="00C119CE">
        <w:rPr>
          <w:sz w:val="24"/>
          <w:szCs w:val="24"/>
        </w:rPr>
        <w:t>Музыкальные инструменты. Фортепиано.</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 многообразием красок фортепиано;</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фортепианных пьес в исполнении известных пианистов;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«Я - пианист» - игра-имитация исполнительских движений во время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звучания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детских пьес на фортепиано в исполнении учителя;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демонстрация возможностей инструмента (исполнение одной и той же пьесы тихо и громко, в разных регистрах, разными штрихами);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
    <w:p w:rsidR="00D76CFE" w:rsidRPr="00C119CE" w:rsidRDefault="00D76CFE" w:rsidP="00D76CFE">
      <w:pPr>
        <w:pStyle w:val="23"/>
        <w:numPr>
          <w:ilvl w:val="3"/>
          <w:numId w:val="92"/>
        </w:numPr>
        <w:shd w:val="clear" w:color="auto" w:fill="auto"/>
        <w:tabs>
          <w:tab w:val="left" w:pos="2166"/>
        </w:tabs>
        <w:spacing w:before="0" w:after="0" w:line="276" w:lineRule="auto"/>
        <w:ind w:firstLine="900"/>
        <w:rPr>
          <w:sz w:val="24"/>
          <w:szCs w:val="24"/>
        </w:rPr>
      </w:pPr>
      <w:r w:rsidRPr="00C119CE">
        <w:rPr>
          <w:sz w:val="24"/>
          <w:szCs w:val="24"/>
        </w:rPr>
        <w:t>Музыкальные инструменты. Флейта.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 внешним видом, устройством и тембрами классических музыкальных инструментов;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музыкальных фрагментов в исполнении известных музыкантов- инструменталистов;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чтение учебных текстов, сказок и легенд, рассказывающих о музыкальных инструментах, истории их появления.</w:t>
      </w:r>
    </w:p>
    <w:p w:rsidR="00D76CFE" w:rsidRPr="00C119CE" w:rsidRDefault="00D76CFE" w:rsidP="00D76CFE">
      <w:pPr>
        <w:pStyle w:val="23"/>
        <w:numPr>
          <w:ilvl w:val="3"/>
          <w:numId w:val="92"/>
        </w:numPr>
        <w:shd w:val="clear" w:color="auto" w:fill="auto"/>
        <w:tabs>
          <w:tab w:val="left" w:pos="2166"/>
        </w:tabs>
        <w:spacing w:before="0" w:after="0" w:line="276" w:lineRule="auto"/>
        <w:ind w:firstLine="900"/>
        <w:rPr>
          <w:sz w:val="24"/>
          <w:szCs w:val="24"/>
        </w:rPr>
      </w:pPr>
      <w:r w:rsidRPr="00C119CE">
        <w:rPr>
          <w:sz w:val="24"/>
          <w:szCs w:val="24"/>
        </w:rPr>
        <w:t>Музыкальные инструменты. Скрипка, виолончель.</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певучесть тембров струнных смычковых инструментов,</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композиторы, сочинявшие скрипичную музыку, знаменитые исполнители, мастера, изготавливавшие инструменты.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игра-имитация исполнительских движений во время звучания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музыкальная викторина на знание конкретных произведений и их авторов, определения тембров звучащих инструментов;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песен, посвящённых музыкальным инструментам;</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вариативно: посещение концерта инструментальной музыки; «Паспорт</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инструмента» - исследовательская работа, предполагающая описание внешнего вида и особенностей звучания инструмента, способов игры на нём.</w:t>
      </w:r>
    </w:p>
    <w:p w:rsidR="00D76CFE" w:rsidRPr="00C119CE" w:rsidRDefault="00D76CFE" w:rsidP="00D76CFE">
      <w:pPr>
        <w:pStyle w:val="23"/>
        <w:numPr>
          <w:ilvl w:val="3"/>
          <w:numId w:val="92"/>
        </w:numPr>
        <w:shd w:val="clear" w:color="auto" w:fill="auto"/>
        <w:tabs>
          <w:tab w:val="left" w:pos="2118"/>
        </w:tabs>
        <w:spacing w:before="0" w:after="0" w:line="276" w:lineRule="auto"/>
        <w:ind w:left="900"/>
        <w:rPr>
          <w:sz w:val="24"/>
          <w:szCs w:val="24"/>
        </w:rPr>
      </w:pPr>
      <w:r w:rsidRPr="00C119CE">
        <w:rPr>
          <w:sz w:val="24"/>
          <w:szCs w:val="24"/>
        </w:rPr>
        <w:t>Вокальная музыка.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 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типов человеческих голосов (детские, мужские, женские), тембров голосов профессиональных вокалистов; знакомство с жанрами вокальной музыки; слушание вокальных произведений композиторов-классиков; освоение комплекса дыхательных, артикуляционных упражнений; вокальные упражнения на развитие гибкости голоса, расширения его диапазона;</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проблемная ситуация: что значит красивое пение;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музыкальная викторина на знание вокальных музыкальных произведений и их авторов;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вокальных произведений композиторов-классиков; вариативно: посещение концерта вокальной музыки; школьный конкурс юных вокалистов.</w:t>
      </w:r>
    </w:p>
    <w:p w:rsidR="00D76CFE" w:rsidRPr="00C119CE" w:rsidRDefault="00D76CFE" w:rsidP="00D76CFE">
      <w:pPr>
        <w:pStyle w:val="23"/>
        <w:numPr>
          <w:ilvl w:val="3"/>
          <w:numId w:val="92"/>
        </w:numPr>
        <w:shd w:val="clear" w:color="auto" w:fill="auto"/>
        <w:tabs>
          <w:tab w:val="left" w:pos="2123"/>
        </w:tabs>
        <w:spacing w:before="0" w:after="0" w:line="276" w:lineRule="auto"/>
        <w:ind w:left="900"/>
        <w:rPr>
          <w:sz w:val="24"/>
          <w:szCs w:val="24"/>
        </w:rPr>
      </w:pPr>
      <w:r w:rsidRPr="00C119CE">
        <w:rPr>
          <w:sz w:val="24"/>
          <w:szCs w:val="24"/>
        </w:rPr>
        <w:t>Инструментальная музыка.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жанры камерной инструментальной музыки: этюд, пьеса. Альбом. Цикл. Сюита. Соната. Квартет.</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left="900" w:right="2180"/>
        <w:rPr>
          <w:sz w:val="24"/>
          <w:szCs w:val="24"/>
        </w:rPr>
      </w:pPr>
      <w:r w:rsidRPr="00C119CE">
        <w:rPr>
          <w:sz w:val="24"/>
          <w:szCs w:val="24"/>
        </w:rPr>
        <w:t>знакомство с жанрами камерной инструментальной музыки; слушание произведений композиторов-классиков; определение комплекса выразительных средств; описание своего впечатления от восприятия; музыкальная викторина;</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вариативно: посещение концерта инструментальной музыки; составление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словаря музыкальных жанров.</w:t>
      </w:r>
    </w:p>
    <w:p w:rsidR="00D76CFE" w:rsidRPr="00C119CE" w:rsidRDefault="00D76CFE" w:rsidP="00D76CFE">
      <w:pPr>
        <w:pStyle w:val="23"/>
        <w:numPr>
          <w:ilvl w:val="3"/>
          <w:numId w:val="92"/>
        </w:numPr>
        <w:shd w:val="clear" w:color="auto" w:fill="auto"/>
        <w:tabs>
          <w:tab w:val="left" w:pos="2166"/>
        </w:tabs>
        <w:spacing w:before="0" w:after="0" w:line="276" w:lineRule="auto"/>
        <w:ind w:firstLine="900"/>
        <w:rPr>
          <w:sz w:val="24"/>
          <w:szCs w:val="24"/>
        </w:rPr>
      </w:pPr>
      <w:r w:rsidRPr="00C119CE">
        <w:rPr>
          <w:sz w:val="24"/>
          <w:szCs w:val="24"/>
        </w:rPr>
        <w:t>Программная музыка.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программное название, известный сюжет, литературный эпиграф.</w:t>
      </w:r>
    </w:p>
    <w:p w:rsidR="00D76CFE" w:rsidRPr="00C119CE" w:rsidRDefault="00D76CFE" w:rsidP="00D76CFE">
      <w:pPr>
        <w:pStyle w:val="23"/>
        <w:shd w:val="clear" w:color="auto" w:fill="auto"/>
        <w:spacing w:before="0" w:after="0" w:line="276" w:lineRule="auto"/>
        <w:ind w:left="900" w:right="3760"/>
        <w:rPr>
          <w:sz w:val="24"/>
          <w:szCs w:val="24"/>
        </w:rPr>
      </w:pPr>
      <w:r w:rsidRPr="00C119CE">
        <w:rPr>
          <w:sz w:val="24"/>
          <w:szCs w:val="24"/>
        </w:rPr>
        <w:t>Виды деятельности обучающихся: слушание произведений программной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обсуждение музыкального образа, музыкальных средств, использованных композитором;</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rsidR="00D76CFE" w:rsidRPr="00C119CE" w:rsidRDefault="00D76CFE" w:rsidP="00D76CFE">
      <w:pPr>
        <w:pStyle w:val="23"/>
        <w:numPr>
          <w:ilvl w:val="3"/>
          <w:numId w:val="92"/>
        </w:numPr>
        <w:shd w:val="clear" w:color="auto" w:fill="auto"/>
        <w:tabs>
          <w:tab w:val="left" w:pos="2305"/>
        </w:tabs>
        <w:spacing w:before="0" w:after="0" w:line="276" w:lineRule="auto"/>
        <w:ind w:firstLine="900"/>
        <w:rPr>
          <w:sz w:val="24"/>
          <w:szCs w:val="24"/>
        </w:rPr>
      </w:pPr>
      <w:r w:rsidRPr="00C119CE">
        <w:rPr>
          <w:sz w:val="24"/>
          <w:szCs w:val="24"/>
        </w:rPr>
        <w:t>Симфоническая музыка.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симфонический оркестр, тембры, группы инструментов, симфония, симфоническая картина.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знакомство с составом симфонического оркестра, группами инструментов; определение на слух тембров инструментов симфонического оркестра; слушание фрагментов симфонической музыки;</w:t>
      </w:r>
    </w:p>
    <w:p w:rsidR="00D76CFE" w:rsidRPr="00C119CE" w:rsidRDefault="00D76CFE" w:rsidP="00D76CFE">
      <w:pPr>
        <w:pStyle w:val="23"/>
        <w:shd w:val="clear" w:color="auto" w:fill="auto"/>
        <w:spacing w:before="0" w:after="0" w:line="276" w:lineRule="auto"/>
        <w:ind w:left="900" w:right="5820"/>
        <w:rPr>
          <w:sz w:val="24"/>
          <w:szCs w:val="24"/>
        </w:rPr>
      </w:pPr>
      <w:r w:rsidRPr="00C119CE">
        <w:rPr>
          <w:sz w:val="24"/>
          <w:szCs w:val="24"/>
        </w:rPr>
        <w:t>«дирижирование» оркестром; музыкальная викторина;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посещение концерта симфонической музыки; просмотр фильма об устройстве оркестра.</w:t>
      </w:r>
    </w:p>
    <w:p w:rsidR="00D76CFE" w:rsidRPr="00C119CE" w:rsidRDefault="00D76CFE" w:rsidP="00D76CFE">
      <w:pPr>
        <w:pStyle w:val="23"/>
        <w:numPr>
          <w:ilvl w:val="3"/>
          <w:numId w:val="92"/>
        </w:numPr>
        <w:shd w:val="clear" w:color="auto" w:fill="auto"/>
        <w:tabs>
          <w:tab w:val="left" w:pos="2305"/>
        </w:tabs>
        <w:spacing w:before="0" w:after="0" w:line="276" w:lineRule="auto"/>
        <w:ind w:firstLine="900"/>
        <w:rPr>
          <w:sz w:val="24"/>
          <w:szCs w:val="24"/>
        </w:rPr>
      </w:pPr>
      <w:r w:rsidRPr="00C119CE">
        <w:rPr>
          <w:sz w:val="24"/>
          <w:szCs w:val="24"/>
        </w:rPr>
        <w:t>Русские композиторы-классики.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творчество выдающихся отечественных композиторов.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 творчеством выдающихся композиторов, отдельными фактами из их биографии;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музыки;</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фрагменты вокальных, инструментальных, симфонических сочинений; круг характерных образов (картины природы, народной жизни, истории);</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характеристика музыкальных образов, музыкально-выразительных средств; наблюдение за развитием музыки; определение жанра, формы;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чтение учебных текстов и художественной литературы биографического характера;</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вокализация тем инструментальных сочинений; разучивание, исполнение доступных вокальных сочинений; вариативно: посещение концерта; просмотр биографического фильма.</w:t>
      </w:r>
    </w:p>
    <w:p w:rsidR="00D76CFE" w:rsidRPr="00C119CE" w:rsidRDefault="00D76CFE" w:rsidP="00D76CFE">
      <w:pPr>
        <w:pStyle w:val="23"/>
        <w:numPr>
          <w:ilvl w:val="3"/>
          <w:numId w:val="92"/>
        </w:numPr>
        <w:shd w:val="clear" w:color="auto" w:fill="auto"/>
        <w:tabs>
          <w:tab w:val="left" w:pos="2310"/>
        </w:tabs>
        <w:spacing w:before="0" w:after="0" w:line="276" w:lineRule="auto"/>
        <w:ind w:left="900"/>
        <w:rPr>
          <w:sz w:val="24"/>
          <w:szCs w:val="24"/>
        </w:rPr>
      </w:pPr>
      <w:r w:rsidRPr="00C119CE">
        <w:rPr>
          <w:sz w:val="24"/>
          <w:szCs w:val="24"/>
        </w:rPr>
        <w:t>Европейские композиторы-классики.</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Содержание: творчество выдающихся зарубежных композиторов.</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 творчеством выдающихся композиторов, отдельными фактами из их биографии;</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слушание музыки;</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фрагменты вокальных, инструментальных, симфонических сочинений; круг характерных образов (картины природы, народной жизни, истории); характеристика музыкальных образов, музыкально-выразительных средств; наблюдение за развитием музыки; определение жанра, формы;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чтение учебных текстов и художественной литературы биографического характера;</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вокализация тем инструментальных сочинений; разучивание, исполнение доступных вокальных сочинений; вариативно: посещение концерта; просмотр биографического фильма.</w:t>
      </w:r>
    </w:p>
    <w:p w:rsidR="00D76CFE" w:rsidRPr="00C119CE" w:rsidRDefault="00D76CFE" w:rsidP="00D76CFE">
      <w:pPr>
        <w:pStyle w:val="23"/>
        <w:numPr>
          <w:ilvl w:val="3"/>
          <w:numId w:val="92"/>
        </w:numPr>
        <w:shd w:val="clear" w:color="auto" w:fill="auto"/>
        <w:tabs>
          <w:tab w:val="left" w:pos="2310"/>
        </w:tabs>
        <w:spacing w:before="0" w:after="0" w:line="276" w:lineRule="auto"/>
        <w:ind w:left="900"/>
        <w:rPr>
          <w:sz w:val="24"/>
          <w:szCs w:val="24"/>
        </w:rPr>
      </w:pPr>
      <w:r w:rsidRPr="00C119CE">
        <w:rPr>
          <w:sz w:val="24"/>
          <w:szCs w:val="24"/>
        </w:rPr>
        <w:t>Мастерство исполнителя.</w:t>
      </w:r>
    </w:p>
    <w:p w:rsidR="00D76CFE" w:rsidRPr="00C119CE" w:rsidRDefault="00D76CFE" w:rsidP="00D76CFE">
      <w:pPr>
        <w:pStyle w:val="23"/>
        <w:shd w:val="clear" w:color="auto" w:fill="auto"/>
        <w:tabs>
          <w:tab w:val="left" w:pos="3190"/>
        </w:tabs>
        <w:spacing w:before="0" w:after="0" w:line="276" w:lineRule="auto"/>
        <w:ind w:left="900"/>
        <w:rPr>
          <w:sz w:val="24"/>
          <w:szCs w:val="24"/>
        </w:rPr>
      </w:pPr>
      <w:r w:rsidRPr="00C119CE">
        <w:rPr>
          <w:sz w:val="24"/>
          <w:szCs w:val="24"/>
        </w:rPr>
        <w:t>Содержание:</w:t>
      </w:r>
      <w:r w:rsidRPr="00C119CE">
        <w:rPr>
          <w:sz w:val="24"/>
          <w:szCs w:val="24"/>
        </w:rPr>
        <w:tab/>
        <w:t>творчество выдающихся исполнителей-певцов,</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инструменталистов, дирижёров. Консерватория, филармония, Конкурс имени П.И. Чайковского.</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знакомство с творчеством выдающихся исполнителей классической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изучение программ, афиш консерватории, филармонии; сравнение нескольких интерпретаций одного и того же произведения в исполнении разных музыкантов;</w:t>
      </w:r>
    </w:p>
    <w:p w:rsidR="00D76CFE" w:rsidRPr="00C119CE" w:rsidRDefault="00D76CFE" w:rsidP="00D76CFE">
      <w:pPr>
        <w:pStyle w:val="23"/>
        <w:shd w:val="clear" w:color="auto" w:fill="auto"/>
        <w:spacing w:before="0" w:after="0" w:line="276" w:lineRule="auto"/>
        <w:ind w:left="900" w:right="2400"/>
        <w:rPr>
          <w:sz w:val="24"/>
          <w:szCs w:val="24"/>
        </w:rPr>
      </w:pPr>
      <w:r w:rsidRPr="00C119CE">
        <w:rPr>
          <w:sz w:val="24"/>
          <w:szCs w:val="24"/>
        </w:rPr>
        <w:t>беседа на тему «Композитор - исполнитель - слушатель»; вариативно: посещение концерта классической музыки; создание коллекции записей любимого исполнителя.</w:t>
      </w:r>
    </w:p>
    <w:p w:rsidR="00D76CFE" w:rsidRPr="00C119CE" w:rsidRDefault="00D76CFE" w:rsidP="00D76CFE">
      <w:pPr>
        <w:pStyle w:val="23"/>
        <w:numPr>
          <w:ilvl w:val="2"/>
          <w:numId w:val="92"/>
        </w:numPr>
        <w:shd w:val="clear" w:color="auto" w:fill="auto"/>
        <w:tabs>
          <w:tab w:val="left" w:pos="1894"/>
        </w:tabs>
        <w:spacing w:before="0" w:after="0" w:line="276" w:lineRule="auto"/>
        <w:ind w:firstLine="900"/>
        <w:rPr>
          <w:sz w:val="24"/>
          <w:szCs w:val="24"/>
        </w:rPr>
      </w:pPr>
      <w:r w:rsidRPr="00C119CE">
        <w:rPr>
          <w:sz w:val="24"/>
          <w:szCs w:val="24"/>
        </w:rPr>
        <w:t>Модуль № 3 «Музыка в жизни человека».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rsidR="00D76CFE" w:rsidRPr="00C119CE" w:rsidRDefault="00D76CFE" w:rsidP="00D76CFE">
      <w:pPr>
        <w:pStyle w:val="23"/>
        <w:numPr>
          <w:ilvl w:val="3"/>
          <w:numId w:val="92"/>
        </w:numPr>
        <w:shd w:val="clear" w:color="auto" w:fill="auto"/>
        <w:tabs>
          <w:tab w:val="left" w:pos="2106"/>
        </w:tabs>
        <w:spacing w:before="0" w:after="0" w:line="276" w:lineRule="auto"/>
        <w:ind w:firstLine="900"/>
        <w:rPr>
          <w:sz w:val="24"/>
          <w:szCs w:val="24"/>
        </w:rPr>
      </w:pPr>
      <w:r w:rsidRPr="00C119CE">
        <w:rPr>
          <w:sz w:val="24"/>
          <w:szCs w:val="24"/>
        </w:rPr>
        <w:t>Красота и вдохновение.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диалог с учителем о значении красоты и вдохновения в жизни человека; слушание музыки, концентрация на её восприятии, своём внутреннем состоянии;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двигательная импровизация под музыку лирического характера «Цветы распускаются под музыку»;</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выстраивание хорового унисона - вокального и психологического; одновременное взятие и снятие звука, навыки певческого дыхания по руке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дирижёра;</w:t>
      </w:r>
    </w:p>
    <w:p w:rsidR="00D76CFE" w:rsidRPr="00C119CE" w:rsidRDefault="00D76CFE" w:rsidP="00D76CFE">
      <w:pPr>
        <w:pStyle w:val="23"/>
        <w:shd w:val="clear" w:color="auto" w:fill="auto"/>
        <w:spacing w:before="0" w:after="0" w:line="276" w:lineRule="auto"/>
        <w:ind w:left="900" w:right="4320"/>
        <w:rPr>
          <w:sz w:val="24"/>
          <w:szCs w:val="24"/>
        </w:rPr>
      </w:pPr>
      <w:r w:rsidRPr="00C119CE">
        <w:rPr>
          <w:sz w:val="24"/>
          <w:szCs w:val="24"/>
        </w:rPr>
        <w:t>разучивание, исполнение красивой песни; вариативно: разучивание хоровода</w:t>
      </w:r>
    </w:p>
    <w:p w:rsidR="00D76CFE" w:rsidRPr="00C119CE" w:rsidRDefault="00D76CFE" w:rsidP="00D76CFE">
      <w:pPr>
        <w:pStyle w:val="23"/>
        <w:numPr>
          <w:ilvl w:val="3"/>
          <w:numId w:val="92"/>
        </w:numPr>
        <w:shd w:val="clear" w:color="auto" w:fill="auto"/>
        <w:tabs>
          <w:tab w:val="left" w:pos="2116"/>
        </w:tabs>
        <w:spacing w:before="0" w:after="0" w:line="276" w:lineRule="auto"/>
        <w:ind w:firstLine="900"/>
        <w:rPr>
          <w:sz w:val="24"/>
          <w:szCs w:val="24"/>
        </w:rPr>
      </w:pPr>
      <w:r w:rsidRPr="00C119CE">
        <w:rPr>
          <w:sz w:val="24"/>
          <w:szCs w:val="24"/>
        </w:rPr>
        <w:t>Музыкальные пейзажи.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произведений программной музыки, посвящённой образам природы;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подбор эпитетов для описания настроения, характера музыки; сопоставление музыки с произведениями изобразительного искусства; двигательная импровизация, пластическое интонирование; разучивание, одухотворенное исполнение песен о природе, её красоте; 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rsidR="00D76CFE" w:rsidRPr="00C119CE" w:rsidRDefault="00D76CFE" w:rsidP="00D76CFE">
      <w:pPr>
        <w:pStyle w:val="23"/>
        <w:numPr>
          <w:ilvl w:val="3"/>
          <w:numId w:val="92"/>
        </w:numPr>
        <w:shd w:val="clear" w:color="auto" w:fill="auto"/>
        <w:tabs>
          <w:tab w:val="left" w:pos="2116"/>
        </w:tabs>
        <w:spacing w:before="0" w:after="0" w:line="276" w:lineRule="auto"/>
        <w:ind w:firstLine="900"/>
        <w:rPr>
          <w:sz w:val="24"/>
          <w:szCs w:val="24"/>
        </w:rPr>
      </w:pPr>
      <w:r w:rsidRPr="00C119CE">
        <w:rPr>
          <w:sz w:val="24"/>
          <w:szCs w:val="24"/>
        </w:rPr>
        <w:t>Музыкальные портреты.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музыка, передающая образ человека, его походку, движения, характер, манеру речи. «Портреты», выраженные в музыкальных интонациях.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произведений вокальной, программной инструментальной музыки, посвящённой образам людей, сказочных персонажей;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подбор эпитетов для описания настроения, характера музыки; сопоставление музыки с произведениями изобразительного искусства; двигательная импровизация в образе героя музыкального произведения; разучивание, характерное исполнение песни - портретной зарисовки; вариативно: рисование, лепка героя музыкального произведения; игра- импровизация «Угадай мой характер»; инсценировка - импровизация в жанре кукольного (теневого) театра с помощью кукол, силуэтов.</w:t>
      </w:r>
    </w:p>
    <w:p w:rsidR="00D76CFE" w:rsidRPr="00C119CE" w:rsidRDefault="00D76CFE" w:rsidP="00D76CFE">
      <w:pPr>
        <w:pStyle w:val="23"/>
        <w:numPr>
          <w:ilvl w:val="3"/>
          <w:numId w:val="92"/>
        </w:numPr>
        <w:shd w:val="clear" w:color="auto" w:fill="auto"/>
        <w:tabs>
          <w:tab w:val="left" w:pos="2166"/>
        </w:tabs>
        <w:spacing w:before="0" w:after="0" w:line="276" w:lineRule="auto"/>
        <w:ind w:left="900"/>
        <w:rPr>
          <w:sz w:val="24"/>
          <w:szCs w:val="24"/>
        </w:rPr>
      </w:pPr>
      <w:r w:rsidRPr="00C119CE">
        <w:rPr>
          <w:sz w:val="24"/>
          <w:szCs w:val="24"/>
        </w:rPr>
        <w:t>Какой же праздник без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музыка, создающая настроение праздника. Музыка в цирке, на уличном шествии, спортивном празднике.</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диалог с учителем о значении музыки на празднике;</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слушание произведений торжественного, праздничного характера;</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«дирижирование» фрагментами произведений;</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конкурс на лучшего «дирижёра»;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 исполнение тематических песен к ближайшему празднику; проблемная ситуация: почему на праздниках обязательно звучит музыка; вариативно: запись видеооткрытки с музыкальным поздравлением; групповые творческие шутливые двигательные импровизации «Цирковая труппа».</w:t>
      </w:r>
    </w:p>
    <w:p w:rsidR="00D76CFE" w:rsidRPr="00C119CE" w:rsidRDefault="00D76CFE" w:rsidP="00D76CFE">
      <w:pPr>
        <w:pStyle w:val="23"/>
        <w:numPr>
          <w:ilvl w:val="3"/>
          <w:numId w:val="92"/>
        </w:numPr>
        <w:shd w:val="clear" w:color="auto" w:fill="auto"/>
        <w:tabs>
          <w:tab w:val="left" w:pos="2166"/>
        </w:tabs>
        <w:spacing w:before="0" w:after="0" w:line="276" w:lineRule="auto"/>
        <w:ind w:left="900"/>
        <w:rPr>
          <w:sz w:val="24"/>
          <w:szCs w:val="24"/>
        </w:rPr>
      </w:pPr>
      <w:r w:rsidRPr="00C119CE">
        <w:rPr>
          <w:sz w:val="24"/>
          <w:szCs w:val="24"/>
        </w:rPr>
        <w:t>Танцы, игры и веселье.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музыка - игра звуками. Танец - искусство и радость движения. Примеры популярных танцев.</w:t>
      </w:r>
    </w:p>
    <w:p w:rsidR="00D76CFE" w:rsidRPr="00C119CE" w:rsidRDefault="00D76CFE" w:rsidP="00D76CFE">
      <w:pPr>
        <w:pStyle w:val="23"/>
        <w:shd w:val="clear" w:color="auto" w:fill="auto"/>
        <w:spacing w:before="0" w:after="0" w:line="276" w:lineRule="auto"/>
        <w:ind w:left="900" w:right="2840"/>
        <w:rPr>
          <w:sz w:val="24"/>
          <w:szCs w:val="24"/>
        </w:rPr>
      </w:pPr>
      <w:r w:rsidRPr="00C119CE">
        <w:rPr>
          <w:sz w:val="24"/>
          <w:szCs w:val="24"/>
        </w:rPr>
        <w:t>Виды деятельности обучающихся: слушание, исполнение музыки скерцозного характера; разучивание, исполнение танцевальных движений; танец-игра;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рефлексия собственного эмоционального состояния после участия в танцевальных композициях и импровизациях;</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проблемная ситуация: зачем люди танцуют;</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ритмическая импровизация в стиле определённого танцевального жанра;</w:t>
      </w:r>
    </w:p>
    <w:p w:rsidR="00D76CFE" w:rsidRPr="00C119CE" w:rsidRDefault="00D76CFE" w:rsidP="00D76CFE">
      <w:pPr>
        <w:pStyle w:val="23"/>
        <w:numPr>
          <w:ilvl w:val="3"/>
          <w:numId w:val="92"/>
        </w:numPr>
        <w:shd w:val="clear" w:color="auto" w:fill="auto"/>
        <w:tabs>
          <w:tab w:val="left" w:pos="2170"/>
        </w:tabs>
        <w:spacing w:before="0" w:after="0" w:line="276" w:lineRule="auto"/>
        <w:ind w:left="900"/>
        <w:rPr>
          <w:sz w:val="24"/>
          <w:szCs w:val="24"/>
        </w:rPr>
      </w:pPr>
      <w:r w:rsidRPr="00C119CE">
        <w:rPr>
          <w:sz w:val="24"/>
          <w:szCs w:val="24"/>
        </w:rPr>
        <w:t>Музыка на войне, музыка о войне.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 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чтение учебных и художественных текстов, посвящённых песням Великой Отечественной войны;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исполнение песен Великой Отечественной войны, знакомство с историей их сочинения и исполнения;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rsidR="00D76CFE" w:rsidRPr="00C119CE" w:rsidRDefault="00D76CFE" w:rsidP="00D76CFE">
      <w:pPr>
        <w:pStyle w:val="23"/>
        <w:numPr>
          <w:ilvl w:val="3"/>
          <w:numId w:val="92"/>
        </w:numPr>
        <w:shd w:val="clear" w:color="auto" w:fill="auto"/>
        <w:tabs>
          <w:tab w:val="left" w:pos="2145"/>
        </w:tabs>
        <w:spacing w:before="0" w:after="0" w:line="276" w:lineRule="auto"/>
        <w:ind w:firstLine="900"/>
        <w:rPr>
          <w:sz w:val="24"/>
          <w:szCs w:val="24"/>
        </w:rPr>
      </w:pPr>
      <w:r w:rsidRPr="00C119CE">
        <w:rPr>
          <w:sz w:val="24"/>
          <w:szCs w:val="24"/>
        </w:rPr>
        <w:t>Главный музыкальный символ.</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гимн России - главный музыкальный символ нашей страны. Традиции исполнения Гимна России. Другие гимны.</w:t>
      </w:r>
    </w:p>
    <w:p w:rsidR="00D76CFE" w:rsidRPr="00C119CE" w:rsidRDefault="00D76CFE" w:rsidP="00D76CFE">
      <w:pPr>
        <w:pStyle w:val="23"/>
        <w:shd w:val="clear" w:color="auto" w:fill="auto"/>
        <w:spacing w:before="0" w:after="0" w:line="276" w:lineRule="auto"/>
        <w:ind w:left="900" w:right="980"/>
        <w:rPr>
          <w:sz w:val="24"/>
          <w:szCs w:val="24"/>
        </w:rPr>
      </w:pPr>
      <w:r w:rsidRPr="00C119CE">
        <w:rPr>
          <w:sz w:val="24"/>
          <w:szCs w:val="24"/>
        </w:rPr>
        <w:t>Виды деятельности обучающихся: разучивание, исполнение Гимна Российской Федерации; знакомство с историей создания, правилами исполнения; просмотр видеозаписей парада, церемонии награждения спортсменов; чувство гордости, понятия достоинства и чести;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обсуждение этических вопросов, связанных с государственными символами страны;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Гимна своей республики, города, школы.</w:t>
      </w:r>
    </w:p>
    <w:p w:rsidR="00D76CFE" w:rsidRPr="00C119CE" w:rsidRDefault="00D76CFE" w:rsidP="00D76CFE">
      <w:pPr>
        <w:pStyle w:val="23"/>
        <w:numPr>
          <w:ilvl w:val="3"/>
          <w:numId w:val="92"/>
        </w:numPr>
        <w:shd w:val="clear" w:color="auto" w:fill="auto"/>
        <w:tabs>
          <w:tab w:val="left" w:pos="2145"/>
        </w:tabs>
        <w:spacing w:before="0" w:after="0" w:line="276" w:lineRule="auto"/>
        <w:ind w:firstLine="900"/>
        <w:rPr>
          <w:sz w:val="24"/>
          <w:szCs w:val="24"/>
        </w:rPr>
      </w:pPr>
      <w:r w:rsidRPr="00C119CE">
        <w:rPr>
          <w:sz w:val="24"/>
          <w:szCs w:val="24"/>
        </w:rPr>
        <w:t>Искусство времени.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музыка - временное искусство. Погружение в поток музыкального звучания. Музыкальные образы движения, изменения и развития. 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исполнение музыкальных произведений, передающих образ непрерывного движения;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наблюдение за своими телесными реакциями (дыхание, пульс, мышечный тонус) при восприятии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проблемная ситуация: как музыка воздействует на человека; вариативно: программная ритмическая или инструментальная импровизация «Поезд», «Космический корабль».</w:t>
      </w:r>
    </w:p>
    <w:p w:rsidR="00D76CFE" w:rsidRPr="00C119CE" w:rsidRDefault="00D76CFE" w:rsidP="00D76CFE">
      <w:pPr>
        <w:pStyle w:val="23"/>
        <w:numPr>
          <w:ilvl w:val="2"/>
          <w:numId w:val="92"/>
        </w:numPr>
        <w:shd w:val="clear" w:color="auto" w:fill="auto"/>
        <w:tabs>
          <w:tab w:val="left" w:pos="1929"/>
        </w:tabs>
        <w:spacing w:before="0" w:after="0" w:line="276" w:lineRule="auto"/>
        <w:ind w:firstLine="900"/>
        <w:rPr>
          <w:sz w:val="24"/>
          <w:szCs w:val="24"/>
        </w:rPr>
      </w:pPr>
      <w:r w:rsidRPr="00C119CE">
        <w:rPr>
          <w:sz w:val="24"/>
          <w:szCs w:val="24"/>
        </w:rPr>
        <w:t>Модуль № 4 «Музыка народов мира».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XX века, остаётся по-прежнему актуальным. Интонационная и жанровая близость фольклора разных народов.</w:t>
      </w:r>
    </w:p>
    <w:p w:rsidR="00D76CFE" w:rsidRPr="00C119CE" w:rsidRDefault="00D76CFE" w:rsidP="00D76CFE">
      <w:pPr>
        <w:pStyle w:val="23"/>
        <w:numPr>
          <w:ilvl w:val="3"/>
          <w:numId w:val="92"/>
        </w:numPr>
        <w:shd w:val="clear" w:color="auto" w:fill="auto"/>
        <w:tabs>
          <w:tab w:val="left" w:pos="2126"/>
        </w:tabs>
        <w:spacing w:before="0" w:after="0" w:line="276" w:lineRule="auto"/>
        <w:ind w:firstLine="900"/>
        <w:rPr>
          <w:sz w:val="24"/>
          <w:szCs w:val="24"/>
        </w:rPr>
      </w:pPr>
      <w:r w:rsidRPr="00C119CE">
        <w:rPr>
          <w:sz w:val="24"/>
          <w:szCs w:val="24"/>
        </w:rPr>
        <w:t>Певец своего народа.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rsidR="00D76CFE" w:rsidRPr="00C119CE" w:rsidRDefault="00D76CFE" w:rsidP="00D76CFE">
      <w:pPr>
        <w:pStyle w:val="23"/>
        <w:shd w:val="clear" w:color="auto" w:fill="auto"/>
        <w:spacing w:before="0" w:after="0" w:line="276" w:lineRule="auto"/>
        <w:ind w:left="900" w:right="3860"/>
        <w:rPr>
          <w:sz w:val="24"/>
          <w:szCs w:val="24"/>
        </w:rPr>
      </w:pPr>
      <w:r w:rsidRPr="00C119CE">
        <w:rPr>
          <w:sz w:val="24"/>
          <w:szCs w:val="24"/>
        </w:rPr>
        <w:t>Виды деятельности обучающихся: знакомство с творчеством композиторов; сравнение их сочинений с народной музыкой;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формы, принципа развития фольклорного музыкального материала;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вокализация наиболее ярких тем инструментальных сочинений; разучивание, исполнение доступных вокальных сочинений; вариативно: исполнение на клавишных или духовых инструментах композиторских мелодий, прослеживание их по нотной записи;</w:t>
      </w:r>
    </w:p>
    <w:p w:rsidR="00D76CFE" w:rsidRPr="00C119CE" w:rsidRDefault="00D76CFE" w:rsidP="00D76CFE">
      <w:pPr>
        <w:pStyle w:val="23"/>
        <w:shd w:val="clear" w:color="auto" w:fill="auto"/>
        <w:tabs>
          <w:tab w:val="left" w:pos="6545"/>
        </w:tabs>
        <w:spacing w:before="0" w:after="0" w:line="276" w:lineRule="auto"/>
        <w:ind w:firstLine="900"/>
        <w:rPr>
          <w:sz w:val="24"/>
          <w:szCs w:val="24"/>
        </w:rPr>
      </w:pPr>
      <w:r w:rsidRPr="00C119CE">
        <w:rPr>
          <w:sz w:val="24"/>
          <w:szCs w:val="24"/>
        </w:rPr>
        <w:t>творческие, исследовательские проекты,</w:t>
      </w:r>
      <w:r w:rsidRPr="00C119CE">
        <w:rPr>
          <w:sz w:val="24"/>
          <w:szCs w:val="24"/>
        </w:rPr>
        <w:tab/>
        <w:t>посвящённые выдающимся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композиторам.</w:t>
      </w:r>
    </w:p>
    <w:p w:rsidR="00D76CFE" w:rsidRPr="00C119CE" w:rsidRDefault="00D76CFE" w:rsidP="00D76CFE">
      <w:pPr>
        <w:pStyle w:val="23"/>
        <w:numPr>
          <w:ilvl w:val="3"/>
          <w:numId w:val="92"/>
        </w:numPr>
        <w:shd w:val="clear" w:color="auto" w:fill="auto"/>
        <w:tabs>
          <w:tab w:val="left" w:pos="2126"/>
        </w:tabs>
        <w:spacing w:before="0" w:after="0" w:line="276" w:lineRule="auto"/>
        <w:ind w:firstLine="900"/>
        <w:rPr>
          <w:sz w:val="24"/>
          <w:szCs w:val="24"/>
        </w:rPr>
      </w:pPr>
      <w:r w:rsidRPr="00C119CE">
        <w:rPr>
          <w:sz w:val="24"/>
          <w:szCs w:val="24"/>
        </w:rPr>
        <w:t>Музыка стран ближнего зарубежья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w:t>
      </w:r>
    </w:p>
    <w:p w:rsidR="00D76CFE" w:rsidRPr="00C119CE" w:rsidRDefault="00D76CFE" w:rsidP="00D76CFE">
      <w:pPr>
        <w:pStyle w:val="23"/>
        <w:shd w:val="clear" w:color="auto" w:fill="auto"/>
        <w:spacing w:before="0" w:after="0" w:line="276" w:lineRule="auto"/>
        <w:ind w:firstLine="900"/>
        <w:rPr>
          <w:sz w:val="24"/>
          <w:szCs w:val="24"/>
        </w:rPr>
        <w:sectPr w:rsidR="00D76CFE" w:rsidRPr="00C119CE" w:rsidSect="00467FA7">
          <w:headerReference w:type="even" r:id="rId15"/>
          <w:headerReference w:type="default" r:id="rId16"/>
          <w:footerReference w:type="even" r:id="rId17"/>
          <w:footerReference w:type="default" r:id="rId18"/>
          <w:headerReference w:type="first" r:id="rId19"/>
          <w:footerReference w:type="first" r:id="rId20"/>
          <w:type w:val="continuous"/>
          <w:pgSz w:w="11900" w:h="16840"/>
          <w:pgMar w:top="1134" w:right="850" w:bottom="1134" w:left="1701" w:header="0" w:footer="3" w:gutter="0"/>
          <w:cols w:space="720"/>
          <w:noEndnote/>
          <w:titlePg/>
          <w:docGrid w:linePitch="360"/>
        </w:sectPr>
      </w:pPr>
      <w:r w:rsidRPr="00C119CE">
        <w:rPr>
          <w:sz w:val="24"/>
          <w:szCs w:val="24"/>
        </w:rPr>
        <w:t>знакомство с внешним видом, особенностями исполнения и звучания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народных инструментов;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сравнение интонаций, жанров, ладов, инструментов других народов с фольклорными элементами народов России;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исполнение на клавишных или духовых инструментах народных мелодий, прослеживание их по нотной записи;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творческие, исследовательские проекты, школьные фестивали, посвящённые музыкальной культуре народов мира.</w:t>
      </w:r>
    </w:p>
    <w:p w:rsidR="00D76CFE" w:rsidRPr="00C119CE" w:rsidRDefault="00D76CFE" w:rsidP="00D76CFE">
      <w:pPr>
        <w:pStyle w:val="23"/>
        <w:numPr>
          <w:ilvl w:val="3"/>
          <w:numId w:val="92"/>
        </w:numPr>
        <w:shd w:val="clear" w:color="auto" w:fill="auto"/>
        <w:tabs>
          <w:tab w:val="left" w:pos="2114"/>
        </w:tabs>
        <w:spacing w:before="0" w:after="0" w:line="276" w:lineRule="auto"/>
        <w:ind w:firstLine="900"/>
        <w:rPr>
          <w:sz w:val="24"/>
          <w:szCs w:val="24"/>
        </w:rPr>
      </w:pPr>
      <w:r w:rsidRPr="00C119CE">
        <w:rPr>
          <w:sz w:val="24"/>
          <w:szCs w:val="24"/>
        </w:rPr>
        <w:t>Музыка стран дальнего зарубежья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 ча-ча, сальса, босса-нова и другие).</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Смешение традиций и культур в музыке Северной Америки.</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Музыка Японии и Китая. Древние истоки музыкальной культуры стран Юго- Восточной Азии. Императорские церемонии, музыкальные инструменты. Пентатоника.</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Виды деятельности обучающихся:</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знакомство с внешним видом, особенностями исполнения и звучания народных инструментов;</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сравнение интонаций, жанров, ладов, инструментов других народов с фольклорными элементами народов России;</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вариативно: исполнение на клавишных или духовых инструментах народных мелодий, прослеживание их по нотной записи;</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творческие, исследовательские проекты, школьные фестивали, посвящённые музыкальной культуре народов мира.</w:t>
      </w:r>
    </w:p>
    <w:p w:rsidR="00D76CFE" w:rsidRPr="00C119CE" w:rsidRDefault="00D76CFE" w:rsidP="00EB5872">
      <w:pPr>
        <w:pStyle w:val="23"/>
        <w:numPr>
          <w:ilvl w:val="3"/>
          <w:numId w:val="92"/>
        </w:numPr>
        <w:shd w:val="clear" w:color="auto" w:fill="auto"/>
        <w:tabs>
          <w:tab w:val="left" w:pos="2111"/>
        </w:tabs>
        <w:spacing w:before="0" w:after="0" w:line="276" w:lineRule="auto"/>
        <w:ind w:hanging="284"/>
        <w:rPr>
          <w:sz w:val="24"/>
          <w:szCs w:val="24"/>
        </w:rPr>
      </w:pPr>
      <w:r w:rsidRPr="00C119CE">
        <w:rPr>
          <w:sz w:val="24"/>
          <w:szCs w:val="24"/>
        </w:rPr>
        <w:t>Диалог культур.</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Содержание: образы, интонации фольклора других народов и стран в музыке отечественных и иностранных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p w:rsidR="00D76CFE" w:rsidRPr="00C119CE" w:rsidRDefault="00D76CFE" w:rsidP="00EB5872">
      <w:pPr>
        <w:pStyle w:val="23"/>
        <w:shd w:val="clear" w:color="auto" w:fill="auto"/>
        <w:spacing w:before="0" w:after="0" w:line="276" w:lineRule="auto"/>
        <w:ind w:left="900" w:right="3900" w:hanging="284"/>
        <w:rPr>
          <w:sz w:val="24"/>
          <w:szCs w:val="24"/>
        </w:rPr>
      </w:pPr>
      <w:r w:rsidRPr="00C119CE">
        <w:rPr>
          <w:sz w:val="24"/>
          <w:szCs w:val="24"/>
        </w:rPr>
        <w:t>Виды деятельности обучающихся: знакомство с творчеством композиторов; сравнение их сочинений с народной музыкой;</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определение формы, принципа развития фольклорного музыкального материала;</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вокализация наиболее ярких тем инструментальных сочинений;</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разучивание, исполнение доступных вокальных сочинений;</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вариативно: исполнение на клавишных или духовых инструментах композиторских мелодий, прослеживание их по нотной записи;</w:t>
      </w:r>
    </w:p>
    <w:p w:rsidR="00D76CFE" w:rsidRPr="00C119CE" w:rsidRDefault="00D76CFE" w:rsidP="00EB5872">
      <w:pPr>
        <w:pStyle w:val="23"/>
        <w:shd w:val="clear" w:color="auto" w:fill="auto"/>
        <w:spacing w:before="0" w:after="0" w:line="276" w:lineRule="auto"/>
        <w:ind w:hanging="284"/>
        <w:rPr>
          <w:sz w:val="24"/>
          <w:szCs w:val="24"/>
        </w:rPr>
      </w:pPr>
      <w:r w:rsidRPr="00C119CE">
        <w:rPr>
          <w:sz w:val="24"/>
          <w:szCs w:val="24"/>
        </w:rPr>
        <w:t>творческие, исследовательские проекты, посвящённые выдающимся композиторам.</w:t>
      </w:r>
    </w:p>
    <w:p w:rsidR="00D76CFE" w:rsidRPr="00C119CE" w:rsidRDefault="00D76CFE" w:rsidP="00D76CFE">
      <w:pPr>
        <w:pStyle w:val="23"/>
        <w:numPr>
          <w:ilvl w:val="0"/>
          <w:numId w:val="93"/>
        </w:numPr>
        <w:shd w:val="clear" w:color="auto" w:fill="auto"/>
        <w:tabs>
          <w:tab w:val="left" w:pos="1932"/>
        </w:tabs>
        <w:spacing w:before="0" w:after="0" w:line="276" w:lineRule="auto"/>
        <w:ind w:firstLine="900"/>
        <w:rPr>
          <w:sz w:val="24"/>
          <w:szCs w:val="24"/>
        </w:rPr>
      </w:pPr>
      <w:r w:rsidRPr="00C119CE">
        <w:rPr>
          <w:sz w:val="24"/>
          <w:szCs w:val="24"/>
        </w:rPr>
        <w:t>Модуль № 5 «Духовная музыка»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D76CFE" w:rsidRPr="00C119CE" w:rsidRDefault="00D76CFE" w:rsidP="00EB5872">
      <w:pPr>
        <w:pStyle w:val="23"/>
        <w:numPr>
          <w:ilvl w:val="0"/>
          <w:numId w:val="94"/>
        </w:numPr>
        <w:shd w:val="clear" w:color="auto" w:fill="auto"/>
        <w:tabs>
          <w:tab w:val="left" w:pos="2143"/>
        </w:tabs>
        <w:spacing w:before="0" w:after="0" w:line="276" w:lineRule="auto"/>
        <w:ind w:hanging="142"/>
        <w:rPr>
          <w:sz w:val="24"/>
          <w:szCs w:val="24"/>
        </w:rPr>
      </w:pPr>
      <w:r w:rsidRPr="00C119CE">
        <w:rPr>
          <w:sz w:val="24"/>
          <w:szCs w:val="24"/>
        </w:rPr>
        <w:t>Звучание храма.</w:t>
      </w:r>
    </w:p>
    <w:p w:rsidR="00D76CFE" w:rsidRPr="00C119CE" w:rsidRDefault="00D76CFE" w:rsidP="00EB5872">
      <w:pPr>
        <w:pStyle w:val="23"/>
        <w:shd w:val="clear" w:color="auto" w:fill="auto"/>
        <w:spacing w:before="0" w:after="0" w:line="276" w:lineRule="auto"/>
        <w:ind w:hanging="142"/>
        <w:rPr>
          <w:sz w:val="24"/>
          <w:szCs w:val="24"/>
        </w:rPr>
      </w:pPr>
      <w:r w:rsidRPr="00C119CE">
        <w:rPr>
          <w:sz w:val="24"/>
          <w:szCs w:val="24"/>
        </w:rPr>
        <w:t>Содержание: колокола, колокольные звоны (благовест, трезвон и другие), звонарские приговорки. Колокольность в музыке русских композиторов.</w:t>
      </w:r>
    </w:p>
    <w:p w:rsidR="00D76CFE" w:rsidRPr="00C119CE" w:rsidRDefault="00D76CFE" w:rsidP="00EB5872">
      <w:pPr>
        <w:pStyle w:val="23"/>
        <w:shd w:val="clear" w:color="auto" w:fill="auto"/>
        <w:spacing w:before="0" w:after="0" w:line="276" w:lineRule="auto"/>
        <w:ind w:hanging="142"/>
        <w:rPr>
          <w:sz w:val="24"/>
          <w:szCs w:val="24"/>
        </w:rPr>
      </w:pPr>
      <w:r w:rsidRPr="00C119CE">
        <w:rPr>
          <w:sz w:val="24"/>
          <w:szCs w:val="24"/>
        </w:rPr>
        <w:t>Виды деятельности обучающихся:</w:t>
      </w:r>
    </w:p>
    <w:p w:rsidR="00D76CFE" w:rsidRPr="00C119CE" w:rsidRDefault="00D76CFE" w:rsidP="00EB5872">
      <w:pPr>
        <w:pStyle w:val="23"/>
        <w:shd w:val="clear" w:color="auto" w:fill="auto"/>
        <w:spacing w:before="0" w:after="0" w:line="276" w:lineRule="auto"/>
        <w:ind w:hanging="142"/>
        <w:rPr>
          <w:sz w:val="24"/>
          <w:szCs w:val="24"/>
        </w:rPr>
      </w:pPr>
      <w:r w:rsidRPr="00C119CE">
        <w:rPr>
          <w:sz w:val="24"/>
          <w:szCs w:val="24"/>
        </w:rPr>
        <w:t>обобщение жизненного опыта, связанного со звучанием колоколов;</w:t>
      </w:r>
    </w:p>
    <w:p w:rsidR="00D76CFE" w:rsidRPr="00C119CE" w:rsidRDefault="00D76CFE" w:rsidP="00EB5872">
      <w:pPr>
        <w:pStyle w:val="23"/>
        <w:shd w:val="clear" w:color="auto" w:fill="auto"/>
        <w:spacing w:before="0" w:after="0" w:line="276" w:lineRule="auto"/>
        <w:ind w:hanging="142"/>
        <w:rPr>
          <w:sz w:val="24"/>
          <w:szCs w:val="24"/>
        </w:rPr>
      </w:pPr>
      <w:r w:rsidRPr="00C119CE">
        <w:rPr>
          <w:sz w:val="24"/>
          <w:szCs w:val="24"/>
        </w:rPr>
        <w:t>диалог с учителем о традициях изготовления колоколов, значении колокольного звона;</w:t>
      </w:r>
    </w:p>
    <w:p w:rsidR="00D76CFE" w:rsidRPr="00C119CE" w:rsidRDefault="00D76CFE" w:rsidP="00EB5872">
      <w:pPr>
        <w:pStyle w:val="23"/>
        <w:shd w:val="clear" w:color="auto" w:fill="auto"/>
        <w:spacing w:before="0" w:after="0" w:line="276" w:lineRule="auto"/>
        <w:ind w:hanging="142"/>
        <w:rPr>
          <w:sz w:val="24"/>
          <w:szCs w:val="24"/>
        </w:rPr>
      </w:pPr>
      <w:r w:rsidRPr="00C119CE">
        <w:rPr>
          <w:sz w:val="24"/>
          <w:szCs w:val="24"/>
        </w:rPr>
        <w:t>знакомство с видами колокольных звонов;</w:t>
      </w:r>
    </w:p>
    <w:p w:rsidR="00D76CFE" w:rsidRPr="00C119CE" w:rsidRDefault="00D76CFE" w:rsidP="00EB5872">
      <w:pPr>
        <w:pStyle w:val="23"/>
        <w:shd w:val="clear" w:color="auto" w:fill="auto"/>
        <w:spacing w:before="0" w:after="0" w:line="276" w:lineRule="auto"/>
        <w:ind w:hanging="142"/>
        <w:rPr>
          <w:sz w:val="24"/>
          <w:szCs w:val="24"/>
        </w:rPr>
      </w:pPr>
      <w:r w:rsidRPr="00C119CE">
        <w:rPr>
          <w:sz w:val="24"/>
          <w:szCs w:val="24"/>
        </w:rPr>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rsidR="00D76CFE" w:rsidRPr="00C119CE" w:rsidRDefault="00D76CFE" w:rsidP="00EB5872">
      <w:pPr>
        <w:pStyle w:val="23"/>
        <w:shd w:val="clear" w:color="auto" w:fill="auto"/>
        <w:spacing w:before="0" w:after="0" w:line="276" w:lineRule="auto"/>
        <w:ind w:hanging="142"/>
        <w:rPr>
          <w:sz w:val="24"/>
          <w:szCs w:val="24"/>
        </w:rPr>
      </w:pPr>
      <w:r w:rsidRPr="00C119CE">
        <w:rPr>
          <w:sz w:val="24"/>
          <w:szCs w:val="24"/>
        </w:rPr>
        <w:t>выявление, обсуждение характера, выразительных средств, использованных композитором;</w:t>
      </w:r>
    </w:p>
    <w:p w:rsidR="00D76CFE" w:rsidRPr="00C119CE" w:rsidRDefault="00D76CFE" w:rsidP="00EB5872">
      <w:pPr>
        <w:pStyle w:val="23"/>
        <w:shd w:val="clear" w:color="auto" w:fill="auto"/>
        <w:spacing w:before="0" w:after="0" w:line="276" w:lineRule="auto"/>
        <w:ind w:hanging="142"/>
        <w:rPr>
          <w:sz w:val="24"/>
          <w:szCs w:val="24"/>
        </w:rPr>
      </w:pPr>
      <w:r w:rsidRPr="00C119CE">
        <w:rPr>
          <w:sz w:val="24"/>
          <w:szCs w:val="24"/>
        </w:rPr>
        <w:t>двигательная импровизация - имитация движений звонаря на колокольне;</w:t>
      </w:r>
    </w:p>
    <w:p w:rsidR="00D76CFE" w:rsidRPr="00C119CE" w:rsidRDefault="00D76CFE" w:rsidP="00EB5872">
      <w:pPr>
        <w:pStyle w:val="23"/>
        <w:shd w:val="clear" w:color="auto" w:fill="auto"/>
        <w:spacing w:before="0" w:after="0" w:line="276" w:lineRule="auto"/>
        <w:ind w:hanging="142"/>
        <w:rPr>
          <w:sz w:val="24"/>
          <w:szCs w:val="24"/>
        </w:rPr>
      </w:pPr>
      <w:r w:rsidRPr="00C119CE">
        <w:rPr>
          <w:sz w:val="24"/>
          <w:szCs w:val="24"/>
        </w:rPr>
        <w:t>ритмические и артикуляционные упражнения на основе звонарских</w:t>
      </w:r>
    </w:p>
    <w:p w:rsidR="00D76CFE" w:rsidRPr="00C119CE" w:rsidRDefault="00D76CFE" w:rsidP="00EB5872">
      <w:pPr>
        <w:pStyle w:val="23"/>
        <w:shd w:val="clear" w:color="auto" w:fill="auto"/>
        <w:spacing w:before="0" w:after="0" w:line="276" w:lineRule="auto"/>
        <w:ind w:hanging="142"/>
        <w:rPr>
          <w:sz w:val="24"/>
          <w:szCs w:val="24"/>
        </w:rPr>
      </w:pPr>
      <w:r w:rsidRPr="00C119CE">
        <w:rPr>
          <w:sz w:val="24"/>
          <w:szCs w:val="24"/>
        </w:rPr>
        <w:t>приговорок;</w:t>
      </w:r>
    </w:p>
    <w:p w:rsidR="00D76CFE" w:rsidRPr="00C119CE" w:rsidRDefault="00D76CFE" w:rsidP="00EB5872">
      <w:pPr>
        <w:pStyle w:val="23"/>
        <w:shd w:val="clear" w:color="auto" w:fill="auto"/>
        <w:spacing w:before="0" w:after="0" w:line="276" w:lineRule="auto"/>
        <w:ind w:hanging="142"/>
        <w:rPr>
          <w:sz w:val="24"/>
          <w:szCs w:val="24"/>
        </w:rPr>
      </w:pPr>
      <w:r w:rsidRPr="00C119CE">
        <w:rPr>
          <w:sz w:val="24"/>
          <w:szCs w:val="24"/>
        </w:rPr>
        <w:t>вариативно: просмотр документального фильма о колоколах; сочинение, исполнение на фортепиано, синтезаторе или металлофонах композиции (импровизации), имитирующей звучание колоколов.</w:t>
      </w:r>
    </w:p>
    <w:p w:rsidR="00D76CFE" w:rsidRPr="00C119CE" w:rsidRDefault="00D76CFE" w:rsidP="00D76CFE">
      <w:pPr>
        <w:pStyle w:val="23"/>
        <w:numPr>
          <w:ilvl w:val="0"/>
          <w:numId w:val="94"/>
        </w:numPr>
        <w:shd w:val="clear" w:color="auto" w:fill="auto"/>
        <w:tabs>
          <w:tab w:val="left" w:pos="2166"/>
        </w:tabs>
        <w:spacing w:before="0" w:after="0" w:line="276" w:lineRule="auto"/>
        <w:ind w:left="900"/>
        <w:rPr>
          <w:sz w:val="24"/>
          <w:szCs w:val="24"/>
        </w:rPr>
      </w:pPr>
      <w:r w:rsidRPr="00C119CE">
        <w:rPr>
          <w:sz w:val="24"/>
          <w:szCs w:val="24"/>
        </w:rPr>
        <w:t>Песни верующих.</w:t>
      </w:r>
    </w:p>
    <w:p w:rsidR="00D76CFE" w:rsidRPr="00C119CE" w:rsidRDefault="00D76CFE" w:rsidP="00EB5872">
      <w:pPr>
        <w:pStyle w:val="23"/>
        <w:shd w:val="clear" w:color="auto" w:fill="auto"/>
        <w:spacing w:before="0" w:after="0" w:line="276" w:lineRule="auto"/>
        <w:ind w:firstLine="142"/>
        <w:rPr>
          <w:sz w:val="24"/>
          <w:szCs w:val="24"/>
        </w:rPr>
      </w:pPr>
      <w:r w:rsidRPr="00C119CE">
        <w:rPr>
          <w:sz w:val="24"/>
          <w:szCs w:val="24"/>
        </w:rPr>
        <w:t>Содержание: молитва, хорал, песнопение, духовный стих. Образы духовной музыки в творчестве композиторов-классиков.</w:t>
      </w:r>
    </w:p>
    <w:p w:rsidR="00D76CFE" w:rsidRPr="00C119CE" w:rsidRDefault="00D76CFE" w:rsidP="00EB5872">
      <w:pPr>
        <w:pStyle w:val="23"/>
        <w:shd w:val="clear" w:color="auto" w:fill="auto"/>
        <w:spacing w:before="0" w:after="0" w:line="276" w:lineRule="auto"/>
        <w:ind w:left="900" w:firstLine="142"/>
        <w:rPr>
          <w:sz w:val="24"/>
          <w:szCs w:val="24"/>
        </w:rPr>
      </w:pPr>
      <w:r w:rsidRPr="00C119CE">
        <w:rPr>
          <w:sz w:val="24"/>
          <w:szCs w:val="24"/>
        </w:rPr>
        <w:t>Виды деятельности обучающихся:</w:t>
      </w:r>
    </w:p>
    <w:p w:rsidR="00D76CFE" w:rsidRPr="00C119CE" w:rsidRDefault="00D76CFE" w:rsidP="00EB5872">
      <w:pPr>
        <w:pStyle w:val="23"/>
        <w:shd w:val="clear" w:color="auto" w:fill="auto"/>
        <w:spacing w:before="0" w:after="0" w:line="276" w:lineRule="auto"/>
        <w:ind w:firstLine="142"/>
        <w:rPr>
          <w:sz w:val="24"/>
          <w:szCs w:val="24"/>
        </w:rPr>
      </w:pPr>
      <w:r w:rsidRPr="00C119CE">
        <w:rPr>
          <w:sz w:val="24"/>
          <w:szCs w:val="24"/>
        </w:rPr>
        <w:t>слушание, разучивание, исполнение вокальных произведений религиозного содержания;</w:t>
      </w:r>
    </w:p>
    <w:p w:rsidR="00D76CFE" w:rsidRPr="00C119CE" w:rsidRDefault="00D76CFE" w:rsidP="00EB5872">
      <w:pPr>
        <w:pStyle w:val="23"/>
        <w:shd w:val="clear" w:color="auto" w:fill="auto"/>
        <w:spacing w:before="0" w:after="0" w:line="276" w:lineRule="auto"/>
        <w:ind w:firstLine="142"/>
        <w:rPr>
          <w:sz w:val="24"/>
          <w:szCs w:val="24"/>
        </w:rPr>
      </w:pPr>
      <w:r w:rsidRPr="00C119CE">
        <w:rPr>
          <w:sz w:val="24"/>
          <w:szCs w:val="24"/>
        </w:rPr>
        <w:t>диалог с учителем о характере музыки, манере исполнения, выразительных средствах;</w:t>
      </w:r>
    </w:p>
    <w:p w:rsidR="00D76CFE" w:rsidRPr="00C119CE" w:rsidRDefault="00D76CFE" w:rsidP="00EB5872">
      <w:pPr>
        <w:pStyle w:val="23"/>
        <w:shd w:val="clear" w:color="auto" w:fill="auto"/>
        <w:spacing w:before="0" w:after="0" w:line="276" w:lineRule="auto"/>
        <w:ind w:firstLine="142"/>
        <w:rPr>
          <w:sz w:val="24"/>
          <w:szCs w:val="24"/>
        </w:rPr>
      </w:pPr>
      <w:r w:rsidRPr="00C119CE">
        <w:rPr>
          <w:sz w:val="24"/>
          <w:szCs w:val="24"/>
        </w:rPr>
        <w:t>знакомство с произведениями светской музыки, в которых воплощены молитвенные интонации, используется хоральный склад звучания;</w:t>
      </w:r>
    </w:p>
    <w:p w:rsidR="00D76CFE" w:rsidRPr="00C119CE" w:rsidRDefault="00D76CFE" w:rsidP="00EB5872">
      <w:pPr>
        <w:pStyle w:val="23"/>
        <w:shd w:val="clear" w:color="auto" w:fill="auto"/>
        <w:spacing w:before="0" w:after="0" w:line="276" w:lineRule="auto"/>
        <w:ind w:left="900" w:firstLine="142"/>
        <w:rPr>
          <w:sz w:val="24"/>
          <w:szCs w:val="24"/>
        </w:rPr>
      </w:pPr>
      <w:r w:rsidRPr="00C119CE">
        <w:rPr>
          <w:sz w:val="24"/>
          <w:szCs w:val="24"/>
        </w:rPr>
        <w:t>вариативно: просмотр документального фильма о значении молитвы; рисование по мотивам прослушанных музыкальных произведений.</w:t>
      </w:r>
    </w:p>
    <w:p w:rsidR="00D76CFE" w:rsidRPr="00C119CE" w:rsidRDefault="00D76CFE" w:rsidP="00EB5872">
      <w:pPr>
        <w:pStyle w:val="23"/>
        <w:numPr>
          <w:ilvl w:val="0"/>
          <w:numId w:val="94"/>
        </w:numPr>
        <w:shd w:val="clear" w:color="auto" w:fill="auto"/>
        <w:tabs>
          <w:tab w:val="left" w:pos="2166"/>
        </w:tabs>
        <w:spacing w:before="0" w:after="0" w:line="276" w:lineRule="auto"/>
        <w:ind w:left="-709" w:firstLine="142"/>
        <w:rPr>
          <w:sz w:val="24"/>
          <w:szCs w:val="24"/>
        </w:rPr>
      </w:pPr>
      <w:r w:rsidRPr="00C119CE">
        <w:rPr>
          <w:sz w:val="24"/>
          <w:szCs w:val="24"/>
        </w:rPr>
        <w:t>Инструментальная музыка в церкви.</w:t>
      </w:r>
    </w:p>
    <w:p w:rsidR="00D76CFE" w:rsidRPr="00C119CE" w:rsidRDefault="00D76CFE" w:rsidP="00EB5872">
      <w:pPr>
        <w:pStyle w:val="23"/>
        <w:shd w:val="clear" w:color="auto" w:fill="auto"/>
        <w:spacing w:before="0" w:after="0" w:line="276" w:lineRule="auto"/>
        <w:ind w:left="900" w:firstLine="142"/>
        <w:rPr>
          <w:sz w:val="24"/>
          <w:szCs w:val="24"/>
        </w:rPr>
      </w:pPr>
      <w:r w:rsidRPr="00C119CE">
        <w:rPr>
          <w:sz w:val="24"/>
          <w:szCs w:val="24"/>
        </w:rPr>
        <w:t>Содержание: орган и его роль в богослужении. Творчество И.С. Баха.</w:t>
      </w:r>
    </w:p>
    <w:p w:rsidR="00D76CFE" w:rsidRPr="00C119CE" w:rsidRDefault="00D76CFE" w:rsidP="00EB5872">
      <w:pPr>
        <w:pStyle w:val="23"/>
        <w:shd w:val="clear" w:color="auto" w:fill="auto"/>
        <w:spacing w:before="0" w:after="0" w:line="276" w:lineRule="auto"/>
        <w:ind w:left="900" w:firstLine="142"/>
        <w:rPr>
          <w:sz w:val="24"/>
          <w:szCs w:val="24"/>
        </w:rPr>
      </w:pPr>
      <w:r w:rsidRPr="00C119CE">
        <w:rPr>
          <w:sz w:val="24"/>
          <w:szCs w:val="24"/>
        </w:rPr>
        <w:t>Виды деятельности обучающихся:</w:t>
      </w:r>
    </w:p>
    <w:p w:rsidR="00D76CFE" w:rsidRPr="00C119CE" w:rsidRDefault="00D76CFE" w:rsidP="00EB5872">
      <w:pPr>
        <w:pStyle w:val="23"/>
        <w:shd w:val="clear" w:color="auto" w:fill="auto"/>
        <w:spacing w:before="0" w:after="0" w:line="276" w:lineRule="auto"/>
        <w:ind w:firstLine="142"/>
        <w:rPr>
          <w:sz w:val="24"/>
          <w:szCs w:val="24"/>
        </w:rPr>
      </w:pPr>
      <w:r w:rsidRPr="00C119CE">
        <w:rPr>
          <w:sz w:val="24"/>
          <w:szCs w:val="24"/>
        </w:rPr>
        <w:t>чтение учебных и художественных текстов, посвящённых истории создания, устройству органа, его роли в католическом и протестантском богослужении; ответы на вопросы учителя; слушание органной музыки И.С. Баха;</w:t>
      </w:r>
    </w:p>
    <w:p w:rsidR="00D76CFE" w:rsidRPr="00C119CE" w:rsidRDefault="00D76CFE" w:rsidP="00EB5872">
      <w:pPr>
        <w:pStyle w:val="23"/>
        <w:shd w:val="clear" w:color="auto" w:fill="auto"/>
        <w:spacing w:before="0" w:after="0" w:line="276" w:lineRule="auto"/>
        <w:ind w:firstLine="142"/>
        <w:rPr>
          <w:sz w:val="24"/>
          <w:szCs w:val="24"/>
        </w:rPr>
      </w:pPr>
      <w:r w:rsidRPr="00C119CE">
        <w:rPr>
          <w:sz w:val="24"/>
          <w:szCs w:val="24"/>
        </w:rPr>
        <w:t>описание впечатления от восприятия, характеристика музыкально</w:t>
      </w:r>
      <w:r w:rsidRPr="00C119CE">
        <w:rPr>
          <w:sz w:val="24"/>
          <w:szCs w:val="24"/>
        </w:rPr>
        <w:softHyphen/>
        <w:t>выразительных средств;</w:t>
      </w:r>
    </w:p>
    <w:p w:rsidR="00D76CFE" w:rsidRPr="00C119CE" w:rsidRDefault="00D76CFE" w:rsidP="00EB5872">
      <w:pPr>
        <w:pStyle w:val="23"/>
        <w:shd w:val="clear" w:color="auto" w:fill="auto"/>
        <w:spacing w:before="0" w:after="0" w:line="276" w:lineRule="auto"/>
        <w:ind w:firstLine="142"/>
        <w:rPr>
          <w:sz w:val="24"/>
          <w:szCs w:val="24"/>
        </w:rPr>
      </w:pPr>
      <w:r w:rsidRPr="00C119CE">
        <w:rPr>
          <w:sz w:val="24"/>
          <w:szCs w:val="24"/>
        </w:rPr>
        <w:t>игровая имитация особенностей игры на органе (во время слушания); звуковое исследование - исполнение (учителем) на синтезаторе знакомых музыкальных произведений тембром органа;</w:t>
      </w:r>
    </w:p>
    <w:p w:rsidR="00D76CFE" w:rsidRPr="00C119CE" w:rsidRDefault="00D76CFE" w:rsidP="00EB5872">
      <w:pPr>
        <w:pStyle w:val="23"/>
        <w:shd w:val="clear" w:color="auto" w:fill="auto"/>
        <w:spacing w:before="0" w:after="0" w:line="276" w:lineRule="auto"/>
        <w:ind w:left="900" w:firstLine="142"/>
        <w:rPr>
          <w:sz w:val="24"/>
          <w:szCs w:val="24"/>
        </w:rPr>
      </w:pPr>
      <w:r w:rsidRPr="00C119CE">
        <w:rPr>
          <w:sz w:val="24"/>
          <w:szCs w:val="24"/>
        </w:rPr>
        <w:t>наблюдение за трансформацией музыкального образа;</w:t>
      </w:r>
    </w:p>
    <w:p w:rsidR="00D76CFE" w:rsidRPr="00C119CE" w:rsidRDefault="00D76CFE" w:rsidP="00EB5872">
      <w:pPr>
        <w:pStyle w:val="23"/>
        <w:shd w:val="clear" w:color="auto" w:fill="auto"/>
        <w:spacing w:before="0" w:after="0" w:line="276" w:lineRule="auto"/>
        <w:ind w:left="900" w:firstLine="142"/>
        <w:rPr>
          <w:sz w:val="24"/>
          <w:szCs w:val="24"/>
        </w:rPr>
      </w:pPr>
      <w:r w:rsidRPr="00C119CE">
        <w:rPr>
          <w:sz w:val="24"/>
          <w:szCs w:val="24"/>
        </w:rPr>
        <w:t>вариативно: посещение концерта органной музыки; рассматривание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rsidR="00D76CFE" w:rsidRPr="00C119CE" w:rsidRDefault="00D76CFE" w:rsidP="00D76CFE">
      <w:pPr>
        <w:pStyle w:val="23"/>
        <w:numPr>
          <w:ilvl w:val="0"/>
          <w:numId w:val="94"/>
        </w:numPr>
        <w:shd w:val="clear" w:color="auto" w:fill="auto"/>
        <w:tabs>
          <w:tab w:val="left" w:pos="2151"/>
        </w:tabs>
        <w:spacing w:before="0" w:after="0" w:line="276" w:lineRule="auto"/>
        <w:ind w:firstLine="900"/>
        <w:rPr>
          <w:sz w:val="24"/>
          <w:szCs w:val="24"/>
        </w:rPr>
      </w:pPr>
      <w:r w:rsidRPr="00C119CE">
        <w:rPr>
          <w:sz w:val="24"/>
          <w:szCs w:val="24"/>
        </w:rPr>
        <w:t>Искусство Русской православной церкви.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музыка в православном храме. Традиции исполнения, жанры (тропарь, стихира, величание и другие). Музыка и живопись, посвящённые святым. Образы Христа, Богородицы.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прослеживание исполняемых мелодий по нотной записи;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анализ типа мелодического движения, особенностей ритма, темпа, динамики;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сопоставление произведений музыки и живописи, посвящённых святым, Христу, Богородице;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посещение храма; поиск в Интернете информации о Крещении Руси, святых, об иконах.</w:t>
      </w:r>
    </w:p>
    <w:p w:rsidR="00D76CFE" w:rsidRPr="00C119CE" w:rsidRDefault="00D76CFE" w:rsidP="00D76CFE">
      <w:pPr>
        <w:pStyle w:val="23"/>
        <w:numPr>
          <w:ilvl w:val="0"/>
          <w:numId w:val="94"/>
        </w:numPr>
        <w:shd w:val="clear" w:color="auto" w:fill="auto"/>
        <w:tabs>
          <w:tab w:val="left" w:pos="2156"/>
        </w:tabs>
        <w:spacing w:before="0" w:after="0" w:line="276" w:lineRule="auto"/>
        <w:ind w:firstLine="900"/>
        <w:rPr>
          <w:sz w:val="24"/>
          <w:szCs w:val="24"/>
        </w:rPr>
      </w:pPr>
      <w:r w:rsidRPr="00C119CE">
        <w:rPr>
          <w:sz w:val="24"/>
          <w:szCs w:val="24"/>
        </w:rPr>
        <w:t>Религиозные праздники.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музыкальных фрагментов праздничных богослужений, определение характера музыки, её религиозного содержания;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(с использованием нотного текста), исполнение доступных</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вокальных произведений духовной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просмотр фильма, посвящённого религиозным праздникам; посещение концерта духовной музыки; исследовательские проекты, посвящённые музыке религиозных праздников.</w:t>
      </w:r>
    </w:p>
    <w:p w:rsidR="00D76CFE" w:rsidRPr="00C119CE" w:rsidRDefault="00D76CFE" w:rsidP="00D76CFE">
      <w:pPr>
        <w:pStyle w:val="23"/>
        <w:numPr>
          <w:ilvl w:val="0"/>
          <w:numId w:val="93"/>
        </w:numPr>
        <w:shd w:val="clear" w:color="auto" w:fill="auto"/>
        <w:tabs>
          <w:tab w:val="left" w:pos="1954"/>
        </w:tabs>
        <w:spacing w:before="0" w:after="0" w:line="276" w:lineRule="auto"/>
        <w:ind w:firstLine="900"/>
        <w:rPr>
          <w:sz w:val="24"/>
          <w:szCs w:val="24"/>
        </w:rPr>
      </w:pPr>
      <w:r w:rsidRPr="00C119CE">
        <w:rPr>
          <w:sz w:val="24"/>
          <w:szCs w:val="24"/>
        </w:rPr>
        <w:t>Модуль № 6 «Музыка театра и кино».</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rsidR="00D76CFE" w:rsidRPr="00C119CE" w:rsidRDefault="00D76CFE" w:rsidP="00D76CFE">
      <w:pPr>
        <w:pStyle w:val="23"/>
        <w:numPr>
          <w:ilvl w:val="0"/>
          <w:numId w:val="95"/>
        </w:numPr>
        <w:shd w:val="clear" w:color="auto" w:fill="auto"/>
        <w:tabs>
          <w:tab w:val="left" w:pos="2166"/>
        </w:tabs>
        <w:spacing w:before="0" w:after="0" w:line="276" w:lineRule="auto"/>
        <w:ind w:firstLine="900"/>
        <w:rPr>
          <w:sz w:val="24"/>
          <w:szCs w:val="24"/>
        </w:rPr>
      </w:pPr>
      <w:r w:rsidRPr="00C119CE">
        <w:rPr>
          <w:sz w:val="24"/>
          <w:szCs w:val="24"/>
        </w:rPr>
        <w:t>Музыкальная сказка на сцене, на экране.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характеры персонажей, отражённые в музыке. Тембр голоса. Соло. Хор, ансамбль.</w:t>
      </w:r>
    </w:p>
    <w:p w:rsidR="00D76CFE" w:rsidRPr="00C119CE" w:rsidRDefault="00D76CFE" w:rsidP="00D76CFE">
      <w:pPr>
        <w:pStyle w:val="23"/>
        <w:shd w:val="clear" w:color="auto" w:fill="auto"/>
        <w:spacing w:before="0" w:after="0" w:line="276" w:lineRule="auto"/>
        <w:ind w:left="900" w:right="4980"/>
        <w:rPr>
          <w:sz w:val="24"/>
          <w:szCs w:val="24"/>
        </w:rPr>
      </w:pPr>
      <w:r w:rsidRPr="00C119CE">
        <w:rPr>
          <w:sz w:val="24"/>
          <w:szCs w:val="24"/>
        </w:rPr>
        <w:t>Виды деятельности обучающихся: видеопросмотр музыкальной сказки;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обсуждение музыкально-выразительных средств, передающих повороты сюжета, характеры героев;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игра-викторина «Угадай по голосу»;</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отдельных номеров из детской оперы, музыкальной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сказки;</w:t>
      </w:r>
    </w:p>
    <w:p w:rsidR="00D76CFE" w:rsidRPr="00C119CE" w:rsidRDefault="00D76CFE" w:rsidP="00D76CFE">
      <w:pPr>
        <w:pStyle w:val="23"/>
        <w:shd w:val="clear" w:color="auto" w:fill="auto"/>
        <w:tabs>
          <w:tab w:val="left" w:pos="2729"/>
        </w:tabs>
        <w:spacing w:before="0" w:after="0" w:line="276" w:lineRule="auto"/>
        <w:ind w:firstLine="900"/>
        <w:rPr>
          <w:sz w:val="24"/>
          <w:szCs w:val="24"/>
        </w:rPr>
      </w:pPr>
      <w:r w:rsidRPr="00C119CE">
        <w:rPr>
          <w:sz w:val="24"/>
          <w:szCs w:val="24"/>
        </w:rPr>
        <w:t>вариативно:</w:t>
      </w:r>
      <w:r w:rsidRPr="00C119CE">
        <w:rPr>
          <w:sz w:val="24"/>
          <w:szCs w:val="24"/>
        </w:rPr>
        <w:tab/>
        <w:t>постановка детской музыкальной сказки, спектакль</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для родителей; творческий проект «Озвучиваем мультфильм».</w:t>
      </w:r>
    </w:p>
    <w:p w:rsidR="00D76CFE" w:rsidRPr="00C119CE" w:rsidRDefault="00D76CFE" w:rsidP="00D76CFE">
      <w:pPr>
        <w:pStyle w:val="23"/>
        <w:numPr>
          <w:ilvl w:val="0"/>
          <w:numId w:val="95"/>
        </w:numPr>
        <w:shd w:val="clear" w:color="auto" w:fill="auto"/>
        <w:tabs>
          <w:tab w:val="left" w:pos="2166"/>
        </w:tabs>
        <w:spacing w:before="0" w:after="0" w:line="276" w:lineRule="auto"/>
        <w:ind w:firstLine="900"/>
        <w:rPr>
          <w:sz w:val="24"/>
          <w:szCs w:val="24"/>
        </w:rPr>
      </w:pPr>
      <w:r w:rsidRPr="00C119CE">
        <w:rPr>
          <w:sz w:val="24"/>
          <w:szCs w:val="24"/>
        </w:rPr>
        <w:t>Театр оперы и балета.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особенности музыкальных спектаклей. Балет. Опера. Солисты, хор, оркестр, дирижёр в музыкальном спектакле.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со знаменитыми музыкальными театрами;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просмотр фрагментов музыкальных спектаклей с комментариями учителя;</w:t>
      </w:r>
    </w:p>
    <w:p w:rsidR="00D76CFE" w:rsidRPr="00C119CE" w:rsidRDefault="00D76CFE" w:rsidP="00D76CFE">
      <w:pPr>
        <w:pStyle w:val="23"/>
        <w:shd w:val="clear" w:color="auto" w:fill="auto"/>
        <w:spacing w:before="0" w:after="0" w:line="276" w:lineRule="auto"/>
        <w:ind w:firstLine="920"/>
        <w:rPr>
          <w:sz w:val="24"/>
          <w:szCs w:val="24"/>
        </w:rPr>
      </w:pPr>
      <w:r w:rsidRPr="00C119CE">
        <w:rPr>
          <w:sz w:val="24"/>
          <w:szCs w:val="24"/>
        </w:rPr>
        <w:t>определение особенностей балетного и оперного спектакля; тесты или кроссворды на освоение специальных терминов; танцевальная импровизация под музыку фрагмента балета; разучивание и исполнение доступного фрагмента, обработки песни (хора из оперы);</w:t>
      </w:r>
    </w:p>
    <w:p w:rsidR="00D76CFE" w:rsidRPr="00C119CE" w:rsidRDefault="00D76CFE" w:rsidP="00D76CFE">
      <w:pPr>
        <w:pStyle w:val="23"/>
        <w:shd w:val="clear" w:color="auto" w:fill="auto"/>
        <w:spacing w:before="0" w:after="0" w:line="276" w:lineRule="auto"/>
        <w:ind w:firstLine="920"/>
        <w:rPr>
          <w:sz w:val="24"/>
          <w:szCs w:val="24"/>
        </w:rPr>
      </w:pPr>
      <w:r w:rsidRPr="00C119CE">
        <w:rPr>
          <w:sz w:val="24"/>
          <w:szCs w:val="24"/>
        </w:rPr>
        <w:t>«игра в дирижёра» - двигательная импровизация во время слушания оркестрового фрагмента музыкального спектакля;</w:t>
      </w:r>
    </w:p>
    <w:p w:rsidR="00D76CFE" w:rsidRPr="00C119CE" w:rsidRDefault="00D76CFE" w:rsidP="00D76CFE">
      <w:pPr>
        <w:pStyle w:val="23"/>
        <w:shd w:val="clear" w:color="auto" w:fill="auto"/>
        <w:spacing w:before="0" w:after="0" w:line="276" w:lineRule="auto"/>
        <w:ind w:firstLine="920"/>
        <w:rPr>
          <w:sz w:val="24"/>
          <w:szCs w:val="24"/>
        </w:rPr>
      </w:pPr>
      <w:r w:rsidRPr="00C119CE">
        <w:rPr>
          <w:sz w:val="24"/>
          <w:szCs w:val="24"/>
        </w:rP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rsidR="00D76CFE" w:rsidRPr="00C119CE" w:rsidRDefault="00D76CFE" w:rsidP="00D76CFE">
      <w:pPr>
        <w:pStyle w:val="23"/>
        <w:numPr>
          <w:ilvl w:val="0"/>
          <w:numId w:val="95"/>
        </w:numPr>
        <w:shd w:val="clear" w:color="auto" w:fill="auto"/>
        <w:tabs>
          <w:tab w:val="left" w:pos="2145"/>
        </w:tabs>
        <w:spacing w:before="0" w:after="0" w:line="276" w:lineRule="auto"/>
        <w:ind w:firstLine="920"/>
        <w:rPr>
          <w:sz w:val="24"/>
          <w:szCs w:val="24"/>
        </w:rPr>
      </w:pPr>
      <w:r w:rsidRPr="00C119CE">
        <w:rPr>
          <w:sz w:val="24"/>
          <w:szCs w:val="24"/>
        </w:rPr>
        <w:t>Балет. Хореография - искусство танца.</w:t>
      </w:r>
    </w:p>
    <w:p w:rsidR="00D76CFE" w:rsidRPr="00C119CE" w:rsidRDefault="00D76CFE" w:rsidP="00D76CFE">
      <w:pPr>
        <w:pStyle w:val="23"/>
        <w:shd w:val="clear" w:color="auto" w:fill="auto"/>
        <w:spacing w:before="0" w:after="0" w:line="276" w:lineRule="auto"/>
        <w:ind w:firstLine="920"/>
        <w:rPr>
          <w:sz w:val="24"/>
          <w:szCs w:val="24"/>
        </w:rPr>
      </w:pPr>
      <w:r w:rsidRPr="00C119CE">
        <w:rPr>
          <w:sz w:val="24"/>
          <w:szCs w:val="24"/>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rsidR="00D76CFE" w:rsidRPr="00C119CE" w:rsidRDefault="00D76CFE" w:rsidP="00D76CFE">
      <w:pPr>
        <w:pStyle w:val="23"/>
        <w:shd w:val="clear" w:color="auto" w:fill="auto"/>
        <w:spacing w:before="0" w:after="0" w:line="276" w:lineRule="auto"/>
        <w:ind w:firstLine="92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20"/>
        <w:rPr>
          <w:sz w:val="24"/>
          <w:szCs w:val="24"/>
        </w:rPr>
      </w:pPr>
      <w:r w:rsidRPr="00C119CE">
        <w:rPr>
          <w:sz w:val="24"/>
          <w:szCs w:val="24"/>
        </w:rPr>
        <w:t>просмотр и обсуждение видеозаписей - знакомство с несколькими яркими сольными номерами и сценами из балетов русских композиторов; музыкальная викторина на знание балетной музыки;</w:t>
      </w:r>
    </w:p>
    <w:p w:rsidR="00D76CFE" w:rsidRPr="00C119CE" w:rsidRDefault="00D76CFE" w:rsidP="00D76CFE">
      <w:pPr>
        <w:pStyle w:val="23"/>
        <w:shd w:val="clear" w:color="auto" w:fill="auto"/>
        <w:spacing w:before="0" w:after="0" w:line="276" w:lineRule="auto"/>
        <w:ind w:firstLine="920"/>
        <w:rPr>
          <w:sz w:val="24"/>
          <w:szCs w:val="24"/>
        </w:rPr>
      </w:pPr>
      <w:r w:rsidRPr="00C119CE">
        <w:rPr>
          <w:sz w:val="24"/>
          <w:szCs w:val="24"/>
        </w:rPr>
        <w:t>вариативно: пропевание и исполнение ритмической партитуры - аккомпанемента к фрагменту балетной музыки; посещение балетного спектакля или просмотр фильма-балета;</w:t>
      </w:r>
    </w:p>
    <w:p w:rsidR="00D76CFE" w:rsidRPr="00C119CE" w:rsidRDefault="00D76CFE" w:rsidP="00D76CFE">
      <w:pPr>
        <w:pStyle w:val="23"/>
        <w:numPr>
          <w:ilvl w:val="0"/>
          <w:numId w:val="95"/>
        </w:numPr>
        <w:shd w:val="clear" w:color="auto" w:fill="auto"/>
        <w:tabs>
          <w:tab w:val="left" w:pos="2145"/>
        </w:tabs>
        <w:spacing w:before="0" w:after="0" w:line="276" w:lineRule="auto"/>
        <w:ind w:firstLine="920"/>
        <w:rPr>
          <w:sz w:val="24"/>
          <w:szCs w:val="24"/>
        </w:rPr>
      </w:pPr>
      <w:r w:rsidRPr="00C119CE">
        <w:rPr>
          <w:sz w:val="24"/>
          <w:szCs w:val="24"/>
        </w:rPr>
        <w:t>Опера. Главные герои и номера оперного спектакля.</w:t>
      </w:r>
    </w:p>
    <w:p w:rsidR="00D76CFE" w:rsidRPr="00C119CE" w:rsidRDefault="00D76CFE" w:rsidP="00D76CFE">
      <w:pPr>
        <w:pStyle w:val="23"/>
        <w:shd w:val="clear" w:color="auto" w:fill="auto"/>
        <w:spacing w:before="0" w:after="0" w:line="276" w:lineRule="auto"/>
        <w:ind w:firstLine="920"/>
        <w:rPr>
          <w:sz w:val="24"/>
          <w:szCs w:val="24"/>
        </w:rPr>
      </w:pPr>
      <w:r w:rsidRPr="00C119CE">
        <w:rPr>
          <w:sz w:val="24"/>
          <w:szCs w:val="24"/>
        </w:rPr>
        <w:t>Содержание: ария, хор, сцена, увертюра - оркестровое вступление.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Отдельные номера из опер русских и зарубежных композиторов (по выбору учителя могут быть представлены фрагменты из опер Н.А. Римского-Корсакова («Садко», «Сказка о царе Салтане», «Снегурочка»), М.И. Глинки («Руслан и Людмила»), К.В. Глюка («Орфей и Эвридика»), Дж. Верди и других композиторов).</w:t>
      </w:r>
    </w:p>
    <w:p w:rsidR="00D76CFE" w:rsidRPr="00C119CE" w:rsidRDefault="00D76CFE" w:rsidP="00D76CFE">
      <w:pPr>
        <w:pStyle w:val="23"/>
        <w:shd w:val="clear" w:color="auto" w:fill="auto"/>
        <w:spacing w:before="0" w:after="0" w:line="276" w:lineRule="auto"/>
        <w:ind w:left="920" w:right="5280"/>
        <w:rPr>
          <w:sz w:val="24"/>
          <w:szCs w:val="24"/>
        </w:rPr>
      </w:pPr>
      <w:r w:rsidRPr="00C119CE">
        <w:rPr>
          <w:sz w:val="24"/>
          <w:szCs w:val="24"/>
        </w:rPr>
        <w:t>Виды деятельности обучающихся: слушание фрагментов опер;</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характера музыки сольной партии, роли и выразительных средств оркестрового сопровождения;</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знакомство с тембрами голосов оперных певцов; освоение терминологии;</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звучащие тесты и кроссворды на проверку знаний; разучивание, исполнение песни, хора из оперы; рисование героев, сцен из опер;</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вариативно: просмотр фильма-оперы; постановка детской оперы.</w:t>
      </w:r>
    </w:p>
    <w:p w:rsidR="00D76CFE" w:rsidRPr="00C119CE" w:rsidRDefault="00D76CFE" w:rsidP="00D76CFE">
      <w:pPr>
        <w:pStyle w:val="23"/>
        <w:numPr>
          <w:ilvl w:val="0"/>
          <w:numId w:val="95"/>
        </w:numPr>
        <w:shd w:val="clear" w:color="auto" w:fill="auto"/>
        <w:tabs>
          <w:tab w:val="left" w:pos="2166"/>
        </w:tabs>
        <w:spacing w:before="0" w:after="0" w:line="276" w:lineRule="auto"/>
        <w:ind w:left="900"/>
        <w:rPr>
          <w:sz w:val="24"/>
          <w:szCs w:val="24"/>
        </w:rPr>
      </w:pPr>
      <w:r w:rsidRPr="00C119CE">
        <w:rPr>
          <w:sz w:val="24"/>
          <w:szCs w:val="24"/>
        </w:rPr>
        <w:t>Сюжет музыкального спектакля.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либретто, развитие музыки в соответствии с сюжетом. Действия и сцены в опере и балете. Контрастные образы, лейтмотивы.</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знакомство с либретто, структурой музыкального спектакля; рисунок обложки для либретто опер и балетов;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анализ выразительных средств, создающих образы главных героев, противоборствующих сторон;</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наблюдение за музыкальным развитием, характеристика приёмов, использованных композитором;</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вокализация, пропевание музыкальных тем, пластическое интонирование оркестровых фрагментов;</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музыкальная викторина на знание музыки; звучащие и терминологические тесты;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создание любительского видеофильма на основе выбранного либретто; просмотр фильма-оперы или фильма-балета.</w:t>
      </w:r>
    </w:p>
    <w:p w:rsidR="00D76CFE" w:rsidRPr="00C119CE" w:rsidRDefault="00D76CFE" w:rsidP="00D76CFE">
      <w:pPr>
        <w:pStyle w:val="23"/>
        <w:numPr>
          <w:ilvl w:val="0"/>
          <w:numId w:val="95"/>
        </w:numPr>
        <w:shd w:val="clear" w:color="auto" w:fill="auto"/>
        <w:tabs>
          <w:tab w:val="left" w:pos="2166"/>
        </w:tabs>
        <w:spacing w:before="0" w:after="0" w:line="276" w:lineRule="auto"/>
        <w:ind w:left="900"/>
        <w:rPr>
          <w:sz w:val="24"/>
          <w:szCs w:val="24"/>
        </w:rPr>
      </w:pPr>
      <w:r w:rsidRPr="00C119CE">
        <w:rPr>
          <w:sz w:val="24"/>
          <w:szCs w:val="24"/>
        </w:rPr>
        <w:t>Оперетта, мюзикл.</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история возникновения и особенности жанра. Отдельные номера из оперетт И. Штрауса, И. Кальмана и другие.</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 знакомство с жанрами оперетты, мюзикла;</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слушание фрагментов из оперетт, анализ характерных особенностей жанра;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отдельных номеров из популярных музыкальных спектаклей;</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сравнение разных постановок одного и того же мюзикла;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rsidR="00D76CFE" w:rsidRPr="00C119CE" w:rsidRDefault="00D76CFE" w:rsidP="00D76CFE">
      <w:pPr>
        <w:pStyle w:val="23"/>
        <w:numPr>
          <w:ilvl w:val="0"/>
          <w:numId w:val="95"/>
        </w:numPr>
        <w:shd w:val="clear" w:color="auto" w:fill="auto"/>
        <w:tabs>
          <w:tab w:val="left" w:pos="2166"/>
        </w:tabs>
        <w:spacing w:before="0" w:after="0" w:line="276" w:lineRule="auto"/>
        <w:ind w:left="900"/>
        <w:rPr>
          <w:sz w:val="24"/>
          <w:szCs w:val="24"/>
        </w:rPr>
      </w:pPr>
      <w:r w:rsidRPr="00C119CE">
        <w:rPr>
          <w:sz w:val="24"/>
          <w:szCs w:val="24"/>
        </w:rPr>
        <w:t>Кто создаёт музыкальный спектакль?</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профессии музыкального театра: дирижёр, режиссёр, оперные певцы, балерины и танцовщики, художники и другие.</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диалог с учителем по поводу синкретичного характера музыкального спектакля;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 миром театральных профессий, творчеством театральных режиссёров, художников;</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просмотр фрагментов одного и того же спектакля в разных постановках;</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обсуждение различий в оформлении, режиссуре;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создание эскизов костюмов и декораций к одному из изученных музыкальных спектаклей;</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вариативно: виртуальный квест по музыкальному театру.</w:t>
      </w:r>
    </w:p>
    <w:p w:rsidR="00D76CFE" w:rsidRPr="00C119CE" w:rsidRDefault="00D76CFE" w:rsidP="00D76CFE">
      <w:pPr>
        <w:pStyle w:val="23"/>
        <w:numPr>
          <w:ilvl w:val="0"/>
          <w:numId w:val="95"/>
        </w:numPr>
        <w:shd w:val="clear" w:color="auto" w:fill="auto"/>
        <w:tabs>
          <w:tab w:val="left" w:pos="2166"/>
        </w:tabs>
        <w:spacing w:before="0" w:after="0" w:line="276" w:lineRule="auto"/>
        <w:ind w:left="900"/>
        <w:rPr>
          <w:sz w:val="24"/>
          <w:szCs w:val="24"/>
        </w:rPr>
      </w:pPr>
      <w:r w:rsidRPr="00C119CE">
        <w:rPr>
          <w:sz w:val="24"/>
          <w:szCs w:val="24"/>
        </w:rPr>
        <w:t>Патриотическая и народная тема в театре и кино.</w:t>
      </w:r>
    </w:p>
    <w:p w:rsidR="00D76CFE" w:rsidRPr="00C119CE" w:rsidRDefault="00D76CFE" w:rsidP="00D76CFE">
      <w:pPr>
        <w:pStyle w:val="23"/>
        <w:shd w:val="clear" w:color="auto" w:fill="auto"/>
        <w:tabs>
          <w:tab w:val="left" w:pos="2839"/>
        </w:tabs>
        <w:spacing w:before="0" w:after="0" w:line="276" w:lineRule="auto"/>
        <w:ind w:left="900"/>
        <w:rPr>
          <w:sz w:val="24"/>
          <w:szCs w:val="24"/>
        </w:rPr>
      </w:pPr>
      <w:r w:rsidRPr="00C119CE">
        <w:rPr>
          <w:sz w:val="24"/>
          <w:szCs w:val="24"/>
        </w:rPr>
        <w:t>Содержание:</w:t>
      </w:r>
      <w:r w:rsidRPr="00C119CE">
        <w:rPr>
          <w:sz w:val="24"/>
          <w:szCs w:val="24"/>
        </w:rPr>
        <w:tab/>
        <w:t>история создания, значение музыкально-сценических</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диалог с учителем;</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просмотр фрагментов крупных сценических произведений, фильмов;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обсуждение характера героев и событий;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проблемная ситуация: зачем нужна серьёзная музыка;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песен о Родине, нашей стране, исторических событиях и подвигах героев;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rsidR="00D76CFE" w:rsidRPr="00C119CE" w:rsidRDefault="00D76CFE" w:rsidP="00D76CFE">
      <w:pPr>
        <w:pStyle w:val="23"/>
        <w:numPr>
          <w:ilvl w:val="0"/>
          <w:numId w:val="93"/>
        </w:numPr>
        <w:shd w:val="clear" w:color="auto" w:fill="auto"/>
        <w:tabs>
          <w:tab w:val="left" w:pos="1894"/>
        </w:tabs>
        <w:spacing w:before="0" w:after="0" w:line="276" w:lineRule="auto"/>
        <w:ind w:firstLine="900"/>
        <w:rPr>
          <w:sz w:val="24"/>
          <w:szCs w:val="24"/>
        </w:rPr>
      </w:pPr>
      <w:r w:rsidRPr="00C119CE">
        <w:rPr>
          <w:sz w:val="24"/>
          <w:szCs w:val="24"/>
        </w:rPr>
        <w:t>Модуль № 7 «Современная музыкальная культура».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выДеление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rsidR="00D76CFE" w:rsidRPr="00C119CE" w:rsidRDefault="00D76CFE" w:rsidP="00D76CFE">
      <w:pPr>
        <w:pStyle w:val="23"/>
        <w:numPr>
          <w:ilvl w:val="0"/>
          <w:numId w:val="96"/>
        </w:numPr>
        <w:shd w:val="clear" w:color="auto" w:fill="auto"/>
        <w:tabs>
          <w:tab w:val="left" w:pos="2106"/>
        </w:tabs>
        <w:spacing w:before="0" w:after="0" w:line="276" w:lineRule="auto"/>
        <w:ind w:firstLine="900"/>
        <w:rPr>
          <w:sz w:val="24"/>
          <w:szCs w:val="24"/>
        </w:rPr>
      </w:pPr>
      <w:r w:rsidRPr="00C119CE">
        <w:rPr>
          <w:sz w:val="24"/>
          <w:szCs w:val="24"/>
        </w:rPr>
        <w:t>Современные обработки классической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различение музыки классической и её современной обработки;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обработок классической музыки, сравнение их с оригиналом;</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обсуждение комплекса выразительных средств, наблюдение за изменением характера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вокальное исполнение классических тем в сопровождении современного ритмизованного аккомпанемента;</w:t>
      </w:r>
    </w:p>
    <w:p w:rsidR="00D76CFE" w:rsidRPr="00C119CE" w:rsidRDefault="00D76CFE" w:rsidP="00D76CFE">
      <w:pPr>
        <w:pStyle w:val="23"/>
        <w:numPr>
          <w:ilvl w:val="0"/>
          <w:numId w:val="96"/>
        </w:numPr>
        <w:shd w:val="clear" w:color="auto" w:fill="auto"/>
        <w:tabs>
          <w:tab w:val="left" w:pos="2168"/>
        </w:tabs>
        <w:spacing w:before="0" w:after="0" w:line="276" w:lineRule="auto"/>
        <w:ind w:firstLine="900"/>
        <w:rPr>
          <w:sz w:val="24"/>
          <w:szCs w:val="24"/>
        </w:rPr>
      </w:pPr>
      <w:r w:rsidRPr="00C119CE">
        <w:rPr>
          <w:sz w:val="24"/>
          <w:szCs w:val="24"/>
        </w:rPr>
        <w:t>Джаз.</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 творчеством джазовых музыкантов;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узнавание, различение на слух джазовых композиций в отличие от других музыкальных стилей и направлений;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тембров музыкальных инструментов, исполняющих джазовую композицию;</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rsidR="00D76CFE" w:rsidRPr="00C119CE" w:rsidRDefault="00D76CFE" w:rsidP="00D76CFE">
      <w:pPr>
        <w:pStyle w:val="23"/>
        <w:numPr>
          <w:ilvl w:val="0"/>
          <w:numId w:val="96"/>
        </w:numPr>
        <w:shd w:val="clear" w:color="auto" w:fill="auto"/>
        <w:tabs>
          <w:tab w:val="left" w:pos="2168"/>
        </w:tabs>
        <w:spacing w:before="0" w:after="0" w:line="276" w:lineRule="auto"/>
        <w:ind w:firstLine="900"/>
        <w:rPr>
          <w:sz w:val="24"/>
          <w:szCs w:val="24"/>
        </w:rPr>
      </w:pPr>
      <w:r w:rsidRPr="00C119CE">
        <w:rPr>
          <w:sz w:val="24"/>
          <w:szCs w:val="24"/>
        </w:rPr>
        <w:t>Исполнители современной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творчество одного или нескольких исполнителей современной музыки, популярных у молодёжи.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просмотр видеоклипов современных исполнителей;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сравнение их композиций с другими направлениями и стилями (классикой, духовной, народной музыкой);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rsidR="00D76CFE" w:rsidRPr="00C119CE" w:rsidRDefault="00D76CFE" w:rsidP="00D76CFE">
      <w:pPr>
        <w:pStyle w:val="23"/>
        <w:numPr>
          <w:ilvl w:val="0"/>
          <w:numId w:val="96"/>
        </w:numPr>
        <w:shd w:val="clear" w:color="auto" w:fill="auto"/>
        <w:tabs>
          <w:tab w:val="left" w:pos="2132"/>
        </w:tabs>
        <w:spacing w:before="0" w:after="0" w:line="276" w:lineRule="auto"/>
        <w:ind w:firstLine="900"/>
        <w:rPr>
          <w:sz w:val="24"/>
          <w:szCs w:val="24"/>
        </w:rPr>
      </w:pPr>
      <w:r w:rsidRPr="00C119CE">
        <w:rPr>
          <w:sz w:val="24"/>
          <w:szCs w:val="24"/>
        </w:rPr>
        <w:t>Электронные музыкальные инструменты.</w:t>
      </w:r>
    </w:p>
    <w:p w:rsidR="00D76CFE" w:rsidRPr="00C119CE" w:rsidRDefault="00D76CFE" w:rsidP="00D76CFE">
      <w:pPr>
        <w:pStyle w:val="23"/>
        <w:shd w:val="clear" w:color="auto" w:fill="auto"/>
        <w:tabs>
          <w:tab w:val="left" w:pos="2839"/>
        </w:tabs>
        <w:spacing w:before="0" w:after="0" w:line="276" w:lineRule="auto"/>
        <w:ind w:firstLine="900"/>
        <w:rPr>
          <w:sz w:val="24"/>
          <w:szCs w:val="24"/>
        </w:rPr>
      </w:pPr>
      <w:r w:rsidRPr="00C119CE">
        <w:rPr>
          <w:sz w:val="24"/>
          <w:szCs w:val="24"/>
        </w:rPr>
        <w:t>Содержание:</w:t>
      </w:r>
      <w:r w:rsidRPr="00C119CE">
        <w:rPr>
          <w:sz w:val="24"/>
          <w:szCs w:val="24"/>
        </w:rPr>
        <w:tab/>
        <w:t>современные «двойники» классических музыкальных</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инструментов: синтезатор, электронная скрипка, гитара, барабаны. Виртуальные музыкальные инструменты в компьютерных программах.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музыкальных композиций в исполнении на электронных музыкальных инструментах;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сравнение их звучания с акустическими инструментами, обсуждение результатов сравнения;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подбор электронных тембров для создания музыки к фантастическому фильму;</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 xml:space="preserve">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w:t>
      </w:r>
      <w:r w:rsidRPr="00C119CE">
        <w:rPr>
          <w:sz w:val="24"/>
          <w:szCs w:val="24"/>
          <w:lang w:val="en-US" w:eastAsia="en-US" w:bidi="en-US"/>
        </w:rPr>
        <w:t>Garage</w:t>
      </w:r>
      <w:r w:rsidRPr="00C119CE">
        <w:rPr>
          <w:sz w:val="24"/>
          <w:szCs w:val="24"/>
          <w:lang w:eastAsia="en-US" w:bidi="en-US"/>
        </w:rPr>
        <w:t xml:space="preserve"> </w:t>
      </w:r>
      <w:r w:rsidRPr="00C119CE">
        <w:rPr>
          <w:sz w:val="24"/>
          <w:szCs w:val="24"/>
          <w:lang w:val="en-US" w:eastAsia="en-US" w:bidi="en-US"/>
        </w:rPr>
        <w:t>Band</w:t>
      </w:r>
      <w:r w:rsidRPr="00C119CE">
        <w:rPr>
          <w:sz w:val="24"/>
          <w:szCs w:val="24"/>
          <w:lang w:eastAsia="en-US" w:bidi="en-US"/>
        </w:rPr>
        <w:t>).</w:t>
      </w:r>
    </w:p>
    <w:p w:rsidR="00D76CFE" w:rsidRPr="00C119CE" w:rsidRDefault="00D76CFE" w:rsidP="00D76CFE">
      <w:pPr>
        <w:pStyle w:val="23"/>
        <w:numPr>
          <w:ilvl w:val="0"/>
          <w:numId w:val="93"/>
        </w:numPr>
        <w:shd w:val="clear" w:color="auto" w:fill="auto"/>
        <w:tabs>
          <w:tab w:val="left" w:pos="1921"/>
        </w:tabs>
        <w:spacing w:before="0" w:after="0" w:line="276" w:lineRule="auto"/>
        <w:ind w:firstLine="900"/>
        <w:rPr>
          <w:sz w:val="24"/>
          <w:szCs w:val="24"/>
        </w:rPr>
      </w:pPr>
      <w:r w:rsidRPr="00C119CE">
        <w:rPr>
          <w:sz w:val="24"/>
          <w:szCs w:val="24"/>
        </w:rPr>
        <w:t>Модуль № 8 «Музыкальная грамота».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166.6.8.1. Весь мир звучит.</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звуки музыкальные и шумовые. Свойства звука: высота, громкость, длительность, тембр.</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со звуками музыкальными и шумовыми; различение, определение на слух звуков различного качества; игра - подражание звукам и голосам природы с использованием шумовых музыкальных инструментов, вокальной импровизации;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артикуляционные упражнения, разучивание и исполнение попевок и песен с использованием звукоподражательных элементов, шумовых звуков.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166.6.8.2. Звукоряд.</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нотный стан, скрипичный ключ. Ноты первой октавы.</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 знакомство с элементами нотной записи;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различение по нотной записи, определение на слух звукоряда в отличие от других последовательностей звуков;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пение с названием нот, игра на металлофоне звукоряда от ноты «до»; разучивание и исполнение вокальных упражнений, песен, построенных на элементах звукоряда.</w:t>
      </w:r>
    </w:p>
    <w:p w:rsidR="00D76CFE" w:rsidRPr="00C119CE" w:rsidRDefault="00D76CFE" w:rsidP="00D76CFE">
      <w:pPr>
        <w:pStyle w:val="23"/>
        <w:numPr>
          <w:ilvl w:val="0"/>
          <w:numId w:val="97"/>
        </w:numPr>
        <w:shd w:val="clear" w:color="auto" w:fill="auto"/>
        <w:tabs>
          <w:tab w:val="left" w:pos="1954"/>
        </w:tabs>
        <w:spacing w:before="0" w:after="0" w:line="276" w:lineRule="auto"/>
        <w:ind w:firstLine="900"/>
        <w:rPr>
          <w:sz w:val="24"/>
          <w:szCs w:val="24"/>
        </w:rPr>
      </w:pPr>
      <w:r w:rsidRPr="00C119CE">
        <w:rPr>
          <w:sz w:val="24"/>
          <w:szCs w:val="24"/>
        </w:rPr>
        <w:t>3. Интонация.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выразительные и изобразительные интонации.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попевок, вокальных упражнений, песен, вокальные и инструментальные импровизации на основе данных интонаций;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фрагментов музыкальных произведений, включающих примеры изобразительных интонаций.</w:t>
      </w:r>
    </w:p>
    <w:p w:rsidR="00D76CFE" w:rsidRPr="00C119CE" w:rsidRDefault="00D76CFE" w:rsidP="00D76CFE">
      <w:pPr>
        <w:pStyle w:val="23"/>
        <w:numPr>
          <w:ilvl w:val="0"/>
          <w:numId w:val="98"/>
        </w:numPr>
        <w:shd w:val="clear" w:color="auto" w:fill="auto"/>
        <w:tabs>
          <w:tab w:val="left" w:pos="1954"/>
        </w:tabs>
        <w:spacing w:before="0" w:after="0" w:line="276" w:lineRule="auto"/>
        <w:ind w:firstLine="900"/>
        <w:rPr>
          <w:sz w:val="24"/>
          <w:szCs w:val="24"/>
        </w:rPr>
      </w:pPr>
      <w:r w:rsidRPr="00C119CE">
        <w:rPr>
          <w:sz w:val="24"/>
          <w:szCs w:val="24"/>
        </w:rPr>
        <w:t>4. Ритм.</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звуки длинные и короткие (восьмые и четвертные длительности), такт, тактовая черта.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прослеживание по нотной записи ритмических рисунков, состоящих из различных длительностей и пауз;</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исполнение, импровизация с помощью звучащих жестов (хлопки, шлепки, притопы) и (или) ударных инструментов простых ритмов;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игра «Ритмическое эхо», прохлопывание ритма по ритмическим карточкам, проговаривание с использованием ритмослогов;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D76CFE" w:rsidRPr="00C119CE" w:rsidRDefault="00D76CFE" w:rsidP="00D76CFE">
      <w:pPr>
        <w:pStyle w:val="23"/>
        <w:numPr>
          <w:ilvl w:val="0"/>
          <w:numId w:val="99"/>
        </w:numPr>
        <w:shd w:val="clear" w:color="auto" w:fill="auto"/>
        <w:tabs>
          <w:tab w:val="left" w:pos="2170"/>
        </w:tabs>
        <w:spacing w:before="0" w:after="0" w:line="276" w:lineRule="auto"/>
        <w:ind w:left="900"/>
        <w:rPr>
          <w:sz w:val="24"/>
          <w:szCs w:val="24"/>
        </w:rPr>
      </w:pPr>
      <w:r w:rsidRPr="00C119CE">
        <w:rPr>
          <w:sz w:val="24"/>
          <w:szCs w:val="24"/>
        </w:rPr>
        <w:t>Ритмический рисунок.</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длительности половинная, целая, шестнадцатые. Паузы. Ритмические рисунки. Ритмическая партитура.</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прослеживание по нотной записи ритмических рисунков, состоящих из различных длительностей и пауз;</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исполнение, импровизация с помощью звучащих жестов (хлопки, шлепки, притопы) и (или) ударных инструментов простых ритмов;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игра «Ритмическое эхо», прохлопывание ритма по ритмическим карточкам, проговаривание с использованием ритмослогов;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D76CFE" w:rsidRPr="00C119CE" w:rsidRDefault="00D76CFE" w:rsidP="00D76CFE">
      <w:pPr>
        <w:pStyle w:val="23"/>
        <w:numPr>
          <w:ilvl w:val="0"/>
          <w:numId w:val="99"/>
        </w:numPr>
        <w:shd w:val="clear" w:color="auto" w:fill="auto"/>
        <w:tabs>
          <w:tab w:val="left" w:pos="2170"/>
        </w:tabs>
        <w:spacing w:before="0" w:after="0" w:line="276" w:lineRule="auto"/>
        <w:ind w:left="900"/>
        <w:rPr>
          <w:sz w:val="24"/>
          <w:szCs w:val="24"/>
        </w:rPr>
      </w:pPr>
      <w:r w:rsidRPr="00C119CE">
        <w:rPr>
          <w:sz w:val="24"/>
          <w:szCs w:val="24"/>
        </w:rPr>
        <w:t>Размер.</w:t>
      </w:r>
    </w:p>
    <w:p w:rsidR="00D76CFE" w:rsidRPr="00C119CE" w:rsidRDefault="00D76CFE" w:rsidP="00D76CFE">
      <w:pPr>
        <w:pStyle w:val="23"/>
        <w:shd w:val="clear" w:color="auto" w:fill="auto"/>
        <w:tabs>
          <w:tab w:val="left" w:pos="2810"/>
        </w:tabs>
        <w:spacing w:before="0" w:after="0" w:line="276" w:lineRule="auto"/>
        <w:ind w:left="900"/>
        <w:rPr>
          <w:sz w:val="24"/>
          <w:szCs w:val="24"/>
        </w:rPr>
      </w:pPr>
      <w:r w:rsidRPr="00C119CE">
        <w:rPr>
          <w:sz w:val="24"/>
          <w:szCs w:val="24"/>
        </w:rPr>
        <w:t>Содержание:</w:t>
      </w:r>
      <w:r w:rsidRPr="00C119CE">
        <w:rPr>
          <w:sz w:val="24"/>
          <w:szCs w:val="24"/>
        </w:rPr>
        <w:tab/>
        <w:t>равномерная пульсация. Сильные и слабые доли.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Размеры 2/4, 3/4, 4/4.</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ритмические упражнения на ровную пульсацию, выделение сильных долей в размерах 2/4, 3/4, 4/4 (звучащими жестами или на ударных инструментах); определение на слух, по нотной записи размеров 2/4, 3/4, 4/4; исполнение вокальных упражнений, песен в размерах 2/4, 3/4, 4/4 с хлопками-акцентами на сильную долю, элементарными дирижёрскими жестами;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музыкальных произведений с ярко выраженным музыкальным размером, танцевальные, двигательные импровизации под музыку;</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rsidR="00D76CFE" w:rsidRPr="00C119CE" w:rsidRDefault="00D76CFE" w:rsidP="00D76CFE">
      <w:pPr>
        <w:pStyle w:val="23"/>
        <w:numPr>
          <w:ilvl w:val="0"/>
          <w:numId w:val="99"/>
        </w:numPr>
        <w:shd w:val="clear" w:color="auto" w:fill="auto"/>
        <w:tabs>
          <w:tab w:val="left" w:pos="2159"/>
        </w:tabs>
        <w:spacing w:before="0" w:after="0" w:line="276" w:lineRule="auto"/>
        <w:ind w:firstLine="900"/>
        <w:rPr>
          <w:sz w:val="24"/>
          <w:szCs w:val="24"/>
        </w:rPr>
      </w:pPr>
      <w:r w:rsidRPr="00C119CE">
        <w:rPr>
          <w:sz w:val="24"/>
          <w:szCs w:val="24"/>
        </w:rPr>
        <w:t>Музыкальный язык.</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темп, тембр. Динамика (форте, пиано, крещендо, диминуэндо). Штрихи (стаккато, легато, акцент).</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 элементами музыкального языка, специальными терминами, их обозначением в нотной записи;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изученных элементов на слух при восприятии музыкальных произведений;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исполнение вокальных и ритмических упражнений, песен с ярко выраженными динамическими, темповыми, штриховыми красками;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использование элементов музыкального языка для создания определённого образа, настроения в вокальных и инструментальных импровизациях;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rsidR="00D76CFE" w:rsidRPr="00C119CE" w:rsidRDefault="00D76CFE" w:rsidP="00D76CFE">
      <w:pPr>
        <w:pStyle w:val="23"/>
        <w:numPr>
          <w:ilvl w:val="0"/>
          <w:numId w:val="99"/>
        </w:numPr>
        <w:shd w:val="clear" w:color="auto" w:fill="auto"/>
        <w:tabs>
          <w:tab w:val="left" w:pos="2159"/>
        </w:tabs>
        <w:spacing w:before="0" w:after="0" w:line="276" w:lineRule="auto"/>
        <w:ind w:firstLine="900"/>
        <w:rPr>
          <w:sz w:val="24"/>
          <w:szCs w:val="24"/>
        </w:rPr>
      </w:pPr>
      <w:r w:rsidRPr="00C119CE">
        <w:rPr>
          <w:sz w:val="24"/>
          <w:szCs w:val="24"/>
        </w:rPr>
        <w:t>Высота звуков.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регистры. Ноты певческого диапазона. Расположение нот на клавиатуре. Знаки альтерации (диезы, бемоли, бекары).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освоение понятий «выше-ниже»;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принадлежности звуков к одному из регистров; прослеживание по нотной записи отдельных мотивов, фрагментов знакомых песен, выДеление знакомых нот, знаков альтерации;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наблюдение за изменением музыкального образа при изменении регистра; вариативно: исполнение на клавишных или духовых инструментах попевок, кратких мелодий по нотам; выполнение упражнений на виртуальной клавиатуре.</w:t>
      </w:r>
    </w:p>
    <w:p w:rsidR="00D76CFE" w:rsidRPr="00C119CE" w:rsidRDefault="00D76CFE" w:rsidP="00D76CFE">
      <w:pPr>
        <w:pStyle w:val="23"/>
        <w:numPr>
          <w:ilvl w:val="0"/>
          <w:numId w:val="99"/>
        </w:numPr>
        <w:shd w:val="clear" w:color="auto" w:fill="auto"/>
        <w:tabs>
          <w:tab w:val="left" w:pos="2154"/>
        </w:tabs>
        <w:spacing w:before="0" w:after="0" w:line="276" w:lineRule="auto"/>
        <w:ind w:left="900"/>
        <w:rPr>
          <w:sz w:val="24"/>
          <w:szCs w:val="24"/>
        </w:rPr>
      </w:pPr>
      <w:r w:rsidRPr="00C119CE">
        <w:rPr>
          <w:sz w:val="24"/>
          <w:szCs w:val="24"/>
        </w:rPr>
        <w:t>Мелодия.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мотив, музыкальная фраза. Поступенное, плавное движение мелодии, скачки. Мелодический рисунок.</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прослеживание по нотной записи мелодических рисунков с поступенным, плавным движением, скачками, остановками;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исполнение, импровизация (вокальная или на звуковысотных музыкальных инструментах) различных мелодических рисунков;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rsidR="00D76CFE" w:rsidRPr="00C119CE" w:rsidRDefault="00D76CFE" w:rsidP="00D76CFE">
      <w:pPr>
        <w:pStyle w:val="23"/>
        <w:numPr>
          <w:ilvl w:val="0"/>
          <w:numId w:val="99"/>
        </w:numPr>
        <w:shd w:val="clear" w:color="auto" w:fill="auto"/>
        <w:tabs>
          <w:tab w:val="left" w:pos="2293"/>
        </w:tabs>
        <w:spacing w:before="0" w:after="0" w:line="276" w:lineRule="auto"/>
        <w:ind w:firstLine="900"/>
        <w:rPr>
          <w:sz w:val="24"/>
          <w:szCs w:val="24"/>
        </w:rPr>
      </w:pPr>
      <w:r w:rsidRPr="00C119CE">
        <w:rPr>
          <w:sz w:val="24"/>
          <w:szCs w:val="24"/>
        </w:rPr>
        <w:t>Сопровождение.</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Содержание: аккомпанемент. Остинато. Вступление, заключение, проигрыш. 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прослеживание по нотной записи главного голоса и сопровождения;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различение, характеристика мелодических и ритмических особенностей главного голоса и сопровождения;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показ рукой линии движения главного голоса и аккомпанемента; различение простейших элементов музыкальной формы: вступление, заключение, проигрыш;</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составление наглядной графической схемы;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импровизация ритмического аккомпанемента к знакомой песне (звучащими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жестами или на ударных инструментах);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исполнение простейшего сопровождения к знакомой мелодии на клавишных или духовых инструментах.</w:t>
      </w:r>
    </w:p>
    <w:p w:rsidR="00D76CFE" w:rsidRPr="00C119CE" w:rsidRDefault="00D76CFE" w:rsidP="00D76CFE">
      <w:pPr>
        <w:pStyle w:val="23"/>
        <w:numPr>
          <w:ilvl w:val="0"/>
          <w:numId w:val="99"/>
        </w:numPr>
        <w:shd w:val="clear" w:color="auto" w:fill="auto"/>
        <w:tabs>
          <w:tab w:val="left" w:pos="2305"/>
        </w:tabs>
        <w:spacing w:before="0" w:after="0" w:line="276" w:lineRule="auto"/>
        <w:ind w:left="900"/>
        <w:rPr>
          <w:sz w:val="24"/>
          <w:szCs w:val="24"/>
        </w:rPr>
      </w:pPr>
      <w:r w:rsidRPr="00C119CE">
        <w:rPr>
          <w:sz w:val="24"/>
          <w:szCs w:val="24"/>
        </w:rPr>
        <w:t>Песня.</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Содержание: куплетная форма. Запев, припев.</w:t>
      </w:r>
    </w:p>
    <w:p w:rsidR="00D76CFE" w:rsidRPr="00C119CE" w:rsidRDefault="00D76CFE" w:rsidP="00D76CFE">
      <w:pPr>
        <w:pStyle w:val="23"/>
        <w:shd w:val="clear" w:color="auto" w:fill="auto"/>
        <w:spacing w:before="0" w:after="0" w:line="276" w:lineRule="auto"/>
        <w:ind w:left="900" w:right="3240"/>
        <w:rPr>
          <w:sz w:val="24"/>
          <w:szCs w:val="24"/>
        </w:rPr>
      </w:pPr>
      <w:r w:rsidRPr="00C119CE">
        <w:rPr>
          <w:sz w:val="24"/>
          <w:szCs w:val="24"/>
        </w:rPr>
        <w:t>Виды деятельности обучающихся: знакомство со строением куплетной формы;</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составление наглядной буквенной или графической схемы куплетной формы; исполнение песен, написанных в куплетной форме;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различение куплетной формы при слушании незнакомых музыкальных произведений;</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вариативно: импровизация, сочинение новых куплетов к знакомой песне.</w:t>
      </w:r>
    </w:p>
    <w:p w:rsidR="00D76CFE" w:rsidRPr="00C119CE" w:rsidRDefault="00D76CFE" w:rsidP="00D76CFE">
      <w:pPr>
        <w:pStyle w:val="23"/>
        <w:numPr>
          <w:ilvl w:val="0"/>
          <w:numId w:val="99"/>
        </w:numPr>
        <w:shd w:val="clear" w:color="auto" w:fill="auto"/>
        <w:tabs>
          <w:tab w:val="left" w:pos="2305"/>
        </w:tabs>
        <w:spacing w:before="0" w:after="0" w:line="276" w:lineRule="auto"/>
        <w:ind w:left="900"/>
        <w:rPr>
          <w:sz w:val="24"/>
          <w:szCs w:val="24"/>
        </w:rPr>
      </w:pPr>
      <w:r w:rsidRPr="00C119CE">
        <w:rPr>
          <w:sz w:val="24"/>
          <w:szCs w:val="24"/>
        </w:rPr>
        <w:t>Лад.</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понятие лада. Семиступенные лады мажор и минор. Краска звучания. Ступеневый состав.</w:t>
      </w:r>
    </w:p>
    <w:p w:rsidR="00D76CFE" w:rsidRPr="00C119CE" w:rsidRDefault="00D76CFE" w:rsidP="00D76CFE">
      <w:pPr>
        <w:pStyle w:val="23"/>
        <w:shd w:val="clear" w:color="auto" w:fill="auto"/>
        <w:spacing w:before="0" w:after="0" w:line="276" w:lineRule="auto"/>
        <w:ind w:left="900" w:right="3240"/>
        <w:rPr>
          <w:sz w:val="24"/>
          <w:szCs w:val="24"/>
        </w:rPr>
      </w:pPr>
      <w:r w:rsidRPr="00C119CE">
        <w:rPr>
          <w:sz w:val="24"/>
          <w:szCs w:val="24"/>
        </w:rPr>
        <w:t>Виды деятельности обучающихся: определение на слух ладового наклонения музыки; игра «Солнышко - туча»;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наблюдение за изменением музыкального образа при изменении лада; распевания, вокальные упражнения, построенные на чередовании мажора и минора;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исполнение песен с ярко выраженной ладовой окраской; вариативно: импровизация, сочинение в заданном ладу; чтение сказок о нотах и музыкальных ладах.</w:t>
      </w:r>
    </w:p>
    <w:p w:rsidR="00D76CFE" w:rsidRPr="00C119CE" w:rsidRDefault="00D76CFE" w:rsidP="00D76CFE">
      <w:pPr>
        <w:pStyle w:val="23"/>
        <w:numPr>
          <w:ilvl w:val="0"/>
          <w:numId w:val="99"/>
        </w:numPr>
        <w:shd w:val="clear" w:color="auto" w:fill="auto"/>
        <w:tabs>
          <w:tab w:val="left" w:pos="2305"/>
        </w:tabs>
        <w:spacing w:before="0" w:after="0" w:line="276" w:lineRule="auto"/>
        <w:ind w:left="900"/>
        <w:rPr>
          <w:sz w:val="24"/>
          <w:szCs w:val="24"/>
        </w:rPr>
      </w:pPr>
      <w:r w:rsidRPr="00C119CE">
        <w:rPr>
          <w:sz w:val="24"/>
          <w:szCs w:val="24"/>
        </w:rPr>
        <w:t>Пентатоника.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пентатоника - пятиступенный лад, распространённый у многих народов.</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инструментальных произведений, исполнение песен, написанных в пентатонике</w:t>
      </w:r>
    </w:p>
    <w:p w:rsidR="00D76CFE" w:rsidRPr="00C119CE" w:rsidRDefault="00D76CFE" w:rsidP="00D76CFE">
      <w:pPr>
        <w:pStyle w:val="23"/>
        <w:numPr>
          <w:ilvl w:val="0"/>
          <w:numId w:val="99"/>
        </w:numPr>
        <w:shd w:val="clear" w:color="auto" w:fill="auto"/>
        <w:tabs>
          <w:tab w:val="left" w:pos="2300"/>
        </w:tabs>
        <w:spacing w:before="0" w:after="0" w:line="276" w:lineRule="auto"/>
        <w:ind w:left="900"/>
        <w:rPr>
          <w:sz w:val="24"/>
          <w:szCs w:val="24"/>
        </w:rPr>
      </w:pPr>
      <w:r w:rsidRPr="00C119CE">
        <w:rPr>
          <w:sz w:val="24"/>
          <w:szCs w:val="24"/>
        </w:rPr>
        <w:t>Ноты в разных октавах.</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Содержание: ноты второй и малой октавы. Басовый ключ.</w:t>
      </w:r>
    </w:p>
    <w:p w:rsidR="00D76CFE" w:rsidRPr="00C119CE" w:rsidRDefault="00D76CFE" w:rsidP="00D76CFE">
      <w:pPr>
        <w:pStyle w:val="23"/>
        <w:shd w:val="clear" w:color="auto" w:fill="auto"/>
        <w:tabs>
          <w:tab w:val="left" w:pos="2748"/>
        </w:tabs>
        <w:spacing w:before="0" w:after="0" w:line="276" w:lineRule="auto"/>
        <w:ind w:left="900"/>
        <w:rPr>
          <w:sz w:val="24"/>
          <w:szCs w:val="24"/>
        </w:rPr>
      </w:pPr>
      <w:r w:rsidRPr="00C119CE">
        <w:rPr>
          <w:sz w:val="24"/>
          <w:szCs w:val="24"/>
        </w:rPr>
        <w:t>Виды деятельности обучающихся: знакомство с нотной записью во второй и малой октаве; прослеживание по нотам небольших мелодий в соответствующем диапазоне; сравнение одной и той же мелодии, записанной в разных октавах; определение на слух, в какой октаве звучит музыкальный фрагмент; вариативно:</w:t>
      </w:r>
      <w:r w:rsidRPr="00C119CE">
        <w:rPr>
          <w:sz w:val="24"/>
          <w:szCs w:val="24"/>
        </w:rPr>
        <w:tab/>
        <w:t>исполнение на духовых, клавишных инструментах</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или виртуальной клавиатуре попевок, кратких мелодий по нотам.</w:t>
      </w:r>
    </w:p>
    <w:p w:rsidR="00D76CFE" w:rsidRPr="00C119CE" w:rsidRDefault="00D76CFE" w:rsidP="00D76CFE">
      <w:pPr>
        <w:pStyle w:val="23"/>
        <w:numPr>
          <w:ilvl w:val="0"/>
          <w:numId w:val="99"/>
        </w:numPr>
        <w:shd w:val="clear" w:color="auto" w:fill="auto"/>
        <w:tabs>
          <w:tab w:val="left" w:pos="2305"/>
        </w:tabs>
        <w:spacing w:before="0" w:after="0" w:line="276" w:lineRule="auto"/>
        <w:ind w:left="900"/>
        <w:rPr>
          <w:sz w:val="24"/>
          <w:szCs w:val="24"/>
        </w:rPr>
      </w:pPr>
      <w:r w:rsidRPr="00C119CE">
        <w:rPr>
          <w:sz w:val="24"/>
          <w:szCs w:val="24"/>
        </w:rPr>
        <w:t>Дополнительные обозначения в нотах.</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Содержание: реприза, фермата, вольта, украшения (трели, форшлаги).</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знакомство с дополнительными элементами нотной записи; исполнение песен, попевок, в которых присутствуют данные элементы.</w:t>
      </w:r>
    </w:p>
    <w:p w:rsidR="00D76CFE" w:rsidRPr="00C119CE" w:rsidRDefault="00D76CFE" w:rsidP="00D76CFE">
      <w:pPr>
        <w:pStyle w:val="23"/>
        <w:numPr>
          <w:ilvl w:val="0"/>
          <w:numId w:val="99"/>
        </w:numPr>
        <w:shd w:val="clear" w:color="auto" w:fill="auto"/>
        <w:tabs>
          <w:tab w:val="left" w:pos="2305"/>
        </w:tabs>
        <w:spacing w:before="0" w:after="0" w:line="276" w:lineRule="auto"/>
        <w:ind w:left="900"/>
        <w:rPr>
          <w:sz w:val="24"/>
          <w:szCs w:val="24"/>
        </w:rPr>
      </w:pPr>
      <w:r w:rsidRPr="00C119CE">
        <w:rPr>
          <w:sz w:val="24"/>
          <w:szCs w:val="24"/>
        </w:rPr>
        <w:t>Ритмические рисунки в размере 6/8.</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Содержание: размер 6/8. Нота с точкой. Шестнадцатые. Пунктирный ритм. 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прослеживание по нотной записи ритмических рисунков в размере 6/8;</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исполнение, импровизация с помощью звучащих жестов (хлопки, шлепки, притопы) и (или) ударных инструментов;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игра «Ритмическое эхо», прохлопывание ритма по ритмическим карточкам, проговаривание ритмослогами;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исполнение на клавишных или духовых инструментах попевок, мелодий и аккомпанементов в размере 6/8.</w:t>
      </w:r>
    </w:p>
    <w:p w:rsidR="00D76CFE" w:rsidRPr="00C119CE" w:rsidRDefault="00D76CFE" w:rsidP="00D76CFE">
      <w:pPr>
        <w:pStyle w:val="23"/>
        <w:numPr>
          <w:ilvl w:val="0"/>
          <w:numId w:val="99"/>
        </w:numPr>
        <w:shd w:val="clear" w:color="auto" w:fill="auto"/>
        <w:tabs>
          <w:tab w:val="left" w:pos="2305"/>
        </w:tabs>
        <w:spacing w:before="0" w:after="0" w:line="276" w:lineRule="auto"/>
        <w:ind w:left="900"/>
        <w:rPr>
          <w:sz w:val="24"/>
          <w:szCs w:val="24"/>
        </w:rPr>
      </w:pPr>
      <w:r w:rsidRPr="00C119CE">
        <w:rPr>
          <w:sz w:val="24"/>
          <w:szCs w:val="24"/>
        </w:rPr>
        <w:t>Тональность. Гамма.</w:t>
      </w:r>
    </w:p>
    <w:p w:rsidR="00D76CFE" w:rsidRPr="00C119CE" w:rsidRDefault="00D76CFE" w:rsidP="00D76CFE">
      <w:pPr>
        <w:pStyle w:val="23"/>
        <w:shd w:val="clear" w:color="auto" w:fill="auto"/>
        <w:spacing w:before="0" w:after="0" w:line="276" w:lineRule="auto"/>
        <w:ind w:left="900"/>
        <w:rPr>
          <w:sz w:val="24"/>
          <w:szCs w:val="24"/>
        </w:rPr>
        <w:sectPr w:rsidR="00D76CFE" w:rsidRPr="00C119CE" w:rsidSect="00467FA7">
          <w:headerReference w:type="even" r:id="rId21"/>
          <w:headerReference w:type="default" r:id="rId22"/>
          <w:footerReference w:type="even" r:id="rId23"/>
          <w:footerReference w:type="default" r:id="rId24"/>
          <w:headerReference w:type="first" r:id="rId25"/>
          <w:footerReference w:type="first" r:id="rId26"/>
          <w:type w:val="continuous"/>
          <w:pgSz w:w="11900" w:h="16840"/>
          <w:pgMar w:top="1134" w:right="850" w:bottom="1134" w:left="1701" w:header="0" w:footer="3" w:gutter="0"/>
          <w:cols w:space="720"/>
          <w:noEndnote/>
          <w:titlePg/>
          <w:docGrid w:linePitch="360"/>
        </w:sectPr>
      </w:pPr>
      <w:r w:rsidRPr="00C119CE">
        <w:rPr>
          <w:sz w:val="24"/>
          <w:szCs w:val="24"/>
        </w:rPr>
        <w:t>Содержание: тоника, тональность. Знаки при ключе. Мажорные и минорные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тональности (до 2-3 знаков при ключе).</w:t>
      </w:r>
    </w:p>
    <w:p w:rsidR="00D76CFE" w:rsidRPr="00C119CE" w:rsidRDefault="00D76CFE" w:rsidP="00D76CFE">
      <w:pPr>
        <w:pStyle w:val="23"/>
        <w:shd w:val="clear" w:color="auto" w:fill="auto"/>
        <w:spacing w:before="0" w:after="0" w:line="276" w:lineRule="auto"/>
        <w:ind w:left="900" w:right="3180"/>
        <w:rPr>
          <w:sz w:val="24"/>
          <w:szCs w:val="24"/>
        </w:rPr>
      </w:pPr>
      <w:r w:rsidRPr="00C119CE">
        <w:rPr>
          <w:sz w:val="24"/>
          <w:szCs w:val="24"/>
        </w:rPr>
        <w:t>Виды деятельности обучающихся: определение на слух устойчивых звуков; игра «устой - неустой»;</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пение упражнений - гамм с названием нот, прослеживание по нотам; освоение понятия «тоника»;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упражнение на допевание неполной музыкальной фразы до тоники «Закончи музыкальную фразу»;</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вариативно: импровизация в заданной тональности.</w:t>
      </w:r>
    </w:p>
    <w:p w:rsidR="00D76CFE" w:rsidRPr="00C119CE" w:rsidRDefault="00D76CFE" w:rsidP="00D76CFE">
      <w:pPr>
        <w:pStyle w:val="23"/>
        <w:numPr>
          <w:ilvl w:val="0"/>
          <w:numId w:val="99"/>
        </w:numPr>
        <w:shd w:val="clear" w:color="auto" w:fill="auto"/>
        <w:tabs>
          <w:tab w:val="left" w:pos="2278"/>
        </w:tabs>
        <w:spacing w:before="0" w:after="0" w:line="276" w:lineRule="auto"/>
        <w:ind w:firstLine="900"/>
        <w:rPr>
          <w:sz w:val="24"/>
          <w:szCs w:val="24"/>
        </w:rPr>
      </w:pPr>
      <w:r w:rsidRPr="00C119CE">
        <w:rPr>
          <w:sz w:val="24"/>
          <w:szCs w:val="24"/>
        </w:rPr>
        <w:t>Интервалы.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понятие музыкального интервала. Тон, полутон. Консонансы: терция, кварта, квинта, секста, октава. Диссонансы: секунда, септима.</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 освоение понятия «интервал»;</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анализ ступеневого состава мажорной и минорной гаммы (тон-полутон); различение на слух диссонансов и консонансов, параллельного движения двух голосов в октаву, терцию, сексту;</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подбор эпитетов для определения краски звучания различных интервалов; разучивание, исполнение попевок и песен с ярко выраженной характерной интерваликой в мелодическом движении; элементы двухголосия;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rsidR="00D76CFE" w:rsidRPr="00C119CE" w:rsidRDefault="00D76CFE" w:rsidP="00D76CFE">
      <w:pPr>
        <w:pStyle w:val="23"/>
        <w:numPr>
          <w:ilvl w:val="0"/>
          <w:numId w:val="99"/>
        </w:numPr>
        <w:shd w:val="clear" w:color="auto" w:fill="auto"/>
        <w:tabs>
          <w:tab w:val="left" w:pos="2278"/>
        </w:tabs>
        <w:spacing w:before="0" w:after="0" w:line="276" w:lineRule="auto"/>
        <w:ind w:firstLine="900"/>
        <w:rPr>
          <w:sz w:val="24"/>
          <w:szCs w:val="24"/>
        </w:rPr>
      </w:pPr>
      <w:r w:rsidRPr="00C119CE">
        <w:rPr>
          <w:sz w:val="24"/>
          <w:szCs w:val="24"/>
        </w:rPr>
        <w:t>Гармония.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аккорд. Трезвучие мажорное и минорное. Понятие фактуры. Фактуры аккомпанемента бас-аккорд, аккордовая, арпеджио.</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Виды деятельности обучающихся: различение на слух интервалов и аккордов; различение на слух мажорных и минорных аккордов;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разучивание, исполнение попевок и песен с мелодическим движением по звукам аккордов;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вокальные упражнения с элементами трёхголосия;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определение на слух типа фактуры аккомпанемента исполняемых песен, прослушанных инструментальных произведений;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сочинение аккордового аккомпанемента к мелодии песни.</w:t>
      </w:r>
    </w:p>
    <w:p w:rsidR="00D76CFE" w:rsidRPr="00C119CE" w:rsidRDefault="00D76CFE" w:rsidP="00D76CFE">
      <w:pPr>
        <w:pStyle w:val="23"/>
        <w:numPr>
          <w:ilvl w:val="0"/>
          <w:numId w:val="99"/>
        </w:numPr>
        <w:shd w:val="clear" w:color="auto" w:fill="auto"/>
        <w:tabs>
          <w:tab w:val="left" w:pos="2305"/>
        </w:tabs>
        <w:spacing w:before="0" w:after="0" w:line="276" w:lineRule="auto"/>
        <w:ind w:firstLine="900"/>
        <w:rPr>
          <w:sz w:val="24"/>
          <w:szCs w:val="24"/>
        </w:rPr>
      </w:pPr>
      <w:r w:rsidRPr="00C119CE">
        <w:rPr>
          <w:sz w:val="24"/>
          <w:szCs w:val="24"/>
        </w:rPr>
        <w:t>Музыкальная форма.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знакомство со строением музыкального произведения, понятиями двухчастной и трёхчастной формы, рондо;</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произведений: определение формы их строения на слух; составление наглядной буквенной или графической схемы; исполнение песен, написанных в двухчастной или трёхчастной форме; 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rsidR="00D76CFE" w:rsidRPr="00C119CE" w:rsidRDefault="00D76CFE" w:rsidP="00D76CFE">
      <w:pPr>
        <w:pStyle w:val="23"/>
        <w:numPr>
          <w:ilvl w:val="0"/>
          <w:numId w:val="99"/>
        </w:numPr>
        <w:shd w:val="clear" w:color="auto" w:fill="auto"/>
        <w:tabs>
          <w:tab w:val="left" w:pos="2305"/>
        </w:tabs>
        <w:spacing w:before="0" w:after="0" w:line="276" w:lineRule="auto"/>
        <w:ind w:firstLine="900"/>
        <w:rPr>
          <w:sz w:val="24"/>
          <w:szCs w:val="24"/>
        </w:rPr>
      </w:pPr>
      <w:r w:rsidRPr="00C119CE">
        <w:rPr>
          <w:sz w:val="24"/>
          <w:szCs w:val="24"/>
        </w:rPr>
        <w:t>Вариации.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Содержание: варьирование как принцип развития. Тема. Вариации.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Виды деятельности обучающихся: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слушание произведений, сочинённых в форме вариаций;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наблюдение за развитием, изменением основной темы;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составление наглядной буквенной или графической схемы;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исполнение ритмической партитуры, построенной по принципу вариаций;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вариативно: коллективная импровизация в форме вариаций.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166.9. Планируемые результаты освоения программы по музыке на уровне начального общего образования.</w:t>
      </w:r>
    </w:p>
    <w:p w:rsidR="00D76CFE" w:rsidRPr="00C119CE" w:rsidRDefault="00D76CFE" w:rsidP="00D76CFE">
      <w:pPr>
        <w:pStyle w:val="23"/>
        <w:numPr>
          <w:ilvl w:val="0"/>
          <w:numId w:val="100"/>
        </w:numPr>
        <w:shd w:val="clear" w:color="auto" w:fill="auto"/>
        <w:tabs>
          <w:tab w:val="left" w:pos="1054"/>
        </w:tabs>
        <w:spacing w:before="0" w:after="0" w:line="276" w:lineRule="auto"/>
        <w:ind w:firstLine="900"/>
        <w:rPr>
          <w:sz w:val="24"/>
          <w:szCs w:val="24"/>
        </w:rPr>
      </w:pPr>
      <w:r w:rsidRPr="00C119CE">
        <w:rPr>
          <w:sz w:val="24"/>
          <w:szCs w:val="24"/>
        </w:rPr>
        <w:t>В результате изучения музыки на уровне начального общего образования у обучающегося будут сформированы следующие личностные результаты:</w:t>
      </w:r>
    </w:p>
    <w:p w:rsidR="00D76CFE" w:rsidRPr="00C119CE" w:rsidRDefault="00D76CFE" w:rsidP="00D76CFE">
      <w:pPr>
        <w:pStyle w:val="23"/>
        <w:numPr>
          <w:ilvl w:val="0"/>
          <w:numId w:val="101"/>
        </w:numPr>
        <w:shd w:val="clear" w:color="auto" w:fill="auto"/>
        <w:tabs>
          <w:tab w:val="left" w:pos="1306"/>
        </w:tabs>
        <w:spacing w:before="0" w:after="0" w:line="276" w:lineRule="auto"/>
        <w:ind w:left="900" w:right="2840"/>
        <w:rPr>
          <w:sz w:val="24"/>
          <w:szCs w:val="24"/>
        </w:rPr>
      </w:pPr>
      <w:r w:rsidRPr="00C119CE">
        <w:rPr>
          <w:sz w:val="24"/>
          <w:szCs w:val="24"/>
        </w:rPr>
        <w:t>в области гражданско-патриотического воспитания: осознание российской гражданской идентичности;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знание Гимна России и традиций его исполнения, уважение музыкальных символов и традиций республик Российской Федерации;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проявление интереса к освоению музыкальных традиций своего края, музыкальной культуры народов России;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уважение к достижениям отечественных мастеров культуры; стремление участвовать в творческой жизни своей школы, города, республики;</w:t>
      </w:r>
    </w:p>
    <w:p w:rsidR="00D76CFE" w:rsidRPr="00C119CE" w:rsidRDefault="00D76CFE" w:rsidP="00D76CFE">
      <w:pPr>
        <w:pStyle w:val="23"/>
        <w:numPr>
          <w:ilvl w:val="0"/>
          <w:numId w:val="101"/>
        </w:numPr>
        <w:shd w:val="clear" w:color="auto" w:fill="auto"/>
        <w:tabs>
          <w:tab w:val="left" w:pos="1306"/>
        </w:tabs>
        <w:spacing w:before="0" w:after="0" w:line="276" w:lineRule="auto"/>
        <w:ind w:left="900"/>
        <w:rPr>
          <w:sz w:val="24"/>
          <w:szCs w:val="24"/>
        </w:rPr>
      </w:pPr>
      <w:r w:rsidRPr="00C119CE">
        <w:rPr>
          <w:sz w:val="24"/>
          <w:szCs w:val="24"/>
        </w:rPr>
        <w:t>в области духовно-нравственного воспитания: 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сотрудничества в процессе непосредственной музыкальной и учебной деятельности;</w:t>
      </w:r>
    </w:p>
    <w:p w:rsidR="00D76CFE" w:rsidRPr="00C119CE" w:rsidRDefault="00D76CFE" w:rsidP="00D76CFE">
      <w:pPr>
        <w:pStyle w:val="23"/>
        <w:numPr>
          <w:ilvl w:val="0"/>
          <w:numId w:val="101"/>
        </w:numPr>
        <w:shd w:val="clear" w:color="auto" w:fill="auto"/>
        <w:tabs>
          <w:tab w:val="left" w:pos="1306"/>
        </w:tabs>
        <w:spacing w:before="0" w:after="0" w:line="276" w:lineRule="auto"/>
        <w:ind w:left="900"/>
        <w:rPr>
          <w:sz w:val="24"/>
          <w:szCs w:val="24"/>
        </w:rPr>
      </w:pPr>
      <w:r w:rsidRPr="00C119CE">
        <w:rPr>
          <w:sz w:val="24"/>
          <w:szCs w:val="24"/>
        </w:rPr>
        <w:t>в области эстетического воспитания: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восприимчивость к различным видам искусства, музыкальным традициям и творчеству своего и других народов;</w:t>
      </w:r>
    </w:p>
    <w:p w:rsidR="00D76CFE" w:rsidRPr="00C119CE" w:rsidRDefault="00D76CFE" w:rsidP="00D76CFE">
      <w:pPr>
        <w:pStyle w:val="23"/>
        <w:shd w:val="clear" w:color="auto" w:fill="auto"/>
        <w:spacing w:before="0" w:after="0" w:line="276" w:lineRule="auto"/>
        <w:ind w:left="900" w:right="2220"/>
        <w:rPr>
          <w:sz w:val="24"/>
          <w:szCs w:val="24"/>
        </w:rPr>
      </w:pPr>
      <w:r w:rsidRPr="00C119CE">
        <w:rPr>
          <w:sz w:val="24"/>
          <w:szCs w:val="24"/>
        </w:rPr>
        <w:t>умение видеть прекрасное в жизни, наслаждаться красотой; стремление к самовыражению в разных видах искусства;</w:t>
      </w:r>
    </w:p>
    <w:p w:rsidR="00D76CFE" w:rsidRPr="00C119CE" w:rsidRDefault="00D76CFE" w:rsidP="00D76CFE">
      <w:pPr>
        <w:pStyle w:val="23"/>
        <w:numPr>
          <w:ilvl w:val="0"/>
          <w:numId w:val="101"/>
        </w:numPr>
        <w:shd w:val="clear" w:color="auto" w:fill="auto"/>
        <w:tabs>
          <w:tab w:val="left" w:pos="1311"/>
        </w:tabs>
        <w:spacing w:before="0" w:after="0" w:line="276" w:lineRule="auto"/>
        <w:ind w:left="900"/>
        <w:rPr>
          <w:sz w:val="24"/>
          <w:szCs w:val="24"/>
        </w:rPr>
      </w:pPr>
      <w:r w:rsidRPr="00C119CE">
        <w:rPr>
          <w:sz w:val="24"/>
          <w:szCs w:val="24"/>
        </w:rPr>
        <w:t>в области научного познания: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первоначальные представления о единстве и особенностях художественной и научной картины мира;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познавательные интересы, активность, инициативность, любознательность и самостоятельность в познании;</w:t>
      </w:r>
    </w:p>
    <w:p w:rsidR="00D76CFE" w:rsidRPr="00C119CE" w:rsidRDefault="00D76CFE" w:rsidP="00D76CFE">
      <w:pPr>
        <w:pStyle w:val="23"/>
        <w:numPr>
          <w:ilvl w:val="0"/>
          <w:numId w:val="101"/>
        </w:numPr>
        <w:shd w:val="clear" w:color="auto" w:fill="auto"/>
        <w:tabs>
          <w:tab w:val="left" w:pos="1270"/>
        </w:tabs>
        <w:spacing w:before="0" w:after="0" w:line="276" w:lineRule="auto"/>
        <w:ind w:firstLine="900"/>
        <w:rPr>
          <w:sz w:val="24"/>
          <w:szCs w:val="24"/>
        </w:rPr>
      </w:pPr>
      <w:r w:rsidRPr="00C119CE">
        <w:rPr>
          <w:sz w:val="24"/>
          <w:szCs w:val="24"/>
        </w:rPr>
        <w:t>в области физического воспитания, формирования культуры здоровья и эмоционального благополучия: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знание правил здорового и безопасного (для себя и других людей) образа жизни в окружающей среде и готовность к их выполнению;</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профилактика умственного и физического утомления с использованием возможностей музыкотерапии;</w:t>
      </w:r>
    </w:p>
    <w:p w:rsidR="00D76CFE" w:rsidRPr="00C119CE" w:rsidRDefault="00D76CFE" w:rsidP="00D76CFE">
      <w:pPr>
        <w:pStyle w:val="23"/>
        <w:numPr>
          <w:ilvl w:val="0"/>
          <w:numId w:val="101"/>
        </w:numPr>
        <w:shd w:val="clear" w:color="auto" w:fill="auto"/>
        <w:tabs>
          <w:tab w:val="left" w:pos="1282"/>
        </w:tabs>
        <w:spacing w:before="0" w:after="0" w:line="276" w:lineRule="auto"/>
        <w:ind w:firstLine="900"/>
        <w:rPr>
          <w:sz w:val="24"/>
          <w:szCs w:val="24"/>
        </w:rPr>
      </w:pPr>
      <w:r w:rsidRPr="00C119CE">
        <w:rPr>
          <w:sz w:val="24"/>
          <w:szCs w:val="24"/>
        </w:rPr>
        <w:t>в области трудового воспитания:</w:t>
      </w:r>
    </w:p>
    <w:p w:rsidR="00D76CFE" w:rsidRPr="00C119CE" w:rsidRDefault="00D76CFE" w:rsidP="00D76CFE">
      <w:pPr>
        <w:pStyle w:val="23"/>
        <w:shd w:val="clear" w:color="auto" w:fill="auto"/>
        <w:spacing w:before="0" w:after="0" w:line="276" w:lineRule="auto"/>
        <w:ind w:left="900"/>
        <w:rPr>
          <w:sz w:val="24"/>
          <w:szCs w:val="24"/>
        </w:rPr>
      </w:pPr>
      <w:r w:rsidRPr="00C119CE">
        <w:rPr>
          <w:sz w:val="24"/>
          <w:szCs w:val="24"/>
        </w:rP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D76CFE" w:rsidRPr="00C119CE" w:rsidRDefault="00D76CFE" w:rsidP="00D76CFE">
      <w:pPr>
        <w:pStyle w:val="23"/>
        <w:numPr>
          <w:ilvl w:val="0"/>
          <w:numId w:val="101"/>
        </w:numPr>
        <w:shd w:val="clear" w:color="auto" w:fill="auto"/>
        <w:tabs>
          <w:tab w:val="left" w:pos="1282"/>
        </w:tabs>
        <w:spacing w:before="0" w:after="0" w:line="276" w:lineRule="auto"/>
        <w:ind w:firstLine="900"/>
        <w:rPr>
          <w:sz w:val="24"/>
          <w:szCs w:val="24"/>
        </w:rPr>
      </w:pPr>
      <w:r w:rsidRPr="00C119CE">
        <w:rPr>
          <w:sz w:val="24"/>
          <w:szCs w:val="24"/>
        </w:rPr>
        <w:t>в области экологического воспитания: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бережное отношение к природе; неприятие действий, приносящих ей вред.</w:t>
      </w:r>
    </w:p>
    <w:p w:rsidR="00D76CFE" w:rsidRPr="00C119CE" w:rsidRDefault="00D76CFE" w:rsidP="00D76CFE">
      <w:pPr>
        <w:pStyle w:val="23"/>
        <w:numPr>
          <w:ilvl w:val="0"/>
          <w:numId w:val="100"/>
        </w:numPr>
        <w:shd w:val="clear" w:color="auto" w:fill="auto"/>
        <w:tabs>
          <w:tab w:val="left" w:pos="1914"/>
        </w:tabs>
        <w:spacing w:before="0" w:after="0" w:line="276" w:lineRule="auto"/>
        <w:ind w:firstLine="900"/>
        <w:rPr>
          <w:sz w:val="24"/>
          <w:szCs w:val="24"/>
        </w:rPr>
      </w:pPr>
      <w:r w:rsidRPr="00C119CE">
        <w:rPr>
          <w:sz w:val="24"/>
          <w:szCs w:val="24"/>
        </w:rPr>
        <w:t>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76CFE" w:rsidRPr="00C119CE" w:rsidRDefault="00D76CFE" w:rsidP="00D76CFE">
      <w:pPr>
        <w:pStyle w:val="23"/>
        <w:numPr>
          <w:ilvl w:val="0"/>
          <w:numId w:val="102"/>
        </w:numPr>
        <w:shd w:val="clear" w:color="auto" w:fill="auto"/>
        <w:tabs>
          <w:tab w:val="left" w:pos="2110"/>
        </w:tabs>
        <w:spacing w:before="0" w:after="0" w:line="276" w:lineRule="auto"/>
        <w:ind w:firstLine="900"/>
        <w:rPr>
          <w:sz w:val="24"/>
          <w:szCs w:val="24"/>
        </w:rPr>
      </w:pPr>
      <w:r w:rsidRPr="00C119CE">
        <w:rPr>
          <w:sz w:val="24"/>
          <w:szCs w:val="24"/>
        </w:rPr>
        <w:t>У обучающегося будут сформированы следующие базовые логические действия как часть универсальных познавательных учебных действий: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устанавливать причинно-следственные связи в ситуациях музыкального</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восприятия и исполнения, делать выводы.</w:t>
      </w:r>
    </w:p>
    <w:p w:rsidR="00D76CFE" w:rsidRPr="00C119CE" w:rsidRDefault="00D76CFE" w:rsidP="00D76CFE">
      <w:pPr>
        <w:pStyle w:val="23"/>
        <w:numPr>
          <w:ilvl w:val="0"/>
          <w:numId w:val="102"/>
        </w:numPr>
        <w:shd w:val="clear" w:color="auto" w:fill="auto"/>
        <w:tabs>
          <w:tab w:val="left" w:pos="2115"/>
        </w:tabs>
        <w:spacing w:before="0" w:after="0" w:line="276" w:lineRule="auto"/>
        <w:ind w:firstLine="900"/>
        <w:rPr>
          <w:sz w:val="24"/>
          <w:szCs w:val="24"/>
        </w:rPr>
      </w:pPr>
      <w:r w:rsidRPr="00C119CE">
        <w:rPr>
          <w:sz w:val="24"/>
          <w:szCs w:val="24"/>
        </w:rPr>
        <w:t>У обучающегося будут сформированы следующие базовые исследовательские действия как часть универсальных познавательных учебных действий: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сравнивать несколько вариантов решения творческой, исполнительской задачи, выбирать наиболее подходящий (на основе предложенных критериев);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прогнозировать возможное развитие музыкального процесса, эволюции культурных явлений в различных условиях.</w:t>
      </w:r>
    </w:p>
    <w:p w:rsidR="00D76CFE" w:rsidRPr="00C119CE" w:rsidRDefault="00D76CFE" w:rsidP="00D76CFE">
      <w:pPr>
        <w:pStyle w:val="23"/>
        <w:numPr>
          <w:ilvl w:val="0"/>
          <w:numId w:val="102"/>
        </w:numPr>
        <w:shd w:val="clear" w:color="auto" w:fill="auto"/>
        <w:tabs>
          <w:tab w:val="left" w:pos="2111"/>
        </w:tabs>
        <w:spacing w:before="0" w:after="0" w:line="276" w:lineRule="auto"/>
        <w:ind w:firstLine="900"/>
        <w:rPr>
          <w:sz w:val="24"/>
          <w:szCs w:val="24"/>
        </w:rPr>
      </w:pPr>
      <w:r w:rsidRPr="00C119CE">
        <w:rPr>
          <w:sz w:val="24"/>
          <w:szCs w:val="24"/>
        </w:rPr>
        <w:t>У обучающегося будут сформированы умения работать с информацией как часть универсальных познавательных учебных действий: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выбирать источник получения информации;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согласно заданному алгоритму находить в предложенном источнике информацию, представленную в явном виде;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анализировать текстовую, видео-, графическую, звуковую, информацию в соответствии с учебной задачей;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анализировать музыкальные тексты (акустические и нотные) по предложенному учителем алгоритму;</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самостоятельно создавать схемы, таблицы для представления информации.</w:t>
      </w:r>
    </w:p>
    <w:p w:rsidR="00D76CFE" w:rsidRPr="00C119CE" w:rsidRDefault="00D76CFE" w:rsidP="00D76CFE">
      <w:pPr>
        <w:pStyle w:val="23"/>
        <w:numPr>
          <w:ilvl w:val="0"/>
          <w:numId w:val="102"/>
        </w:numPr>
        <w:shd w:val="clear" w:color="auto" w:fill="auto"/>
        <w:tabs>
          <w:tab w:val="left" w:pos="2145"/>
        </w:tabs>
        <w:spacing w:before="0" w:after="0" w:line="276" w:lineRule="auto"/>
        <w:ind w:firstLine="900"/>
        <w:rPr>
          <w:sz w:val="24"/>
          <w:szCs w:val="24"/>
        </w:rPr>
      </w:pPr>
      <w:r w:rsidRPr="00C119CE">
        <w:rPr>
          <w:sz w:val="24"/>
          <w:szCs w:val="24"/>
        </w:rPr>
        <w:t>У обучающегося будут сформированы умения как часть универсальных коммуникативных учебных действий:</w:t>
      </w:r>
    </w:p>
    <w:p w:rsidR="00D76CFE" w:rsidRPr="00C119CE" w:rsidRDefault="00D76CFE" w:rsidP="00D76CFE">
      <w:pPr>
        <w:pStyle w:val="23"/>
        <w:numPr>
          <w:ilvl w:val="0"/>
          <w:numId w:val="103"/>
        </w:numPr>
        <w:shd w:val="clear" w:color="auto" w:fill="auto"/>
        <w:tabs>
          <w:tab w:val="left" w:pos="1288"/>
        </w:tabs>
        <w:spacing w:before="0" w:after="0" w:line="276" w:lineRule="auto"/>
        <w:ind w:firstLine="900"/>
        <w:rPr>
          <w:sz w:val="24"/>
          <w:szCs w:val="24"/>
        </w:rPr>
      </w:pPr>
      <w:r w:rsidRPr="00C119CE">
        <w:rPr>
          <w:sz w:val="24"/>
          <w:szCs w:val="24"/>
        </w:rPr>
        <w:t>невербальная коммуникация: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выступать перед публикой в качестве исполнителя музыки (соло или в коллективе);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D76CFE" w:rsidRPr="00C119CE" w:rsidRDefault="00D76CFE" w:rsidP="00D76CFE">
      <w:pPr>
        <w:pStyle w:val="23"/>
        <w:numPr>
          <w:ilvl w:val="0"/>
          <w:numId w:val="103"/>
        </w:numPr>
        <w:shd w:val="clear" w:color="auto" w:fill="auto"/>
        <w:tabs>
          <w:tab w:val="left" w:pos="1312"/>
        </w:tabs>
        <w:spacing w:before="0" w:after="0" w:line="276" w:lineRule="auto"/>
        <w:ind w:firstLine="900"/>
        <w:rPr>
          <w:sz w:val="24"/>
          <w:szCs w:val="24"/>
        </w:rPr>
      </w:pPr>
      <w:r w:rsidRPr="00C119CE">
        <w:rPr>
          <w:sz w:val="24"/>
          <w:szCs w:val="24"/>
        </w:rPr>
        <w:t>вербальная коммуникация: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воспринимать и формулировать суждения, выражать эмоции в соответствии с целями и условиями общения в знакомой среде;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проявлять уважительное отношение к собеседнику, соблюдать правила ведения диалога и дискуссии;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подготавливать небольшие публичные выступления;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подбирать иллюстративный материал (рисунки, фото, плакаты) к тексту выступлении;</w:t>
      </w:r>
    </w:p>
    <w:p w:rsidR="00D76CFE" w:rsidRPr="00C119CE" w:rsidRDefault="00D76CFE" w:rsidP="00D76CFE">
      <w:pPr>
        <w:pStyle w:val="23"/>
        <w:numPr>
          <w:ilvl w:val="0"/>
          <w:numId w:val="103"/>
        </w:numPr>
        <w:shd w:val="clear" w:color="auto" w:fill="auto"/>
        <w:tabs>
          <w:tab w:val="left" w:pos="1301"/>
        </w:tabs>
        <w:spacing w:before="0" w:after="0" w:line="276" w:lineRule="auto"/>
        <w:ind w:firstLine="900"/>
        <w:rPr>
          <w:sz w:val="24"/>
          <w:szCs w:val="24"/>
        </w:rPr>
      </w:pPr>
      <w:r w:rsidRPr="00C119CE">
        <w:rPr>
          <w:sz w:val="24"/>
          <w:szCs w:val="24"/>
        </w:rPr>
        <w:t>совместная деятельность (сотрудничество):</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стремиться к объединению усилий, эмоциональной эмпатии в ситуациях совместного восприятия, исполнения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ответственно выполнять свою часть работы; оценивать свой вклад в общий результат;</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выполнять совместные проектные, творческие задания с использованием предложенных образцов.</w:t>
      </w:r>
    </w:p>
    <w:p w:rsidR="00D76CFE" w:rsidRPr="00C119CE" w:rsidRDefault="00D76CFE" w:rsidP="00D76CFE">
      <w:pPr>
        <w:pStyle w:val="23"/>
        <w:numPr>
          <w:ilvl w:val="0"/>
          <w:numId w:val="102"/>
        </w:numPr>
        <w:shd w:val="clear" w:color="auto" w:fill="auto"/>
        <w:tabs>
          <w:tab w:val="left" w:pos="2124"/>
        </w:tabs>
        <w:spacing w:before="0" w:after="0" w:line="276" w:lineRule="auto"/>
        <w:ind w:firstLine="900"/>
        <w:rPr>
          <w:sz w:val="24"/>
          <w:szCs w:val="24"/>
        </w:rPr>
      </w:pPr>
      <w:r w:rsidRPr="00C119CE">
        <w:rPr>
          <w:sz w:val="24"/>
          <w:szCs w:val="24"/>
        </w:rPr>
        <w:t>У обучающегося будут сформированы умения самоорганизации как части универсальных регулятивных учебных действий: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планировать действия по решению учебной задачи для получения результата;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выстраивать последовательность выбранных действий.</w:t>
      </w:r>
    </w:p>
    <w:p w:rsidR="00D76CFE" w:rsidRPr="00C119CE" w:rsidRDefault="00D76CFE" w:rsidP="00D76CFE">
      <w:pPr>
        <w:pStyle w:val="23"/>
        <w:numPr>
          <w:ilvl w:val="0"/>
          <w:numId w:val="102"/>
        </w:numPr>
        <w:shd w:val="clear" w:color="auto" w:fill="auto"/>
        <w:tabs>
          <w:tab w:val="left" w:pos="2124"/>
        </w:tabs>
        <w:spacing w:before="0" w:after="0" w:line="276" w:lineRule="auto"/>
        <w:ind w:firstLine="900"/>
        <w:rPr>
          <w:sz w:val="24"/>
          <w:szCs w:val="24"/>
        </w:rPr>
      </w:pPr>
      <w:r w:rsidRPr="00C119CE">
        <w:rPr>
          <w:sz w:val="24"/>
          <w:szCs w:val="24"/>
        </w:rPr>
        <w:t>У обучающегося будут сформированы умения самоконтроля как части универсальных учебных действий: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устанавливать причины успеха (неудач) учебной деятельности;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корректировать свои учебные действия для преодоления ошибок.</w:t>
      </w:r>
    </w:p>
    <w:p w:rsidR="00D76CFE" w:rsidRPr="00C119CE" w:rsidRDefault="00D76CFE" w:rsidP="00D76CFE">
      <w:pPr>
        <w:pStyle w:val="23"/>
        <w:numPr>
          <w:ilvl w:val="0"/>
          <w:numId w:val="102"/>
        </w:numPr>
        <w:shd w:val="clear" w:color="auto" w:fill="auto"/>
        <w:tabs>
          <w:tab w:val="left" w:pos="2129"/>
        </w:tabs>
        <w:spacing w:before="0" w:after="0" w:line="276" w:lineRule="auto"/>
        <w:ind w:firstLine="900"/>
        <w:rPr>
          <w:sz w:val="24"/>
          <w:szCs w:val="24"/>
        </w:rPr>
      </w:pPr>
      <w:r w:rsidRPr="00C119CE">
        <w:rPr>
          <w:sz w:val="24"/>
          <w:szCs w:val="24"/>
        </w:rPr>
        <w:t>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т.д.).</w:t>
      </w:r>
    </w:p>
    <w:p w:rsidR="00D76CFE" w:rsidRPr="00C119CE" w:rsidRDefault="00D76CFE" w:rsidP="00D76CFE">
      <w:pPr>
        <w:pStyle w:val="23"/>
        <w:numPr>
          <w:ilvl w:val="0"/>
          <w:numId w:val="100"/>
        </w:numPr>
        <w:shd w:val="clear" w:color="auto" w:fill="auto"/>
        <w:tabs>
          <w:tab w:val="left" w:pos="1896"/>
        </w:tabs>
        <w:spacing w:before="0" w:after="0" w:line="276" w:lineRule="auto"/>
        <w:ind w:firstLine="900"/>
        <w:rPr>
          <w:sz w:val="24"/>
          <w:szCs w:val="24"/>
        </w:rPr>
      </w:pPr>
      <w:r w:rsidRPr="00C119CE">
        <w:rPr>
          <w:sz w:val="24"/>
          <w:szCs w:val="24"/>
        </w:rPr>
        <w:t>Предметные результаты изучения музыки.</w:t>
      </w:r>
    </w:p>
    <w:p w:rsidR="00D76CFE" w:rsidRPr="00C119CE" w:rsidRDefault="00D76CFE" w:rsidP="00D76CFE">
      <w:pPr>
        <w:pStyle w:val="23"/>
        <w:numPr>
          <w:ilvl w:val="0"/>
          <w:numId w:val="104"/>
        </w:numPr>
        <w:shd w:val="clear" w:color="auto" w:fill="auto"/>
        <w:tabs>
          <w:tab w:val="left" w:pos="2091"/>
        </w:tabs>
        <w:spacing w:before="0" w:after="0" w:line="276" w:lineRule="auto"/>
        <w:ind w:firstLine="900"/>
        <w:rPr>
          <w:sz w:val="24"/>
          <w:szCs w:val="24"/>
        </w:rPr>
      </w:pPr>
      <w:r w:rsidRPr="00C119CE">
        <w:rPr>
          <w:sz w:val="24"/>
          <w:szCs w:val="24"/>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Обучающиеся, освоившие основную образовательную программу по музыке: 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сознательно стремятся к развитию своих музыкальных способностей; 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имеют опыт восприятия, творческой и исполнительской деятельности; с уважением относятся к достижениям отечественной музыкальной культуры;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стремятся к расширению своего музыкального кругозора.</w:t>
      </w:r>
    </w:p>
    <w:p w:rsidR="00D76CFE" w:rsidRPr="00C119CE" w:rsidRDefault="00D76CFE" w:rsidP="00D76CFE">
      <w:pPr>
        <w:pStyle w:val="23"/>
        <w:numPr>
          <w:ilvl w:val="0"/>
          <w:numId w:val="104"/>
        </w:numPr>
        <w:shd w:val="clear" w:color="auto" w:fill="auto"/>
        <w:tabs>
          <w:tab w:val="left" w:pos="2086"/>
        </w:tabs>
        <w:spacing w:before="0" w:after="0" w:line="276" w:lineRule="auto"/>
        <w:ind w:firstLine="900"/>
        <w:rPr>
          <w:sz w:val="24"/>
          <w:szCs w:val="24"/>
        </w:rPr>
      </w:pPr>
      <w:r w:rsidRPr="00C119CE">
        <w:rPr>
          <w:sz w:val="24"/>
          <w:szCs w:val="24"/>
        </w:rPr>
        <w:t>К концу изучения модуля №1 «Народная музыка России» обучающийся научится: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определять на слух и называть знакомые народные музыкальные инструменты;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группировать народные музыкальные инструменты по принципу звукоизвлечения: духовые, ударные, струнные;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определять принадлежность музыкальных произведений и их фрагментов к композиторскому или народному творчеству;</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манеру пения, инструментального исполнения, типы солистов и коллективов - народных и академических;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создавать ритмический аккомпанемент на ударных инструментах при исполнении народной песни;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исполнять народные произведения различных жанров с сопровождением и без сопровождения;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участвовать в коллективной игре (импровизации) (вокальной, инструментальной, танцевальной) на основе освоенных фольклорных жанров.</w:t>
      </w:r>
    </w:p>
    <w:p w:rsidR="00D76CFE" w:rsidRPr="00C119CE" w:rsidRDefault="00D76CFE" w:rsidP="00D76CFE">
      <w:pPr>
        <w:pStyle w:val="23"/>
        <w:numPr>
          <w:ilvl w:val="0"/>
          <w:numId w:val="104"/>
        </w:numPr>
        <w:shd w:val="clear" w:color="auto" w:fill="auto"/>
        <w:tabs>
          <w:tab w:val="left" w:pos="2146"/>
          <w:tab w:val="left" w:pos="6665"/>
        </w:tabs>
        <w:spacing w:before="0" w:after="0" w:line="276" w:lineRule="auto"/>
        <w:ind w:firstLine="900"/>
        <w:rPr>
          <w:sz w:val="24"/>
          <w:szCs w:val="24"/>
        </w:rPr>
      </w:pPr>
      <w:r w:rsidRPr="00C119CE">
        <w:rPr>
          <w:sz w:val="24"/>
          <w:szCs w:val="24"/>
        </w:rPr>
        <w:t>К концу изучения модуля №</w:t>
      </w:r>
      <w:r w:rsidRPr="00C119CE">
        <w:rPr>
          <w:sz w:val="24"/>
          <w:szCs w:val="24"/>
        </w:rPr>
        <w:tab/>
        <w:t>2 «Классическая музыка»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обучающийся научится: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на слух произведения классической музыки, называть автора и произведение, исполнительский состав;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и характеризовать простейшие жанры музыки (песня, танец, марш), выделять и называть типичные жанровые признаки песни, танца и марша в сочинениях композиторов-классиков;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концертные жанры по особенностям исполнения (камерные и симфонические, вокальные и инструментальные), приводить примеры;</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исполнять (в том числе фрагментарно, отдельными темами) сочинения композиторов-классиков;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воспринимать музыку в соответствии с её настроением, характером, осознавать эмоции и чувства, вызванные музыкальным звучанием, кратко описать свои впечатления от музыкального восприятия;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характеризовать выразительные средства, использованные композитором для создания музыкального образа;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D76CFE" w:rsidRPr="00C119CE" w:rsidRDefault="00D76CFE" w:rsidP="00D76CFE">
      <w:pPr>
        <w:pStyle w:val="23"/>
        <w:numPr>
          <w:ilvl w:val="0"/>
          <w:numId w:val="104"/>
        </w:numPr>
        <w:shd w:val="clear" w:color="auto" w:fill="auto"/>
        <w:tabs>
          <w:tab w:val="left" w:pos="2124"/>
        </w:tabs>
        <w:spacing w:before="0" w:after="0" w:line="276" w:lineRule="auto"/>
        <w:ind w:firstLine="900"/>
        <w:rPr>
          <w:sz w:val="24"/>
          <w:szCs w:val="24"/>
        </w:rPr>
      </w:pPr>
      <w:r w:rsidRPr="00C119CE">
        <w:rPr>
          <w:sz w:val="24"/>
          <w:szCs w:val="24"/>
        </w:rPr>
        <w:t>К концу изучения модуля №3 «Музыка в жизни человека» обучающийся научится: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осознавать собственные чувства и мысли, эстетические переживания, находить прекрасное в окружающем мире и в человеке, стремиться к развитию и удовлетворению эстетических потребностей</w:t>
      </w:r>
    </w:p>
    <w:p w:rsidR="00D76CFE" w:rsidRPr="00C119CE" w:rsidRDefault="00D76CFE" w:rsidP="00D76CFE">
      <w:pPr>
        <w:pStyle w:val="23"/>
        <w:numPr>
          <w:ilvl w:val="0"/>
          <w:numId w:val="104"/>
        </w:numPr>
        <w:shd w:val="clear" w:color="auto" w:fill="auto"/>
        <w:tabs>
          <w:tab w:val="left" w:pos="2102"/>
        </w:tabs>
        <w:spacing w:before="0" w:after="0" w:line="276" w:lineRule="auto"/>
        <w:ind w:firstLine="900"/>
        <w:rPr>
          <w:sz w:val="24"/>
          <w:szCs w:val="24"/>
        </w:rPr>
      </w:pPr>
      <w:r w:rsidRPr="00C119CE">
        <w:rPr>
          <w:sz w:val="24"/>
          <w:szCs w:val="24"/>
        </w:rPr>
        <w:t>К концу изучения модуля № 4 «Музыка народов мира» обучающийся научится: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на слух и исполнять произведения народной и композиторской музыки других стран;</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и характеризовать фольклорные жанры музыки (песенные, танцевальные), выделять и называть типичные жанровые признаки.</w:t>
      </w:r>
    </w:p>
    <w:p w:rsidR="00D76CFE" w:rsidRPr="00C119CE" w:rsidRDefault="00D76CFE" w:rsidP="00D76CFE">
      <w:pPr>
        <w:pStyle w:val="23"/>
        <w:numPr>
          <w:ilvl w:val="0"/>
          <w:numId w:val="104"/>
        </w:numPr>
        <w:shd w:val="clear" w:color="auto" w:fill="auto"/>
        <w:tabs>
          <w:tab w:val="left" w:pos="2106"/>
        </w:tabs>
        <w:spacing w:before="0" w:after="0" w:line="276" w:lineRule="auto"/>
        <w:ind w:firstLine="900"/>
        <w:rPr>
          <w:sz w:val="24"/>
          <w:szCs w:val="24"/>
        </w:rPr>
      </w:pPr>
      <w:r w:rsidRPr="00C119CE">
        <w:rPr>
          <w:sz w:val="24"/>
          <w:szCs w:val="24"/>
        </w:rPr>
        <w:t>К концу изучения модуля №5 «Духовная музыка» обучающийся научится: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определять характер, настроение музыкальных произведений духовной музыки, характеризовать её жизненное предназначение;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исполнять доступные образцы духовной музыки;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D76CFE" w:rsidRPr="00C119CE" w:rsidRDefault="00D76CFE" w:rsidP="00D76CFE">
      <w:pPr>
        <w:pStyle w:val="23"/>
        <w:numPr>
          <w:ilvl w:val="0"/>
          <w:numId w:val="104"/>
        </w:numPr>
        <w:shd w:val="clear" w:color="auto" w:fill="auto"/>
        <w:tabs>
          <w:tab w:val="left" w:pos="2106"/>
        </w:tabs>
        <w:spacing w:before="0" w:after="0" w:line="276" w:lineRule="auto"/>
        <w:ind w:firstLine="900"/>
        <w:rPr>
          <w:sz w:val="24"/>
          <w:szCs w:val="24"/>
        </w:rPr>
      </w:pPr>
      <w:r w:rsidRPr="00C119CE">
        <w:rPr>
          <w:sz w:val="24"/>
          <w:szCs w:val="24"/>
        </w:rPr>
        <w:t>К концу изучения модуля № 6 «Музыка театра и кино» обучающийся научится: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определять и называть особенности музыкально-сценических жанров (опера, балет, оперетта, мюзикл);</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отдельные номера музыкального спектакля (ария, хор, увертюра и другие), узнавать на слух и называть освоенные музыкальные произведения (фрагменты) и их авторов;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виды музыкальных коллективов (ансамблей, оркестров, хоров), тембры человеческих голосов и музыкальных инструментов, определять их на слух;</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rsidR="00D76CFE" w:rsidRPr="00C119CE" w:rsidRDefault="00D76CFE" w:rsidP="00D76CFE">
      <w:pPr>
        <w:pStyle w:val="23"/>
        <w:numPr>
          <w:ilvl w:val="0"/>
          <w:numId w:val="104"/>
        </w:numPr>
        <w:shd w:val="clear" w:color="auto" w:fill="auto"/>
        <w:tabs>
          <w:tab w:val="left" w:pos="2106"/>
        </w:tabs>
        <w:spacing w:before="0" w:after="0" w:line="276" w:lineRule="auto"/>
        <w:ind w:firstLine="900"/>
        <w:rPr>
          <w:sz w:val="24"/>
          <w:szCs w:val="24"/>
        </w:rPr>
      </w:pPr>
      <w:r w:rsidRPr="00C119CE">
        <w:rPr>
          <w:sz w:val="24"/>
          <w:szCs w:val="24"/>
        </w:rPr>
        <w:t>К концу изучения модуля № 7 «Современная музыкальная культура» обучающийся научится: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разнообразные виды и жанры современной музыкальной культуры, стремиться к расширению музыкального кругозора;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исполнять современные музыкальные произведения, соблюдая певческую культуру звука.</w:t>
      </w:r>
    </w:p>
    <w:p w:rsidR="00D76CFE" w:rsidRPr="00C119CE" w:rsidRDefault="00D76CFE" w:rsidP="00D76CFE">
      <w:pPr>
        <w:pStyle w:val="23"/>
        <w:numPr>
          <w:ilvl w:val="0"/>
          <w:numId w:val="104"/>
        </w:numPr>
        <w:shd w:val="clear" w:color="auto" w:fill="auto"/>
        <w:tabs>
          <w:tab w:val="left" w:pos="2106"/>
        </w:tabs>
        <w:spacing w:before="0" w:after="0" w:line="276" w:lineRule="auto"/>
        <w:ind w:firstLine="900"/>
        <w:rPr>
          <w:sz w:val="24"/>
          <w:szCs w:val="24"/>
        </w:rPr>
      </w:pPr>
      <w:r w:rsidRPr="00C119CE">
        <w:rPr>
          <w:sz w:val="24"/>
          <w:szCs w:val="24"/>
        </w:rPr>
        <w:t>К концу изучения модуля № 8 «Музыкальная грамота» обучающийся научится:</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классифицировать звуки: шумовые и музыкальные, длинные, короткие, тихие, громкие, низкие, высокие;</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элементы музыкального языка (темп, тембр, регистр, динамика, ритм, мелодия, аккомпанемент и другие), объяснять значение соответствующих терминов;</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изобразительные и выразительные интонации, находить признаки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сходства и различия музыкальных и речевых интонаций;</w:t>
      </w:r>
    </w:p>
    <w:p w:rsidR="00D76CFE" w:rsidRPr="00C119CE" w:rsidRDefault="00D76CFE" w:rsidP="00D76CFE">
      <w:pPr>
        <w:pStyle w:val="23"/>
        <w:shd w:val="clear" w:color="auto" w:fill="auto"/>
        <w:spacing w:before="0" w:after="0" w:line="276" w:lineRule="auto"/>
        <w:ind w:firstLine="900"/>
        <w:rPr>
          <w:sz w:val="24"/>
          <w:szCs w:val="24"/>
        </w:rPr>
      </w:pPr>
      <w:r w:rsidRPr="00C119CE">
        <w:rPr>
          <w:sz w:val="24"/>
          <w:szCs w:val="24"/>
        </w:rPr>
        <w:t>различать на слух принципы развития: повтор, контраст, варьирование; понимать значения термина «музыкальная форма», определять на слух простые музыкальные формы - двухчастную, трёхчастную и трёхчастную репризную, рондо, вариации;</w:t>
      </w:r>
    </w:p>
    <w:p w:rsidR="00D76CFE" w:rsidRPr="00C119CE" w:rsidRDefault="00D76CFE" w:rsidP="00D76CFE">
      <w:pPr>
        <w:pStyle w:val="23"/>
        <w:shd w:val="clear" w:color="auto" w:fill="auto"/>
        <w:spacing w:before="0" w:after="0" w:line="276" w:lineRule="auto"/>
        <w:ind w:left="900" w:right="1260"/>
        <w:rPr>
          <w:sz w:val="24"/>
          <w:szCs w:val="24"/>
        </w:rPr>
      </w:pPr>
      <w:r w:rsidRPr="00C119CE">
        <w:rPr>
          <w:sz w:val="24"/>
          <w:szCs w:val="24"/>
        </w:rPr>
        <w:t>ориентироваться в нотной записи в пределах певческого диапазона; исполнять и создавать различные ритмические рисунки; исполнять песни с простым мелодическим рисунком.</w:t>
      </w:r>
    </w:p>
    <w:p w:rsidR="00D76CFE" w:rsidRPr="00C119CE" w:rsidRDefault="00D76CFE" w:rsidP="00D76CFE">
      <w:pPr>
        <w:rPr>
          <w:rFonts w:ascii="Times New Roman" w:hAnsi="Times New Roman" w:cs="Times New Roman"/>
          <w:sz w:val="24"/>
          <w:szCs w:val="24"/>
        </w:rPr>
      </w:pPr>
    </w:p>
    <w:p w:rsidR="00D76CFE" w:rsidRPr="00C119CE" w:rsidRDefault="00D76CFE" w:rsidP="00D76CFE">
      <w:pPr>
        <w:pStyle w:val="23"/>
        <w:numPr>
          <w:ilvl w:val="0"/>
          <w:numId w:val="105"/>
        </w:numPr>
        <w:shd w:val="clear" w:color="auto" w:fill="auto"/>
        <w:tabs>
          <w:tab w:val="left" w:pos="1357"/>
        </w:tabs>
        <w:spacing w:before="0" w:after="0" w:line="276" w:lineRule="auto"/>
        <w:ind w:firstLine="780"/>
        <w:rPr>
          <w:sz w:val="24"/>
          <w:szCs w:val="24"/>
        </w:rPr>
      </w:pPr>
      <w:r w:rsidRPr="00C119CE">
        <w:rPr>
          <w:sz w:val="24"/>
          <w:szCs w:val="24"/>
        </w:rPr>
        <w:t>Федеральная рабочая программа по учебному предмету «Технология».</w:t>
      </w:r>
    </w:p>
    <w:p w:rsidR="00D76CFE" w:rsidRPr="00C119CE" w:rsidRDefault="00D76CFE" w:rsidP="00D76CFE">
      <w:pPr>
        <w:pStyle w:val="23"/>
        <w:numPr>
          <w:ilvl w:val="1"/>
          <w:numId w:val="105"/>
        </w:numPr>
        <w:shd w:val="clear" w:color="auto" w:fill="auto"/>
        <w:tabs>
          <w:tab w:val="left" w:pos="1527"/>
        </w:tabs>
        <w:spacing w:before="0" w:after="0" w:line="276" w:lineRule="auto"/>
        <w:ind w:firstLine="780"/>
        <w:rPr>
          <w:sz w:val="24"/>
          <w:szCs w:val="24"/>
        </w:rPr>
      </w:pPr>
      <w:r w:rsidRPr="00C119CE">
        <w:rPr>
          <w:sz w:val="24"/>
          <w:szCs w:val="24"/>
        </w:rPr>
        <w:t>Федеральная рабочая программа по учебному предмету «Технология» (предметная область «Технология») (далее соответственно - программа по технологии, технология) включает пояснительную записку, содержание обучения, планируемые результаты освоения программы по технологии.</w:t>
      </w:r>
    </w:p>
    <w:p w:rsidR="00D76CFE" w:rsidRPr="00C119CE" w:rsidRDefault="00D76CFE" w:rsidP="00D76CFE">
      <w:pPr>
        <w:pStyle w:val="23"/>
        <w:numPr>
          <w:ilvl w:val="1"/>
          <w:numId w:val="105"/>
        </w:numPr>
        <w:shd w:val="clear" w:color="auto" w:fill="auto"/>
        <w:tabs>
          <w:tab w:val="left" w:pos="1527"/>
        </w:tabs>
        <w:spacing w:before="0" w:after="0" w:line="276" w:lineRule="auto"/>
        <w:ind w:firstLine="780"/>
        <w:rPr>
          <w:sz w:val="24"/>
          <w:szCs w:val="24"/>
        </w:rPr>
      </w:pPr>
      <w:r w:rsidRPr="00C119CE">
        <w:rPr>
          <w:sz w:val="24"/>
          <w:szCs w:val="24"/>
        </w:rPr>
        <w:t>Пояснительная записка отражает общие цели и задачи изучения учебного предмета, место в структуре учебного плана, а также подходы к отбору содержания и планируемым результатам.</w:t>
      </w:r>
    </w:p>
    <w:p w:rsidR="00D76CFE" w:rsidRPr="00C119CE" w:rsidRDefault="00D76CFE" w:rsidP="00D76CFE">
      <w:pPr>
        <w:pStyle w:val="23"/>
        <w:numPr>
          <w:ilvl w:val="1"/>
          <w:numId w:val="105"/>
        </w:numPr>
        <w:shd w:val="clear" w:color="auto" w:fill="auto"/>
        <w:tabs>
          <w:tab w:val="left" w:pos="1532"/>
        </w:tabs>
        <w:spacing w:before="0" w:after="0" w:line="276" w:lineRule="auto"/>
        <w:ind w:firstLine="780"/>
        <w:rPr>
          <w:sz w:val="24"/>
          <w:szCs w:val="24"/>
        </w:rPr>
      </w:pPr>
      <w:r w:rsidRPr="00C119CE">
        <w:rPr>
          <w:sz w:val="24"/>
          <w:szCs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технологии с учётом возрастных особенностей обучающихся на уровне начального общего образования.</w:t>
      </w:r>
    </w:p>
    <w:p w:rsidR="00D76CFE" w:rsidRPr="00C119CE" w:rsidRDefault="00D76CFE" w:rsidP="00D76CFE">
      <w:pPr>
        <w:pStyle w:val="23"/>
        <w:numPr>
          <w:ilvl w:val="1"/>
          <w:numId w:val="105"/>
        </w:numPr>
        <w:shd w:val="clear" w:color="auto" w:fill="auto"/>
        <w:tabs>
          <w:tab w:val="left" w:pos="1527"/>
        </w:tabs>
        <w:spacing w:before="0" w:after="0" w:line="276" w:lineRule="auto"/>
        <w:ind w:firstLine="780"/>
        <w:rPr>
          <w:sz w:val="24"/>
          <w:szCs w:val="24"/>
        </w:rPr>
      </w:pPr>
      <w:r w:rsidRPr="00C119CE">
        <w:rPr>
          <w:sz w:val="24"/>
          <w:szCs w:val="24"/>
        </w:rPr>
        <w:t>Планируемые результаты освоения программы по технологии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D76CFE" w:rsidRPr="00C119CE" w:rsidRDefault="00D76CFE" w:rsidP="00D76CFE">
      <w:pPr>
        <w:pStyle w:val="23"/>
        <w:numPr>
          <w:ilvl w:val="1"/>
          <w:numId w:val="105"/>
        </w:numPr>
        <w:shd w:val="clear" w:color="auto" w:fill="auto"/>
        <w:tabs>
          <w:tab w:val="left" w:pos="1573"/>
        </w:tabs>
        <w:spacing w:before="0" w:after="0" w:line="276" w:lineRule="auto"/>
        <w:ind w:firstLine="780"/>
        <w:rPr>
          <w:sz w:val="24"/>
          <w:szCs w:val="24"/>
        </w:rPr>
      </w:pPr>
      <w:r w:rsidRPr="00C119CE">
        <w:rPr>
          <w:sz w:val="24"/>
          <w:szCs w:val="24"/>
        </w:rPr>
        <w:t>Пояснительная записка.</w:t>
      </w:r>
    </w:p>
    <w:p w:rsidR="00D76CFE" w:rsidRPr="00C119CE" w:rsidRDefault="00D76CFE" w:rsidP="00D76CFE">
      <w:pPr>
        <w:pStyle w:val="23"/>
        <w:numPr>
          <w:ilvl w:val="2"/>
          <w:numId w:val="105"/>
        </w:numPr>
        <w:shd w:val="clear" w:color="auto" w:fill="auto"/>
        <w:tabs>
          <w:tab w:val="left" w:pos="1729"/>
        </w:tabs>
        <w:spacing w:before="0" w:after="0" w:line="276" w:lineRule="auto"/>
        <w:ind w:firstLine="780"/>
        <w:rPr>
          <w:sz w:val="24"/>
          <w:szCs w:val="24"/>
        </w:rPr>
      </w:pPr>
      <w:r w:rsidRPr="00C119CE">
        <w:rPr>
          <w:sz w:val="24"/>
          <w:szCs w:val="24"/>
        </w:rPr>
        <w:t>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76CFE" w:rsidRPr="00C119CE" w:rsidRDefault="00D76CFE" w:rsidP="00D76CFE">
      <w:pPr>
        <w:pStyle w:val="23"/>
        <w:numPr>
          <w:ilvl w:val="2"/>
          <w:numId w:val="105"/>
        </w:numPr>
        <w:shd w:val="clear" w:color="auto" w:fill="auto"/>
        <w:tabs>
          <w:tab w:val="left" w:pos="1751"/>
        </w:tabs>
        <w:spacing w:before="0" w:after="0" w:line="276" w:lineRule="auto"/>
        <w:ind w:firstLine="760"/>
        <w:rPr>
          <w:sz w:val="24"/>
          <w:szCs w:val="24"/>
        </w:rPr>
      </w:pPr>
      <w:r w:rsidRPr="00C119CE">
        <w:rPr>
          <w:sz w:val="24"/>
          <w:szCs w:val="24"/>
        </w:rPr>
        <w:t>Основной целью программы по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w:t>
      </w:r>
    </w:p>
    <w:p w:rsidR="00D76CFE" w:rsidRPr="00C119CE" w:rsidRDefault="00D76CFE" w:rsidP="00D76CFE">
      <w:pPr>
        <w:pStyle w:val="23"/>
        <w:numPr>
          <w:ilvl w:val="2"/>
          <w:numId w:val="105"/>
        </w:numPr>
        <w:shd w:val="clear" w:color="auto" w:fill="auto"/>
        <w:tabs>
          <w:tab w:val="left" w:pos="1791"/>
        </w:tabs>
        <w:spacing w:before="0" w:after="0" w:line="276" w:lineRule="auto"/>
        <w:ind w:left="760"/>
        <w:rPr>
          <w:sz w:val="24"/>
          <w:szCs w:val="24"/>
        </w:rPr>
      </w:pPr>
      <w:r w:rsidRPr="00C119CE">
        <w:rPr>
          <w:sz w:val="24"/>
          <w:szCs w:val="24"/>
        </w:rPr>
        <w:t>Программа по технологии направлена на решение системы задач: формирование общих представлений о культуре и организации трудовой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деятельности как важной части общей культуры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основ чертёжно-графической грамотности, умения работать с простейшей технологической документацией (рисунок, чертёж, эскиз, схема);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элементарных знаний и представлений о различных материалах, технологиях их обработки и соответствующих умений;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сенсомоторных процессов, психомоторной координации, глазомера через формирование практических умений;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расширение культурного кругозора, развитие способности творческого использования полученных знаний и умений в практической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гибкости и вариативности мышления, способностей к изобретательской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D76CFE" w:rsidRPr="00C119CE" w:rsidRDefault="00D76CFE" w:rsidP="00D76CFE">
      <w:pPr>
        <w:pStyle w:val="23"/>
        <w:numPr>
          <w:ilvl w:val="2"/>
          <w:numId w:val="105"/>
        </w:numPr>
        <w:shd w:val="clear" w:color="auto" w:fill="auto"/>
        <w:tabs>
          <w:tab w:val="left" w:pos="1729"/>
        </w:tabs>
        <w:spacing w:before="0" w:after="0" w:line="276" w:lineRule="auto"/>
        <w:ind w:firstLine="760"/>
        <w:rPr>
          <w:sz w:val="24"/>
          <w:szCs w:val="24"/>
        </w:rPr>
      </w:pPr>
      <w:r w:rsidRPr="00C119CE">
        <w:rPr>
          <w:sz w:val="24"/>
          <w:szCs w:val="24"/>
        </w:rPr>
        <w:t>Содержание программы по технологии включает характеристику основных структурных единиц (модулей), которые являются общими для каждого года обучения: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Технологии, профессии и производства.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Технологии ручной обработки материалов: технологии работы с бумагой и картоном, технологии работы с пластичными материалами, технологии работы с природным материалом, технологии работы с текстильными материалами, технологии работы с другими доступными материалами (например, пластик, поролон, фольга, солома).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учётом возможностей материально-технической базы образовательной организации).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Информационно-коммуникативные технологии (далее - ИКТ) (с учётом возможностей материально-технической базы образовательной организации).</w:t>
      </w:r>
    </w:p>
    <w:p w:rsidR="00D76CFE" w:rsidRPr="00C119CE" w:rsidRDefault="00D76CFE" w:rsidP="00D76CFE">
      <w:pPr>
        <w:pStyle w:val="23"/>
        <w:numPr>
          <w:ilvl w:val="2"/>
          <w:numId w:val="105"/>
        </w:numPr>
        <w:shd w:val="clear" w:color="auto" w:fill="auto"/>
        <w:tabs>
          <w:tab w:val="left" w:pos="1734"/>
        </w:tabs>
        <w:spacing w:before="0" w:after="0" w:line="276" w:lineRule="auto"/>
        <w:ind w:firstLine="780"/>
        <w:rPr>
          <w:sz w:val="24"/>
          <w:szCs w:val="24"/>
        </w:rPr>
      </w:pPr>
      <w:r w:rsidRPr="00C119CE">
        <w:rPr>
          <w:sz w:val="24"/>
          <w:szCs w:val="24"/>
        </w:rPr>
        <w:t>В процессе освоения программы по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rsidR="00D76CFE" w:rsidRPr="00C119CE" w:rsidRDefault="00D76CFE" w:rsidP="00D76CFE">
      <w:pPr>
        <w:pStyle w:val="23"/>
        <w:numPr>
          <w:ilvl w:val="2"/>
          <w:numId w:val="105"/>
        </w:numPr>
        <w:shd w:val="clear" w:color="auto" w:fill="auto"/>
        <w:tabs>
          <w:tab w:val="left" w:pos="4618"/>
        </w:tabs>
        <w:spacing w:before="0" w:after="0" w:line="276" w:lineRule="auto"/>
        <w:ind w:firstLine="780"/>
        <w:rPr>
          <w:sz w:val="24"/>
          <w:szCs w:val="24"/>
        </w:rPr>
      </w:pPr>
      <w:r w:rsidRPr="00C119CE">
        <w:rPr>
          <w:sz w:val="24"/>
          <w:szCs w:val="24"/>
        </w:rPr>
        <w:t xml:space="preserve"> В программе по</w:t>
      </w:r>
      <w:r w:rsidRPr="00C119CE">
        <w:rPr>
          <w:sz w:val="24"/>
          <w:szCs w:val="24"/>
        </w:rPr>
        <w:tab/>
        <w:t>технологии осуществляется реализация межпредметных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w:t>
      </w:r>
    </w:p>
    <w:p w:rsidR="00D76CFE" w:rsidRPr="00C119CE" w:rsidRDefault="00D76CFE" w:rsidP="00D76CFE">
      <w:pPr>
        <w:pStyle w:val="23"/>
        <w:numPr>
          <w:ilvl w:val="2"/>
          <w:numId w:val="105"/>
        </w:numPr>
        <w:shd w:val="clear" w:color="auto" w:fill="auto"/>
        <w:tabs>
          <w:tab w:val="left" w:pos="1734"/>
        </w:tabs>
        <w:spacing w:before="0" w:after="0" w:line="276" w:lineRule="auto"/>
        <w:ind w:firstLine="780"/>
        <w:rPr>
          <w:sz w:val="24"/>
          <w:szCs w:val="24"/>
        </w:rPr>
      </w:pPr>
      <w:r w:rsidRPr="00C119CE">
        <w:rPr>
          <w:sz w:val="24"/>
          <w:szCs w:val="24"/>
        </w:rPr>
        <w:t>Общее число часов, рекомендованных для изучения технологии - 135 часов: в 1 классе - 33 часа (1 час в неделю), во 2 классе - 34 часа (1 час в неделю), в 3 классе - 34 часа (1 час в неделю), в 4 классе - 34 часа (1 час в неделю).</w:t>
      </w:r>
    </w:p>
    <w:p w:rsidR="00D76CFE" w:rsidRPr="00C119CE" w:rsidRDefault="00D76CFE" w:rsidP="00D76CFE">
      <w:pPr>
        <w:pStyle w:val="23"/>
        <w:numPr>
          <w:ilvl w:val="1"/>
          <w:numId w:val="105"/>
        </w:numPr>
        <w:shd w:val="clear" w:color="auto" w:fill="auto"/>
        <w:tabs>
          <w:tab w:val="left" w:pos="1568"/>
        </w:tabs>
        <w:spacing w:before="0" w:after="0" w:line="276" w:lineRule="auto"/>
        <w:ind w:firstLine="780"/>
        <w:rPr>
          <w:sz w:val="24"/>
          <w:szCs w:val="24"/>
        </w:rPr>
      </w:pPr>
      <w:r w:rsidRPr="00C119CE">
        <w:rPr>
          <w:sz w:val="24"/>
          <w:szCs w:val="24"/>
        </w:rPr>
        <w:t>Содержание обучения в 1 классе.</w:t>
      </w:r>
    </w:p>
    <w:p w:rsidR="00D76CFE" w:rsidRPr="00C119CE" w:rsidRDefault="00D76CFE" w:rsidP="00D76CFE">
      <w:pPr>
        <w:pStyle w:val="23"/>
        <w:numPr>
          <w:ilvl w:val="2"/>
          <w:numId w:val="105"/>
        </w:numPr>
        <w:shd w:val="clear" w:color="auto" w:fill="auto"/>
        <w:tabs>
          <w:tab w:val="left" w:pos="1779"/>
        </w:tabs>
        <w:spacing w:before="0" w:after="0" w:line="276" w:lineRule="auto"/>
        <w:ind w:firstLine="780"/>
        <w:rPr>
          <w:sz w:val="24"/>
          <w:szCs w:val="24"/>
        </w:rPr>
      </w:pPr>
      <w:r w:rsidRPr="00C119CE">
        <w:rPr>
          <w:sz w:val="24"/>
          <w:szCs w:val="24"/>
        </w:rPr>
        <w:t>Технологии, профессии и производства.</w:t>
      </w:r>
    </w:p>
    <w:p w:rsidR="00D76CFE" w:rsidRPr="00C119CE" w:rsidRDefault="00D76CFE" w:rsidP="00D76CFE">
      <w:pPr>
        <w:pStyle w:val="23"/>
        <w:numPr>
          <w:ilvl w:val="3"/>
          <w:numId w:val="105"/>
        </w:numPr>
        <w:shd w:val="clear" w:color="auto" w:fill="auto"/>
        <w:tabs>
          <w:tab w:val="left" w:pos="1945"/>
        </w:tabs>
        <w:spacing w:before="0" w:after="0" w:line="276" w:lineRule="auto"/>
        <w:ind w:firstLine="780"/>
        <w:rPr>
          <w:sz w:val="24"/>
          <w:szCs w:val="24"/>
        </w:rPr>
      </w:pPr>
      <w:r w:rsidRPr="00C119CE">
        <w:rPr>
          <w:sz w:val="24"/>
          <w:szCs w:val="24"/>
        </w:rPr>
        <w:t>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D76CFE" w:rsidRPr="00C119CE" w:rsidRDefault="00D76CFE" w:rsidP="00D76CFE">
      <w:pPr>
        <w:pStyle w:val="23"/>
        <w:numPr>
          <w:ilvl w:val="3"/>
          <w:numId w:val="105"/>
        </w:numPr>
        <w:shd w:val="clear" w:color="auto" w:fill="auto"/>
        <w:tabs>
          <w:tab w:val="left" w:pos="1935"/>
        </w:tabs>
        <w:spacing w:before="0" w:after="0" w:line="276" w:lineRule="auto"/>
        <w:ind w:firstLine="780"/>
        <w:rPr>
          <w:sz w:val="24"/>
          <w:szCs w:val="24"/>
        </w:rPr>
      </w:pPr>
      <w:r w:rsidRPr="00C119CE">
        <w:rPr>
          <w:sz w:val="24"/>
          <w:szCs w:val="24"/>
        </w:rPr>
        <w:t>Профессии родных и знакомых. Профессии, связанные с изучаемыми материалами и производствами. Профессии сферы обслуживания.</w:t>
      </w:r>
    </w:p>
    <w:p w:rsidR="00D76CFE" w:rsidRPr="00C119CE" w:rsidRDefault="00D76CFE" w:rsidP="00D76CFE">
      <w:pPr>
        <w:pStyle w:val="23"/>
        <w:numPr>
          <w:ilvl w:val="3"/>
          <w:numId w:val="105"/>
        </w:numPr>
        <w:shd w:val="clear" w:color="auto" w:fill="auto"/>
        <w:tabs>
          <w:tab w:val="left" w:pos="1981"/>
        </w:tabs>
        <w:spacing w:before="0" w:after="0" w:line="276" w:lineRule="auto"/>
        <w:ind w:firstLine="780"/>
        <w:rPr>
          <w:sz w:val="24"/>
          <w:szCs w:val="24"/>
        </w:rPr>
      </w:pPr>
      <w:r w:rsidRPr="00C119CE">
        <w:rPr>
          <w:sz w:val="24"/>
          <w:szCs w:val="24"/>
        </w:rPr>
        <w:t>Традиции и праздники народов России, ремёсла, обычаи.</w:t>
      </w:r>
    </w:p>
    <w:p w:rsidR="00D76CFE" w:rsidRPr="00C119CE" w:rsidRDefault="00D76CFE" w:rsidP="00D76CFE">
      <w:pPr>
        <w:pStyle w:val="23"/>
        <w:numPr>
          <w:ilvl w:val="2"/>
          <w:numId w:val="105"/>
        </w:numPr>
        <w:shd w:val="clear" w:color="auto" w:fill="auto"/>
        <w:tabs>
          <w:tab w:val="left" w:pos="1774"/>
        </w:tabs>
        <w:spacing w:before="0" w:after="0" w:line="276" w:lineRule="auto"/>
        <w:ind w:firstLine="780"/>
        <w:rPr>
          <w:sz w:val="24"/>
          <w:szCs w:val="24"/>
        </w:rPr>
      </w:pPr>
      <w:r w:rsidRPr="00C119CE">
        <w:rPr>
          <w:sz w:val="24"/>
          <w:szCs w:val="24"/>
        </w:rPr>
        <w:t>Технологии ручной обработки материалов.</w:t>
      </w:r>
    </w:p>
    <w:p w:rsidR="00D76CFE" w:rsidRPr="00C119CE" w:rsidRDefault="00D76CFE" w:rsidP="00D76CFE">
      <w:pPr>
        <w:pStyle w:val="23"/>
        <w:numPr>
          <w:ilvl w:val="3"/>
          <w:numId w:val="105"/>
        </w:numPr>
        <w:shd w:val="clear" w:color="auto" w:fill="auto"/>
        <w:tabs>
          <w:tab w:val="left" w:pos="1940"/>
        </w:tabs>
        <w:spacing w:before="0" w:after="0" w:line="276" w:lineRule="auto"/>
        <w:ind w:firstLine="780"/>
        <w:rPr>
          <w:sz w:val="24"/>
          <w:szCs w:val="24"/>
        </w:rPr>
      </w:pPr>
      <w:r w:rsidRPr="00C119CE">
        <w:rPr>
          <w:sz w:val="24"/>
          <w:szCs w:val="24"/>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D76CFE" w:rsidRPr="00C119CE" w:rsidRDefault="00D76CFE" w:rsidP="00D76CFE">
      <w:pPr>
        <w:pStyle w:val="23"/>
        <w:numPr>
          <w:ilvl w:val="3"/>
          <w:numId w:val="105"/>
        </w:numPr>
        <w:shd w:val="clear" w:color="auto" w:fill="auto"/>
        <w:tabs>
          <w:tab w:val="left" w:pos="1950"/>
        </w:tabs>
        <w:spacing w:before="0" w:after="0" w:line="276" w:lineRule="auto"/>
        <w:ind w:firstLine="780"/>
        <w:rPr>
          <w:sz w:val="24"/>
          <w:szCs w:val="24"/>
        </w:rPr>
      </w:pPr>
      <w:r w:rsidRPr="00C119CE">
        <w:rPr>
          <w:sz w:val="24"/>
          <w:szCs w:val="24"/>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D76CFE" w:rsidRPr="00C119CE" w:rsidRDefault="00D76CFE" w:rsidP="00D76CFE">
      <w:pPr>
        <w:pStyle w:val="23"/>
        <w:numPr>
          <w:ilvl w:val="3"/>
          <w:numId w:val="105"/>
        </w:numPr>
        <w:shd w:val="clear" w:color="auto" w:fill="auto"/>
        <w:tabs>
          <w:tab w:val="left" w:pos="1954"/>
        </w:tabs>
        <w:spacing w:before="0" w:after="0" w:line="276" w:lineRule="auto"/>
        <w:ind w:firstLine="780"/>
        <w:rPr>
          <w:sz w:val="24"/>
          <w:szCs w:val="24"/>
        </w:rPr>
      </w:pPr>
      <w:r w:rsidRPr="00C119CE">
        <w:rPr>
          <w:sz w:val="24"/>
          <w:szCs w:val="24"/>
        </w:rPr>
        <w:t>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рисунов,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Приёмы и правила аккуратной работы с клеем. Отделка изделия или его деталей (окрашивание, вышивка, аппликация и другие).</w:t>
      </w:r>
    </w:p>
    <w:p w:rsidR="00D76CFE" w:rsidRPr="00C119CE" w:rsidRDefault="00D76CFE" w:rsidP="00D76CFE">
      <w:pPr>
        <w:pStyle w:val="23"/>
        <w:numPr>
          <w:ilvl w:val="3"/>
          <w:numId w:val="105"/>
        </w:numPr>
        <w:shd w:val="clear" w:color="auto" w:fill="auto"/>
        <w:tabs>
          <w:tab w:val="left" w:pos="1940"/>
        </w:tabs>
        <w:spacing w:before="0" w:after="0" w:line="276" w:lineRule="auto"/>
        <w:ind w:firstLine="780"/>
        <w:rPr>
          <w:sz w:val="24"/>
          <w:szCs w:val="24"/>
        </w:rPr>
      </w:pPr>
      <w:r w:rsidRPr="00C119CE">
        <w:rPr>
          <w:sz w:val="24"/>
          <w:szCs w:val="24"/>
        </w:rPr>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D76CFE" w:rsidRPr="00C119CE" w:rsidRDefault="00D76CFE" w:rsidP="00D76CFE">
      <w:pPr>
        <w:pStyle w:val="23"/>
        <w:numPr>
          <w:ilvl w:val="0"/>
          <w:numId w:val="106"/>
        </w:numPr>
        <w:shd w:val="clear" w:color="auto" w:fill="auto"/>
        <w:tabs>
          <w:tab w:val="left" w:pos="1945"/>
        </w:tabs>
        <w:spacing w:before="0" w:after="0" w:line="276" w:lineRule="auto"/>
        <w:ind w:firstLine="780"/>
        <w:rPr>
          <w:sz w:val="24"/>
          <w:szCs w:val="24"/>
        </w:rPr>
      </w:pPr>
      <w:r w:rsidRPr="00C119CE">
        <w:rPr>
          <w:sz w:val="24"/>
          <w:szCs w:val="24"/>
        </w:rPr>
        <w:t>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rsidR="00D76CFE" w:rsidRPr="00C119CE" w:rsidRDefault="00D76CFE" w:rsidP="00D76CFE">
      <w:pPr>
        <w:pStyle w:val="23"/>
        <w:numPr>
          <w:ilvl w:val="0"/>
          <w:numId w:val="106"/>
        </w:numPr>
        <w:shd w:val="clear" w:color="auto" w:fill="auto"/>
        <w:tabs>
          <w:tab w:val="left" w:pos="1950"/>
        </w:tabs>
        <w:spacing w:before="0" w:after="0" w:line="276" w:lineRule="auto"/>
        <w:ind w:firstLine="780"/>
        <w:rPr>
          <w:sz w:val="24"/>
          <w:szCs w:val="24"/>
        </w:rPr>
      </w:pPr>
      <w:r w:rsidRPr="00C119CE">
        <w:rPr>
          <w:sz w:val="24"/>
          <w:szCs w:val="24"/>
        </w:rPr>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rsidR="00D76CFE" w:rsidRPr="00C119CE" w:rsidRDefault="00D76CFE" w:rsidP="00D76CFE">
      <w:pPr>
        <w:pStyle w:val="23"/>
        <w:numPr>
          <w:ilvl w:val="0"/>
          <w:numId w:val="106"/>
        </w:numPr>
        <w:shd w:val="clear" w:color="auto" w:fill="auto"/>
        <w:tabs>
          <w:tab w:val="left" w:pos="1945"/>
        </w:tabs>
        <w:spacing w:before="0" w:after="0" w:line="276" w:lineRule="auto"/>
        <w:ind w:firstLine="780"/>
        <w:rPr>
          <w:sz w:val="24"/>
          <w:szCs w:val="24"/>
        </w:rPr>
      </w:pPr>
      <w:r w:rsidRPr="00C119CE">
        <w:rPr>
          <w:sz w:val="24"/>
          <w:szCs w:val="24"/>
        </w:rP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D76CFE" w:rsidRPr="00C119CE" w:rsidRDefault="00D76CFE" w:rsidP="00D76CFE">
      <w:pPr>
        <w:pStyle w:val="23"/>
        <w:numPr>
          <w:ilvl w:val="0"/>
          <w:numId w:val="106"/>
        </w:numPr>
        <w:shd w:val="clear" w:color="auto" w:fill="auto"/>
        <w:tabs>
          <w:tab w:val="left" w:pos="1950"/>
        </w:tabs>
        <w:spacing w:before="0" w:after="0" w:line="276" w:lineRule="auto"/>
        <w:ind w:firstLine="780"/>
        <w:rPr>
          <w:sz w:val="24"/>
          <w:szCs w:val="24"/>
        </w:rPr>
      </w:pPr>
      <w:r w:rsidRPr="00C119CE">
        <w:rPr>
          <w:sz w:val="24"/>
          <w:szCs w:val="24"/>
        </w:rPr>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D76CFE" w:rsidRPr="00C119CE" w:rsidRDefault="00D76CFE" w:rsidP="00D76CFE">
      <w:pPr>
        <w:pStyle w:val="23"/>
        <w:numPr>
          <w:ilvl w:val="0"/>
          <w:numId w:val="106"/>
        </w:numPr>
        <w:shd w:val="clear" w:color="auto" w:fill="auto"/>
        <w:tabs>
          <w:tab w:val="left" w:pos="1986"/>
        </w:tabs>
        <w:spacing w:before="0" w:after="0" w:line="276" w:lineRule="auto"/>
        <w:ind w:firstLine="780"/>
        <w:rPr>
          <w:sz w:val="24"/>
          <w:szCs w:val="24"/>
        </w:rPr>
      </w:pPr>
      <w:r w:rsidRPr="00C119CE">
        <w:rPr>
          <w:sz w:val="24"/>
          <w:szCs w:val="24"/>
        </w:rPr>
        <w:t>Использование дополнительных отделочных материалов.</w:t>
      </w:r>
    </w:p>
    <w:p w:rsidR="00D76CFE" w:rsidRPr="00C119CE" w:rsidRDefault="00D76CFE" w:rsidP="00D76CFE">
      <w:pPr>
        <w:pStyle w:val="23"/>
        <w:numPr>
          <w:ilvl w:val="0"/>
          <w:numId w:val="107"/>
        </w:numPr>
        <w:shd w:val="clear" w:color="auto" w:fill="auto"/>
        <w:tabs>
          <w:tab w:val="left" w:pos="1770"/>
        </w:tabs>
        <w:spacing w:before="0" w:after="0" w:line="276" w:lineRule="auto"/>
        <w:ind w:firstLine="780"/>
        <w:rPr>
          <w:sz w:val="24"/>
          <w:szCs w:val="24"/>
        </w:rPr>
      </w:pPr>
      <w:r w:rsidRPr="00C119CE">
        <w:rPr>
          <w:sz w:val="24"/>
          <w:szCs w:val="24"/>
        </w:rPr>
        <w:t>Конструирование и моделирование.</w:t>
      </w:r>
    </w:p>
    <w:p w:rsidR="00D76CFE" w:rsidRPr="00C119CE" w:rsidRDefault="00D76CFE" w:rsidP="00D76CFE">
      <w:pPr>
        <w:pStyle w:val="23"/>
        <w:numPr>
          <w:ilvl w:val="0"/>
          <w:numId w:val="108"/>
        </w:numPr>
        <w:shd w:val="clear" w:color="auto" w:fill="auto"/>
        <w:tabs>
          <w:tab w:val="left" w:pos="1954"/>
        </w:tabs>
        <w:spacing w:before="0" w:after="0" w:line="276" w:lineRule="auto"/>
        <w:ind w:firstLine="780"/>
        <w:rPr>
          <w:sz w:val="24"/>
          <w:szCs w:val="24"/>
        </w:rPr>
      </w:pPr>
      <w:r w:rsidRPr="00C119CE">
        <w:rPr>
          <w:sz w:val="24"/>
          <w:szCs w:val="24"/>
        </w:rPr>
        <w:t>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D76CFE" w:rsidRPr="00C119CE" w:rsidRDefault="00D76CFE" w:rsidP="00D76CFE">
      <w:pPr>
        <w:pStyle w:val="23"/>
        <w:numPr>
          <w:ilvl w:val="0"/>
          <w:numId w:val="107"/>
        </w:numPr>
        <w:shd w:val="clear" w:color="auto" w:fill="auto"/>
        <w:tabs>
          <w:tab w:val="left" w:pos="1774"/>
        </w:tabs>
        <w:spacing w:before="0" w:after="0" w:line="276" w:lineRule="auto"/>
        <w:ind w:firstLine="780"/>
        <w:rPr>
          <w:sz w:val="24"/>
          <w:szCs w:val="24"/>
        </w:rPr>
      </w:pPr>
      <w:r w:rsidRPr="00C119CE">
        <w:rPr>
          <w:sz w:val="24"/>
          <w:szCs w:val="24"/>
        </w:rPr>
        <w:t>ИКТ.</w:t>
      </w:r>
    </w:p>
    <w:p w:rsidR="00D76CFE" w:rsidRPr="00C119CE" w:rsidRDefault="00D76CFE" w:rsidP="00D76CFE">
      <w:pPr>
        <w:pStyle w:val="23"/>
        <w:numPr>
          <w:ilvl w:val="0"/>
          <w:numId w:val="109"/>
        </w:numPr>
        <w:shd w:val="clear" w:color="auto" w:fill="auto"/>
        <w:tabs>
          <w:tab w:val="left" w:pos="1940"/>
        </w:tabs>
        <w:spacing w:before="0" w:after="0" w:line="276" w:lineRule="auto"/>
        <w:ind w:firstLine="780"/>
        <w:rPr>
          <w:sz w:val="24"/>
          <w:szCs w:val="24"/>
        </w:rPr>
      </w:pPr>
      <w:r w:rsidRPr="00C119CE">
        <w:rPr>
          <w:sz w:val="24"/>
          <w:szCs w:val="24"/>
        </w:rPr>
        <w:t>Демонстрация учителем готовых материалов на информационных носителях.</w:t>
      </w:r>
    </w:p>
    <w:p w:rsidR="00D76CFE" w:rsidRPr="00C119CE" w:rsidRDefault="00D76CFE" w:rsidP="00D76CFE">
      <w:pPr>
        <w:pStyle w:val="23"/>
        <w:numPr>
          <w:ilvl w:val="0"/>
          <w:numId w:val="109"/>
        </w:numPr>
        <w:shd w:val="clear" w:color="auto" w:fill="auto"/>
        <w:tabs>
          <w:tab w:val="left" w:pos="2024"/>
        </w:tabs>
        <w:spacing w:before="0" w:after="0" w:line="276" w:lineRule="auto"/>
        <w:ind w:firstLine="760"/>
        <w:rPr>
          <w:sz w:val="24"/>
          <w:szCs w:val="24"/>
        </w:rPr>
      </w:pPr>
      <w:r w:rsidRPr="00C119CE">
        <w:rPr>
          <w:sz w:val="24"/>
          <w:szCs w:val="24"/>
        </w:rPr>
        <w:t>Информация. Виды информации.</w:t>
      </w:r>
    </w:p>
    <w:p w:rsidR="00D76CFE" w:rsidRPr="00C119CE" w:rsidRDefault="00D76CFE" w:rsidP="00D76CFE">
      <w:pPr>
        <w:pStyle w:val="23"/>
        <w:numPr>
          <w:ilvl w:val="0"/>
          <w:numId w:val="107"/>
        </w:numPr>
        <w:shd w:val="clear" w:color="auto" w:fill="auto"/>
        <w:tabs>
          <w:tab w:val="left" w:pos="1818"/>
          <w:tab w:val="left" w:pos="5336"/>
          <w:tab w:val="left" w:pos="8955"/>
        </w:tabs>
        <w:spacing w:before="0" w:after="0" w:line="276" w:lineRule="auto"/>
        <w:ind w:firstLine="760"/>
        <w:rPr>
          <w:sz w:val="24"/>
          <w:szCs w:val="24"/>
        </w:rPr>
      </w:pPr>
      <w:r w:rsidRPr="00C119CE">
        <w:rPr>
          <w:sz w:val="24"/>
          <w:szCs w:val="24"/>
        </w:rPr>
        <w:t>Изучение технологии в</w:t>
      </w:r>
      <w:r w:rsidRPr="00C119CE">
        <w:rPr>
          <w:sz w:val="24"/>
          <w:szCs w:val="24"/>
        </w:rPr>
        <w:tab/>
        <w:t>1 классе способствует</w:t>
      </w:r>
      <w:r w:rsidRPr="00C119CE">
        <w:rPr>
          <w:sz w:val="24"/>
          <w:szCs w:val="24"/>
        </w:rPr>
        <w:tab/>
        <w:t>освоению</w:t>
      </w:r>
    </w:p>
    <w:p w:rsidR="00D76CFE" w:rsidRPr="00C119CE" w:rsidRDefault="00D76CFE" w:rsidP="00D76CFE">
      <w:pPr>
        <w:pStyle w:val="23"/>
        <w:shd w:val="clear" w:color="auto" w:fill="auto"/>
        <w:tabs>
          <w:tab w:val="left" w:pos="5336"/>
          <w:tab w:val="left" w:pos="8955"/>
        </w:tabs>
        <w:spacing w:before="0" w:after="0" w:line="276" w:lineRule="auto"/>
        <w:rPr>
          <w:sz w:val="24"/>
          <w:szCs w:val="24"/>
        </w:rPr>
      </w:pPr>
      <w:r w:rsidRPr="00C119CE">
        <w:rPr>
          <w:sz w:val="24"/>
          <w:szCs w:val="24"/>
        </w:rPr>
        <w:t>на пропедевтическом уровне ряда</w:t>
      </w:r>
      <w:r w:rsidRPr="00C119CE">
        <w:rPr>
          <w:sz w:val="24"/>
          <w:szCs w:val="24"/>
        </w:rPr>
        <w:tab/>
        <w:t>универсальных учебных</w:t>
      </w:r>
      <w:r w:rsidRPr="00C119CE">
        <w:rPr>
          <w:sz w:val="24"/>
          <w:szCs w:val="24"/>
        </w:rPr>
        <w:tab/>
        <w:t>действий: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6CFE" w:rsidRPr="00C119CE" w:rsidRDefault="00D76CFE" w:rsidP="00D76CFE">
      <w:pPr>
        <w:pStyle w:val="23"/>
        <w:numPr>
          <w:ilvl w:val="0"/>
          <w:numId w:val="110"/>
        </w:numPr>
        <w:shd w:val="clear" w:color="auto" w:fill="auto"/>
        <w:tabs>
          <w:tab w:val="left" w:pos="2003"/>
        </w:tabs>
        <w:spacing w:before="0" w:after="0" w:line="276" w:lineRule="auto"/>
        <w:ind w:firstLine="760"/>
        <w:rPr>
          <w:sz w:val="24"/>
          <w:szCs w:val="24"/>
        </w:rPr>
      </w:pPr>
      <w:r w:rsidRPr="00C119CE">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ориентироваться в терминах, используемых в технологии (в пределах изученного);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воспринимать и использовать предложенную инструкцию (устную, графическую);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анализировать устройство простых изделий по образцу, рисунку, выделять основные и второстепенные составляющие конструкции;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сравнивать отдельные изделия (конструкции), находить сходство и различия в их устройстве.</w:t>
      </w:r>
    </w:p>
    <w:p w:rsidR="00D76CFE" w:rsidRPr="00C119CE" w:rsidRDefault="00D76CFE" w:rsidP="00D76CFE">
      <w:pPr>
        <w:pStyle w:val="23"/>
        <w:numPr>
          <w:ilvl w:val="0"/>
          <w:numId w:val="110"/>
        </w:numPr>
        <w:shd w:val="clear" w:color="auto" w:fill="auto"/>
        <w:tabs>
          <w:tab w:val="left" w:pos="1999"/>
        </w:tabs>
        <w:spacing w:before="0" w:after="0" w:line="276" w:lineRule="auto"/>
        <w:ind w:firstLine="760"/>
        <w:rPr>
          <w:sz w:val="24"/>
          <w:szCs w:val="24"/>
        </w:rPr>
      </w:pPr>
      <w:r w:rsidRPr="00C119CE">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воспринимать информацию (представленную в объяснении учителя или в учебнике), использовать её в работе;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и анализировать простейшую знаково-символическую информацию (схема, рисунок) и строить работу в соответствии с ней.</w:t>
      </w:r>
    </w:p>
    <w:p w:rsidR="00D76CFE" w:rsidRPr="00C119CE" w:rsidRDefault="00D76CFE" w:rsidP="00D76CFE">
      <w:pPr>
        <w:pStyle w:val="23"/>
        <w:numPr>
          <w:ilvl w:val="0"/>
          <w:numId w:val="110"/>
        </w:numPr>
        <w:shd w:val="clear" w:color="auto" w:fill="auto"/>
        <w:tabs>
          <w:tab w:val="left" w:pos="2003"/>
        </w:tabs>
        <w:spacing w:before="0" w:after="0" w:line="276" w:lineRule="auto"/>
        <w:ind w:firstLine="760"/>
        <w:rPr>
          <w:sz w:val="24"/>
          <w:szCs w:val="24"/>
        </w:rPr>
      </w:pPr>
      <w:r w:rsidRPr="00C119CE">
        <w:rPr>
          <w:sz w:val="24"/>
          <w:szCs w:val="24"/>
        </w:rPr>
        <w:t>У обучающегося будут сформированы следующие умения общения как часть коммуникативных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строить несложные высказывания, сообщения в устной форме (по содержанию изученных тем).</w:t>
      </w:r>
    </w:p>
    <w:p w:rsidR="00D76CFE" w:rsidRPr="00C119CE" w:rsidRDefault="00D76CFE" w:rsidP="00D76CFE">
      <w:pPr>
        <w:pStyle w:val="23"/>
        <w:numPr>
          <w:ilvl w:val="0"/>
          <w:numId w:val="110"/>
        </w:numPr>
        <w:shd w:val="clear" w:color="auto" w:fill="auto"/>
        <w:tabs>
          <w:tab w:val="left" w:pos="2117"/>
        </w:tabs>
        <w:spacing w:before="0" w:after="0" w:line="276" w:lineRule="auto"/>
        <w:ind w:firstLine="760"/>
        <w:rPr>
          <w:sz w:val="24"/>
          <w:szCs w:val="24"/>
        </w:rPr>
      </w:pPr>
      <w:r w:rsidRPr="00C119CE">
        <w:rPr>
          <w:sz w:val="24"/>
          <w:szCs w:val="24"/>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принимать и удерживать в процессе деятельности предложенную учебную задачу;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действовать по плану, предложенному учителем, работать с использованием графических инструкций учебника, принимать участие в коллективном построении простого плана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и принимать критерии оценки качества работы, руководствоваться ими в процессе анализа и оценки выполненных работ;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несложные действия контроля и оценки по предложенным критериям.</w:t>
      </w:r>
    </w:p>
    <w:p w:rsidR="00D76CFE" w:rsidRPr="00C119CE" w:rsidRDefault="00D76CFE" w:rsidP="00D76CFE">
      <w:pPr>
        <w:pStyle w:val="23"/>
        <w:numPr>
          <w:ilvl w:val="0"/>
          <w:numId w:val="110"/>
        </w:numPr>
        <w:shd w:val="clear" w:color="auto" w:fill="auto"/>
        <w:tabs>
          <w:tab w:val="left" w:pos="2019"/>
        </w:tabs>
        <w:spacing w:before="0" w:after="0" w:line="276" w:lineRule="auto"/>
        <w:ind w:firstLine="760"/>
        <w:rPr>
          <w:sz w:val="24"/>
          <w:szCs w:val="24"/>
        </w:rPr>
      </w:pPr>
      <w:r w:rsidRPr="00C119CE">
        <w:rPr>
          <w:sz w:val="24"/>
          <w:szCs w:val="24"/>
        </w:rPr>
        <w:t>Совместная деятельность способствует формированию умений: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положительное отношение к включению в совместную работу,</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к простым видам сотрудничества;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D76CFE" w:rsidRPr="00C119CE" w:rsidRDefault="00D76CFE" w:rsidP="00D76CFE">
      <w:pPr>
        <w:pStyle w:val="23"/>
        <w:numPr>
          <w:ilvl w:val="0"/>
          <w:numId w:val="111"/>
        </w:numPr>
        <w:shd w:val="clear" w:color="auto" w:fill="auto"/>
        <w:tabs>
          <w:tab w:val="left" w:pos="1601"/>
        </w:tabs>
        <w:spacing w:before="0" w:after="0" w:line="276" w:lineRule="auto"/>
        <w:ind w:firstLine="760"/>
        <w:rPr>
          <w:sz w:val="24"/>
          <w:szCs w:val="24"/>
        </w:rPr>
      </w:pPr>
      <w:r w:rsidRPr="00C119CE">
        <w:rPr>
          <w:sz w:val="24"/>
          <w:szCs w:val="24"/>
        </w:rPr>
        <w:t>Содержание обучения во 2 классе.</w:t>
      </w:r>
    </w:p>
    <w:p w:rsidR="00D76CFE" w:rsidRPr="00C119CE" w:rsidRDefault="00D76CFE" w:rsidP="00D76CFE">
      <w:pPr>
        <w:pStyle w:val="23"/>
        <w:numPr>
          <w:ilvl w:val="0"/>
          <w:numId w:val="112"/>
        </w:numPr>
        <w:shd w:val="clear" w:color="auto" w:fill="auto"/>
        <w:tabs>
          <w:tab w:val="left" w:pos="1808"/>
        </w:tabs>
        <w:spacing w:before="0" w:after="0" w:line="276" w:lineRule="auto"/>
        <w:ind w:firstLine="760"/>
        <w:rPr>
          <w:sz w:val="24"/>
          <w:szCs w:val="24"/>
        </w:rPr>
      </w:pPr>
      <w:r w:rsidRPr="00C119CE">
        <w:rPr>
          <w:sz w:val="24"/>
          <w:szCs w:val="24"/>
        </w:rPr>
        <w:t>Технологии, профессии и производства.</w:t>
      </w:r>
    </w:p>
    <w:p w:rsidR="00D76CFE" w:rsidRPr="00C119CE" w:rsidRDefault="00D76CFE" w:rsidP="00D76CFE">
      <w:pPr>
        <w:pStyle w:val="23"/>
        <w:numPr>
          <w:ilvl w:val="0"/>
          <w:numId w:val="113"/>
        </w:numPr>
        <w:shd w:val="clear" w:color="auto" w:fill="auto"/>
        <w:tabs>
          <w:tab w:val="left" w:pos="2019"/>
        </w:tabs>
        <w:spacing w:before="0" w:after="0" w:line="276" w:lineRule="auto"/>
        <w:ind w:firstLine="760"/>
        <w:rPr>
          <w:sz w:val="24"/>
          <w:szCs w:val="24"/>
        </w:rPr>
      </w:pPr>
      <w:r w:rsidRPr="00C119CE">
        <w:rPr>
          <w:sz w:val="24"/>
          <w:szCs w:val="24"/>
        </w:rPr>
        <w:t>Рукотворный мир - результат труда человека. Элементарные</w:t>
      </w:r>
    </w:p>
    <w:p w:rsidR="00D76CFE" w:rsidRPr="00C119CE" w:rsidRDefault="00D76CFE" w:rsidP="00D76CFE">
      <w:pPr>
        <w:pStyle w:val="23"/>
        <w:shd w:val="clear" w:color="auto" w:fill="auto"/>
        <w:tabs>
          <w:tab w:val="left" w:pos="1556"/>
        </w:tabs>
        <w:spacing w:before="0" w:after="0" w:line="276" w:lineRule="auto"/>
        <w:rPr>
          <w:sz w:val="24"/>
          <w:szCs w:val="24"/>
        </w:rPr>
      </w:pPr>
      <w:r w:rsidRPr="00C119CE">
        <w:rPr>
          <w:sz w:val="24"/>
          <w:szCs w:val="24"/>
        </w:rPr>
        <w:t>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w:t>
      </w:r>
      <w:r w:rsidRPr="00C119CE">
        <w:rPr>
          <w:sz w:val="24"/>
          <w:szCs w:val="24"/>
        </w:rPr>
        <w:tab/>
        <w:t>анализ устройства и назначения изделия, выстраивание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D76CFE" w:rsidRPr="00C119CE" w:rsidRDefault="00D76CFE" w:rsidP="00D76CFE">
      <w:pPr>
        <w:pStyle w:val="23"/>
        <w:numPr>
          <w:ilvl w:val="0"/>
          <w:numId w:val="113"/>
        </w:numPr>
        <w:shd w:val="clear" w:color="auto" w:fill="auto"/>
        <w:tabs>
          <w:tab w:val="left" w:pos="1940"/>
        </w:tabs>
        <w:spacing w:before="0" w:after="0" w:line="276" w:lineRule="auto"/>
        <w:ind w:firstLine="780"/>
        <w:rPr>
          <w:sz w:val="24"/>
          <w:szCs w:val="24"/>
        </w:rPr>
      </w:pPr>
      <w:r w:rsidRPr="00C119CE">
        <w:rPr>
          <w:sz w:val="24"/>
          <w:szCs w:val="24"/>
        </w:rP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rsidR="00D76CFE" w:rsidRPr="00C119CE" w:rsidRDefault="00D76CFE" w:rsidP="00D76CFE">
      <w:pPr>
        <w:pStyle w:val="23"/>
        <w:numPr>
          <w:ilvl w:val="0"/>
          <w:numId w:val="113"/>
        </w:numPr>
        <w:shd w:val="clear" w:color="auto" w:fill="auto"/>
        <w:tabs>
          <w:tab w:val="left" w:pos="1950"/>
        </w:tabs>
        <w:spacing w:before="0" w:after="0" w:line="276" w:lineRule="auto"/>
        <w:ind w:firstLine="780"/>
        <w:rPr>
          <w:sz w:val="24"/>
          <w:szCs w:val="24"/>
        </w:rPr>
      </w:pPr>
      <w:r w:rsidRPr="00C119CE">
        <w:rPr>
          <w:sz w:val="24"/>
          <w:szCs w:val="24"/>
        </w:rPr>
        <w:t>Элементарная творческая и проектная деятельность (создание замысла, его детализация и воплощение). Несложные коллективные, групповые проекты.</w:t>
      </w:r>
    </w:p>
    <w:p w:rsidR="00D76CFE" w:rsidRPr="00C119CE" w:rsidRDefault="00D76CFE" w:rsidP="00D76CFE">
      <w:pPr>
        <w:pStyle w:val="23"/>
        <w:numPr>
          <w:ilvl w:val="0"/>
          <w:numId w:val="112"/>
        </w:numPr>
        <w:shd w:val="clear" w:color="auto" w:fill="auto"/>
        <w:tabs>
          <w:tab w:val="left" w:pos="1774"/>
        </w:tabs>
        <w:spacing w:before="0" w:after="0" w:line="276" w:lineRule="auto"/>
        <w:ind w:firstLine="780"/>
        <w:rPr>
          <w:sz w:val="24"/>
          <w:szCs w:val="24"/>
        </w:rPr>
      </w:pPr>
      <w:r w:rsidRPr="00C119CE">
        <w:rPr>
          <w:sz w:val="24"/>
          <w:szCs w:val="24"/>
        </w:rPr>
        <w:t>Технологии ручной обработки материалов.</w:t>
      </w:r>
    </w:p>
    <w:p w:rsidR="00D76CFE" w:rsidRPr="00C119CE" w:rsidRDefault="00D76CFE" w:rsidP="00D76CFE">
      <w:pPr>
        <w:pStyle w:val="23"/>
        <w:numPr>
          <w:ilvl w:val="0"/>
          <w:numId w:val="114"/>
        </w:numPr>
        <w:shd w:val="clear" w:color="auto" w:fill="auto"/>
        <w:tabs>
          <w:tab w:val="left" w:pos="1950"/>
        </w:tabs>
        <w:spacing w:before="0" w:after="0" w:line="276" w:lineRule="auto"/>
        <w:ind w:firstLine="780"/>
        <w:rPr>
          <w:sz w:val="24"/>
          <w:szCs w:val="24"/>
        </w:rPr>
      </w:pPr>
      <w:r w:rsidRPr="00C119CE">
        <w:rPr>
          <w:sz w:val="24"/>
          <w:szCs w:val="24"/>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D76CFE" w:rsidRPr="00C119CE" w:rsidRDefault="00D76CFE" w:rsidP="00D76CFE">
      <w:pPr>
        <w:pStyle w:val="23"/>
        <w:numPr>
          <w:ilvl w:val="0"/>
          <w:numId w:val="114"/>
        </w:numPr>
        <w:shd w:val="clear" w:color="auto" w:fill="auto"/>
        <w:tabs>
          <w:tab w:val="left" w:pos="1950"/>
        </w:tabs>
        <w:spacing w:before="0" w:after="0" w:line="276" w:lineRule="auto"/>
        <w:ind w:firstLine="780"/>
        <w:rPr>
          <w:sz w:val="24"/>
          <w:szCs w:val="24"/>
        </w:rPr>
      </w:pPr>
      <w:r w:rsidRPr="00C119CE">
        <w:rPr>
          <w:sz w:val="24"/>
          <w:szCs w:val="24"/>
        </w:rP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D76CFE" w:rsidRPr="00C119CE" w:rsidRDefault="00D76CFE" w:rsidP="00D76CFE">
      <w:pPr>
        <w:pStyle w:val="23"/>
        <w:numPr>
          <w:ilvl w:val="0"/>
          <w:numId w:val="114"/>
        </w:numPr>
        <w:shd w:val="clear" w:color="auto" w:fill="auto"/>
        <w:tabs>
          <w:tab w:val="left" w:pos="1950"/>
        </w:tabs>
        <w:spacing w:before="0" w:after="0" w:line="276" w:lineRule="auto"/>
        <w:ind w:firstLine="780"/>
        <w:rPr>
          <w:sz w:val="24"/>
          <w:szCs w:val="24"/>
        </w:rPr>
      </w:pPr>
      <w:r w:rsidRPr="00C119CE">
        <w:rPr>
          <w:sz w:val="24"/>
          <w:szCs w:val="24"/>
        </w:rP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D76CFE" w:rsidRPr="00C119CE" w:rsidRDefault="00D76CFE" w:rsidP="00D76CFE">
      <w:pPr>
        <w:pStyle w:val="23"/>
        <w:numPr>
          <w:ilvl w:val="0"/>
          <w:numId w:val="114"/>
        </w:numPr>
        <w:shd w:val="clear" w:color="auto" w:fill="auto"/>
        <w:tabs>
          <w:tab w:val="left" w:pos="1950"/>
        </w:tabs>
        <w:spacing w:before="0" w:after="0" w:line="276" w:lineRule="auto"/>
        <w:ind w:firstLine="780"/>
        <w:rPr>
          <w:sz w:val="24"/>
          <w:szCs w:val="24"/>
        </w:rPr>
      </w:pPr>
      <w:r w:rsidRPr="00C119CE">
        <w:rPr>
          <w:sz w:val="24"/>
          <w:szCs w:val="24"/>
        </w:rPr>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D76CFE" w:rsidRPr="00C119CE" w:rsidRDefault="00D76CFE" w:rsidP="00D76CFE">
      <w:pPr>
        <w:pStyle w:val="23"/>
        <w:numPr>
          <w:ilvl w:val="0"/>
          <w:numId w:val="114"/>
        </w:numPr>
        <w:shd w:val="clear" w:color="auto" w:fill="auto"/>
        <w:tabs>
          <w:tab w:val="left" w:pos="1945"/>
        </w:tabs>
        <w:spacing w:before="0" w:after="0" w:line="276" w:lineRule="auto"/>
        <w:ind w:firstLine="780"/>
        <w:rPr>
          <w:sz w:val="24"/>
          <w:szCs w:val="24"/>
        </w:rPr>
      </w:pPr>
      <w:r w:rsidRPr="00C119CE">
        <w:rPr>
          <w:sz w:val="24"/>
          <w:szCs w:val="24"/>
        </w:rPr>
        <w:t>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D76CFE" w:rsidRPr="00C119CE" w:rsidRDefault="00D76CFE" w:rsidP="00D76CFE">
      <w:pPr>
        <w:pStyle w:val="23"/>
        <w:numPr>
          <w:ilvl w:val="0"/>
          <w:numId w:val="114"/>
        </w:numPr>
        <w:shd w:val="clear" w:color="auto" w:fill="auto"/>
        <w:tabs>
          <w:tab w:val="left" w:pos="1945"/>
        </w:tabs>
        <w:spacing w:before="0" w:after="0" w:line="276" w:lineRule="auto"/>
        <w:ind w:firstLine="780"/>
        <w:rPr>
          <w:sz w:val="24"/>
          <w:szCs w:val="24"/>
        </w:rPr>
      </w:pPr>
      <w:r w:rsidRPr="00C119CE">
        <w:rPr>
          <w:sz w:val="24"/>
          <w:szCs w:val="24"/>
        </w:rPr>
        <w:t>Использование дополнительных материалов (например, проволока, пряжа, бусины и другие).</w:t>
      </w:r>
    </w:p>
    <w:p w:rsidR="00D76CFE" w:rsidRPr="00C119CE" w:rsidRDefault="00D76CFE" w:rsidP="00D76CFE">
      <w:pPr>
        <w:pStyle w:val="23"/>
        <w:numPr>
          <w:ilvl w:val="0"/>
          <w:numId w:val="112"/>
        </w:numPr>
        <w:shd w:val="clear" w:color="auto" w:fill="auto"/>
        <w:tabs>
          <w:tab w:val="left" w:pos="1779"/>
        </w:tabs>
        <w:spacing w:before="0" w:after="0" w:line="276" w:lineRule="auto"/>
        <w:ind w:firstLine="780"/>
        <w:rPr>
          <w:sz w:val="24"/>
          <w:szCs w:val="24"/>
        </w:rPr>
      </w:pPr>
      <w:r w:rsidRPr="00C119CE">
        <w:rPr>
          <w:sz w:val="24"/>
          <w:szCs w:val="24"/>
        </w:rPr>
        <w:t>Конструирование и моделирование.</w:t>
      </w:r>
    </w:p>
    <w:p w:rsidR="00D76CFE" w:rsidRPr="00C119CE" w:rsidRDefault="00D76CFE" w:rsidP="00D76CFE">
      <w:pPr>
        <w:pStyle w:val="23"/>
        <w:numPr>
          <w:ilvl w:val="0"/>
          <w:numId w:val="115"/>
        </w:numPr>
        <w:shd w:val="clear" w:color="auto" w:fill="auto"/>
        <w:tabs>
          <w:tab w:val="left" w:pos="1940"/>
        </w:tabs>
        <w:spacing w:before="0" w:after="0" w:line="276" w:lineRule="auto"/>
        <w:ind w:firstLine="780"/>
        <w:rPr>
          <w:sz w:val="24"/>
          <w:szCs w:val="24"/>
        </w:rPr>
      </w:pPr>
      <w:r w:rsidRPr="00C119CE">
        <w:rPr>
          <w:sz w:val="24"/>
          <w:szCs w:val="24"/>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D76CFE" w:rsidRPr="00C119CE" w:rsidRDefault="00D76CFE" w:rsidP="00D76CFE">
      <w:pPr>
        <w:pStyle w:val="23"/>
        <w:numPr>
          <w:ilvl w:val="0"/>
          <w:numId w:val="115"/>
        </w:numPr>
        <w:shd w:val="clear" w:color="auto" w:fill="auto"/>
        <w:tabs>
          <w:tab w:val="left" w:pos="1945"/>
        </w:tabs>
        <w:spacing w:before="0" w:after="0" w:line="276" w:lineRule="auto"/>
        <w:ind w:firstLine="780"/>
        <w:rPr>
          <w:sz w:val="24"/>
          <w:szCs w:val="24"/>
        </w:rPr>
      </w:pPr>
      <w:r w:rsidRPr="00C119CE">
        <w:rPr>
          <w:sz w:val="24"/>
          <w:szCs w:val="24"/>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D76CFE" w:rsidRPr="00C119CE" w:rsidRDefault="00D76CFE" w:rsidP="00D76CFE">
      <w:pPr>
        <w:pStyle w:val="23"/>
        <w:numPr>
          <w:ilvl w:val="0"/>
          <w:numId w:val="112"/>
        </w:numPr>
        <w:shd w:val="clear" w:color="auto" w:fill="auto"/>
        <w:tabs>
          <w:tab w:val="left" w:pos="1779"/>
        </w:tabs>
        <w:spacing w:before="0" w:after="0" w:line="276" w:lineRule="auto"/>
        <w:ind w:firstLine="780"/>
        <w:rPr>
          <w:sz w:val="24"/>
          <w:szCs w:val="24"/>
        </w:rPr>
      </w:pPr>
      <w:r w:rsidRPr="00C119CE">
        <w:rPr>
          <w:sz w:val="24"/>
          <w:szCs w:val="24"/>
        </w:rPr>
        <w:t>ИКТ.</w:t>
      </w:r>
    </w:p>
    <w:p w:rsidR="00D76CFE" w:rsidRPr="00C119CE" w:rsidRDefault="00D76CFE" w:rsidP="00D76CFE">
      <w:pPr>
        <w:pStyle w:val="23"/>
        <w:numPr>
          <w:ilvl w:val="0"/>
          <w:numId w:val="116"/>
        </w:numPr>
        <w:shd w:val="clear" w:color="auto" w:fill="auto"/>
        <w:tabs>
          <w:tab w:val="left" w:pos="1940"/>
        </w:tabs>
        <w:spacing w:before="0" w:after="0" w:line="276" w:lineRule="auto"/>
        <w:ind w:firstLine="780"/>
        <w:rPr>
          <w:sz w:val="24"/>
          <w:szCs w:val="24"/>
        </w:rPr>
      </w:pPr>
      <w:r w:rsidRPr="00C119CE">
        <w:rPr>
          <w:sz w:val="24"/>
          <w:szCs w:val="24"/>
        </w:rPr>
        <w:t>Демонстрация учителем готовых материалов на информационных носителях.</w:t>
      </w:r>
    </w:p>
    <w:p w:rsidR="00D76CFE" w:rsidRPr="00C119CE" w:rsidRDefault="00D76CFE" w:rsidP="00D76CFE">
      <w:pPr>
        <w:pStyle w:val="23"/>
        <w:numPr>
          <w:ilvl w:val="0"/>
          <w:numId w:val="116"/>
        </w:numPr>
        <w:shd w:val="clear" w:color="auto" w:fill="auto"/>
        <w:tabs>
          <w:tab w:val="left" w:pos="1986"/>
        </w:tabs>
        <w:spacing w:before="0" w:after="0" w:line="276" w:lineRule="auto"/>
        <w:ind w:firstLine="780"/>
        <w:rPr>
          <w:sz w:val="24"/>
          <w:szCs w:val="24"/>
        </w:rPr>
      </w:pPr>
      <w:r w:rsidRPr="00C119CE">
        <w:rPr>
          <w:sz w:val="24"/>
          <w:szCs w:val="24"/>
        </w:rPr>
        <w:t>Поиск информации. Интернет как источник информации.</w:t>
      </w:r>
    </w:p>
    <w:p w:rsidR="00D76CFE" w:rsidRPr="00C119CE" w:rsidRDefault="00D76CFE" w:rsidP="00D76CFE">
      <w:pPr>
        <w:pStyle w:val="23"/>
        <w:numPr>
          <w:ilvl w:val="0"/>
          <w:numId w:val="112"/>
        </w:numPr>
        <w:shd w:val="clear" w:color="auto" w:fill="auto"/>
        <w:tabs>
          <w:tab w:val="left" w:pos="1743"/>
        </w:tabs>
        <w:spacing w:before="0" w:after="0" w:line="276" w:lineRule="auto"/>
        <w:ind w:firstLine="780"/>
        <w:rPr>
          <w:sz w:val="24"/>
          <w:szCs w:val="24"/>
        </w:rPr>
      </w:pPr>
      <w:r w:rsidRPr="00C119CE">
        <w:rPr>
          <w:sz w:val="24"/>
          <w:szCs w:val="24"/>
        </w:rPr>
        <w:t>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6CFE" w:rsidRPr="00C119CE" w:rsidRDefault="00D76CFE" w:rsidP="00D76CFE">
      <w:pPr>
        <w:pStyle w:val="23"/>
        <w:numPr>
          <w:ilvl w:val="0"/>
          <w:numId w:val="117"/>
        </w:numPr>
        <w:shd w:val="clear" w:color="auto" w:fill="auto"/>
        <w:tabs>
          <w:tab w:val="left" w:pos="1985"/>
        </w:tabs>
        <w:spacing w:before="0" w:after="0" w:line="276" w:lineRule="auto"/>
        <w:ind w:firstLine="760"/>
        <w:rPr>
          <w:sz w:val="24"/>
          <w:szCs w:val="24"/>
        </w:rPr>
      </w:pPr>
      <w:r w:rsidRPr="00C119CE">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ориентироваться в терминах, используемых в технологии (в пределах изученного);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работу в соответствии с образцом, инструкцией, устной или письменной;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действия анализа и синтеза, сравнения, группировки с учётом указанных критериев;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строить рассуждения, проводить умозаключения, проверять их в практической работе;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воспроизводить порядок действий при решении учебной (практической) задачи;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осуществлять решение простых задач в умственной и материализованной форме.</w:t>
      </w:r>
    </w:p>
    <w:p w:rsidR="00D76CFE" w:rsidRPr="00C119CE" w:rsidRDefault="00D76CFE" w:rsidP="00D76CFE">
      <w:pPr>
        <w:pStyle w:val="23"/>
        <w:numPr>
          <w:ilvl w:val="0"/>
          <w:numId w:val="117"/>
        </w:numPr>
        <w:shd w:val="clear" w:color="auto" w:fill="auto"/>
        <w:tabs>
          <w:tab w:val="left" w:pos="1975"/>
        </w:tabs>
        <w:spacing w:before="0" w:after="0" w:line="276" w:lineRule="auto"/>
        <w:ind w:firstLine="760"/>
        <w:rPr>
          <w:sz w:val="24"/>
          <w:szCs w:val="24"/>
        </w:rPr>
      </w:pPr>
      <w:r w:rsidRPr="00C119CE">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получать информацию из учебника и других дидактических материалов, использовать её в работе;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и анализировать знаково-символическую информацию (чертёж, эскиз, рисунок, схема) и строить работу в соответствии с ней.</w:t>
      </w:r>
    </w:p>
    <w:p w:rsidR="00D76CFE" w:rsidRPr="00C119CE" w:rsidRDefault="00D76CFE" w:rsidP="00D76CFE">
      <w:pPr>
        <w:pStyle w:val="23"/>
        <w:numPr>
          <w:ilvl w:val="0"/>
          <w:numId w:val="117"/>
        </w:numPr>
        <w:shd w:val="clear" w:color="auto" w:fill="auto"/>
        <w:tabs>
          <w:tab w:val="left" w:pos="1980"/>
        </w:tabs>
        <w:spacing w:before="0" w:after="0" w:line="276" w:lineRule="auto"/>
        <w:ind w:firstLine="760"/>
        <w:rPr>
          <w:sz w:val="24"/>
          <w:szCs w:val="24"/>
        </w:rPr>
      </w:pPr>
      <w:r w:rsidRPr="00C119CE">
        <w:rPr>
          <w:sz w:val="24"/>
          <w:szCs w:val="24"/>
        </w:rPr>
        <w:t>У обучающегося будут сформированы следующие умения общения как часть коммуникативных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делиться впечатлениями о прослушанном (прочитанном) тексте, рассказе учителя, о выполненной работе, созданном изделии.</w:t>
      </w:r>
    </w:p>
    <w:p w:rsidR="00D76CFE" w:rsidRPr="00C119CE" w:rsidRDefault="00D76CFE" w:rsidP="00D76CFE">
      <w:pPr>
        <w:pStyle w:val="23"/>
        <w:numPr>
          <w:ilvl w:val="0"/>
          <w:numId w:val="117"/>
        </w:numPr>
        <w:shd w:val="clear" w:color="auto" w:fill="auto"/>
        <w:tabs>
          <w:tab w:val="left" w:pos="1989"/>
        </w:tabs>
        <w:spacing w:before="0" w:after="0" w:line="276" w:lineRule="auto"/>
        <w:ind w:firstLine="760"/>
        <w:rPr>
          <w:sz w:val="24"/>
          <w:szCs w:val="24"/>
        </w:rPr>
      </w:pPr>
      <w:r w:rsidRPr="00C119CE">
        <w:rPr>
          <w:sz w:val="24"/>
          <w:szCs w:val="24"/>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и принимать учебную задачу;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организовывать свою деятельность;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предлагаемый план действий, действовать по плану;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прогнозировать необходимые действия для получения практического результата, планировать работу;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действия контроля и оценки;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воспринимать советы, оценку учителя и других обучающихся, стараться учитывать их в работе.</w:t>
      </w:r>
    </w:p>
    <w:p w:rsidR="00D76CFE" w:rsidRPr="00C119CE" w:rsidRDefault="00D76CFE" w:rsidP="00D76CFE">
      <w:pPr>
        <w:pStyle w:val="23"/>
        <w:numPr>
          <w:ilvl w:val="0"/>
          <w:numId w:val="117"/>
        </w:numPr>
        <w:shd w:val="clear" w:color="auto" w:fill="auto"/>
        <w:tabs>
          <w:tab w:val="left" w:pos="1984"/>
        </w:tabs>
        <w:spacing w:before="0" w:after="0" w:line="276" w:lineRule="auto"/>
        <w:ind w:firstLine="760"/>
        <w:rPr>
          <w:sz w:val="24"/>
          <w:szCs w:val="24"/>
        </w:rPr>
      </w:pPr>
      <w:r w:rsidRPr="00C119CE">
        <w:rPr>
          <w:sz w:val="24"/>
          <w:szCs w:val="24"/>
        </w:rPr>
        <w:t>У обучающегося будут сформированы следующие умения совместной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элементарную совместную деятельность в процессе изготовления изделий, осуществлять взаимопомощь;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D76CFE" w:rsidRPr="00C119CE" w:rsidRDefault="00D76CFE" w:rsidP="00D76CFE">
      <w:pPr>
        <w:pStyle w:val="23"/>
        <w:numPr>
          <w:ilvl w:val="0"/>
          <w:numId w:val="111"/>
        </w:numPr>
        <w:shd w:val="clear" w:color="auto" w:fill="auto"/>
        <w:tabs>
          <w:tab w:val="left" w:pos="1597"/>
        </w:tabs>
        <w:spacing w:before="0" w:after="0" w:line="276" w:lineRule="auto"/>
        <w:ind w:firstLine="760"/>
        <w:rPr>
          <w:sz w:val="24"/>
          <w:szCs w:val="24"/>
        </w:rPr>
      </w:pPr>
      <w:r w:rsidRPr="00C119CE">
        <w:rPr>
          <w:sz w:val="24"/>
          <w:szCs w:val="24"/>
        </w:rPr>
        <w:t>Содержание обучения в 3 классе.</w:t>
      </w:r>
    </w:p>
    <w:p w:rsidR="00D76CFE" w:rsidRPr="00C119CE" w:rsidRDefault="00D76CFE" w:rsidP="00D76CFE">
      <w:pPr>
        <w:pStyle w:val="23"/>
        <w:numPr>
          <w:ilvl w:val="0"/>
          <w:numId w:val="118"/>
        </w:numPr>
        <w:shd w:val="clear" w:color="auto" w:fill="auto"/>
        <w:tabs>
          <w:tab w:val="left" w:pos="1856"/>
        </w:tabs>
        <w:spacing w:before="0" w:after="0" w:line="276" w:lineRule="auto"/>
        <w:ind w:firstLine="760"/>
        <w:rPr>
          <w:sz w:val="24"/>
          <w:szCs w:val="24"/>
        </w:rPr>
      </w:pPr>
      <w:r w:rsidRPr="00C119CE">
        <w:rPr>
          <w:sz w:val="24"/>
          <w:szCs w:val="24"/>
        </w:rPr>
        <w:t>Технологии, профессии и производства.</w:t>
      </w:r>
    </w:p>
    <w:p w:rsidR="00D76CFE" w:rsidRPr="00C119CE" w:rsidRDefault="00D76CFE" w:rsidP="00D76CFE">
      <w:pPr>
        <w:pStyle w:val="23"/>
        <w:numPr>
          <w:ilvl w:val="0"/>
          <w:numId w:val="119"/>
        </w:numPr>
        <w:shd w:val="clear" w:color="auto" w:fill="auto"/>
        <w:tabs>
          <w:tab w:val="left" w:pos="1989"/>
        </w:tabs>
        <w:spacing w:before="0" w:after="0" w:line="276" w:lineRule="auto"/>
        <w:ind w:firstLine="760"/>
        <w:rPr>
          <w:sz w:val="24"/>
          <w:szCs w:val="24"/>
        </w:rPr>
      </w:pPr>
      <w:r w:rsidRPr="00C119CE">
        <w:rPr>
          <w:sz w:val="24"/>
          <w:szCs w:val="24"/>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D76CFE" w:rsidRPr="00C119CE" w:rsidRDefault="00D76CFE" w:rsidP="00D76CFE">
      <w:pPr>
        <w:pStyle w:val="23"/>
        <w:numPr>
          <w:ilvl w:val="0"/>
          <w:numId w:val="119"/>
        </w:numPr>
        <w:shd w:val="clear" w:color="auto" w:fill="auto"/>
        <w:tabs>
          <w:tab w:val="left" w:pos="1989"/>
        </w:tabs>
        <w:spacing w:before="0" w:after="0" w:line="276" w:lineRule="auto"/>
        <w:ind w:firstLine="760"/>
        <w:rPr>
          <w:sz w:val="24"/>
          <w:szCs w:val="24"/>
        </w:rPr>
      </w:pPr>
      <w:r w:rsidRPr="00C119CE">
        <w:rPr>
          <w:sz w:val="24"/>
          <w:szCs w:val="24"/>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rsidR="00D76CFE" w:rsidRPr="00C119CE" w:rsidRDefault="00D76CFE" w:rsidP="00D76CFE">
      <w:pPr>
        <w:pStyle w:val="23"/>
        <w:numPr>
          <w:ilvl w:val="0"/>
          <w:numId w:val="119"/>
        </w:numPr>
        <w:shd w:val="clear" w:color="auto" w:fill="auto"/>
        <w:spacing w:before="0" w:after="0" w:line="276" w:lineRule="auto"/>
        <w:ind w:firstLine="760"/>
        <w:rPr>
          <w:sz w:val="24"/>
          <w:szCs w:val="24"/>
        </w:rPr>
      </w:pPr>
      <w:r w:rsidRPr="00C119CE">
        <w:rPr>
          <w:sz w:val="24"/>
          <w:szCs w:val="24"/>
        </w:rPr>
        <w:t xml:space="preserve">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D76CFE" w:rsidRPr="00C119CE" w:rsidRDefault="00D76CFE" w:rsidP="00D76CFE">
      <w:pPr>
        <w:pStyle w:val="23"/>
        <w:numPr>
          <w:ilvl w:val="0"/>
          <w:numId w:val="119"/>
        </w:numPr>
        <w:shd w:val="clear" w:color="auto" w:fill="auto"/>
        <w:tabs>
          <w:tab w:val="left" w:pos="1950"/>
        </w:tabs>
        <w:spacing w:before="0" w:after="0" w:line="276" w:lineRule="auto"/>
        <w:ind w:firstLine="780"/>
        <w:rPr>
          <w:sz w:val="24"/>
          <w:szCs w:val="24"/>
        </w:rPr>
      </w:pPr>
      <w:r w:rsidRPr="00C119CE">
        <w:rPr>
          <w:sz w:val="24"/>
          <w:szCs w:val="24"/>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D76CFE" w:rsidRPr="00C119CE" w:rsidRDefault="00D76CFE" w:rsidP="00D76CFE">
      <w:pPr>
        <w:pStyle w:val="23"/>
        <w:numPr>
          <w:ilvl w:val="0"/>
          <w:numId w:val="119"/>
        </w:numPr>
        <w:shd w:val="clear" w:color="auto" w:fill="auto"/>
        <w:tabs>
          <w:tab w:val="left" w:pos="1945"/>
        </w:tabs>
        <w:spacing w:before="0" w:after="0" w:line="276" w:lineRule="auto"/>
        <w:ind w:firstLine="780"/>
        <w:rPr>
          <w:sz w:val="24"/>
          <w:szCs w:val="24"/>
        </w:rPr>
      </w:pPr>
      <w:r w:rsidRPr="00C119CE">
        <w:rPr>
          <w:sz w:val="24"/>
          <w:szCs w:val="24"/>
        </w:rPr>
        <w:t>Бережное и внимательное отношение к природе как источнику сырьевых ресурсов и идей для технологий будущего.</w:t>
      </w:r>
    </w:p>
    <w:p w:rsidR="00D76CFE" w:rsidRPr="00C119CE" w:rsidRDefault="00D76CFE" w:rsidP="00D76CFE">
      <w:pPr>
        <w:pStyle w:val="23"/>
        <w:numPr>
          <w:ilvl w:val="0"/>
          <w:numId w:val="119"/>
        </w:numPr>
        <w:shd w:val="clear" w:color="auto" w:fill="auto"/>
        <w:tabs>
          <w:tab w:val="left" w:pos="1959"/>
        </w:tabs>
        <w:spacing w:before="0" w:after="0" w:line="276" w:lineRule="auto"/>
        <w:ind w:firstLine="780"/>
        <w:rPr>
          <w:sz w:val="24"/>
          <w:szCs w:val="24"/>
        </w:rPr>
      </w:pPr>
      <w:r w:rsidRPr="00C119CE">
        <w:rPr>
          <w:sz w:val="24"/>
          <w:szCs w:val="24"/>
        </w:rP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D76CFE" w:rsidRPr="00C119CE" w:rsidRDefault="00D76CFE" w:rsidP="00D76CFE">
      <w:pPr>
        <w:pStyle w:val="23"/>
        <w:numPr>
          <w:ilvl w:val="0"/>
          <w:numId w:val="118"/>
        </w:numPr>
        <w:shd w:val="clear" w:color="auto" w:fill="auto"/>
        <w:tabs>
          <w:tab w:val="left" w:pos="1779"/>
        </w:tabs>
        <w:spacing w:before="0" w:after="0" w:line="276" w:lineRule="auto"/>
        <w:ind w:firstLine="780"/>
        <w:rPr>
          <w:sz w:val="24"/>
          <w:szCs w:val="24"/>
        </w:rPr>
      </w:pPr>
      <w:r w:rsidRPr="00C119CE">
        <w:rPr>
          <w:sz w:val="24"/>
          <w:szCs w:val="24"/>
        </w:rPr>
        <w:t>Технологии ручной обработки материалов.</w:t>
      </w:r>
    </w:p>
    <w:p w:rsidR="00D76CFE" w:rsidRPr="00C119CE" w:rsidRDefault="00D76CFE" w:rsidP="00D76CFE">
      <w:pPr>
        <w:pStyle w:val="23"/>
        <w:numPr>
          <w:ilvl w:val="0"/>
          <w:numId w:val="120"/>
        </w:numPr>
        <w:shd w:val="clear" w:color="auto" w:fill="auto"/>
        <w:tabs>
          <w:tab w:val="left" w:pos="1954"/>
        </w:tabs>
        <w:spacing w:before="0" w:after="0" w:line="276" w:lineRule="auto"/>
        <w:ind w:firstLine="780"/>
        <w:rPr>
          <w:sz w:val="24"/>
          <w:szCs w:val="24"/>
        </w:rPr>
      </w:pPr>
      <w:r w:rsidRPr="00C119CE">
        <w:rPr>
          <w:sz w:val="24"/>
          <w:szCs w:val="24"/>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D76CFE" w:rsidRPr="00C119CE" w:rsidRDefault="00D76CFE" w:rsidP="00D76CFE">
      <w:pPr>
        <w:pStyle w:val="23"/>
        <w:numPr>
          <w:ilvl w:val="0"/>
          <w:numId w:val="120"/>
        </w:numPr>
        <w:shd w:val="clear" w:color="auto" w:fill="auto"/>
        <w:tabs>
          <w:tab w:val="left" w:pos="1945"/>
        </w:tabs>
        <w:spacing w:before="0" w:after="0" w:line="276" w:lineRule="auto"/>
        <w:ind w:firstLine="780"/>
        <w:rPr>
          <w:sz w:val="24"/>
          <w:szCs w:val="24"/>
        </w:rPr>
      </w:pPr>
      <w:r w:rsidRPr="00C119CE">
        <w:rPr>
          <w:sz w:val="24"/>
          <w:szCs w:val="24"/>
        </w:rPr>
        <w:t>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rsidR="00D76CFE" w:rsidRPr="00C119CE" w:rsidRDefault="00D76CFE" w:rsidP="00D76CFE">
      <w:pPr>
        <w:pStyle w:val="23"/>
        <w:numPr>
          <w:ilvl w:val="0"/>
          <w:numId w:val="120"/>
        </w:numPr>
        <w:shd w:val="clear" w:color="auto" w:fill="auto"/>
        <w:tabs>
          <w:tab w:val="left" w:pos="1950"/>
        </w:tabs>
        <w:spacing w:before="0" w:after="0" w:line="276" w:lineRule="auto"/>
        <w:ind w:firstLine="780"/>
        <w:rPr>
          <w:sz w:val="24"/>
          <w:szCs w:val="24"/>
        </w:rPr>
      </w:pPr>
      <w:r w:rsidRPr="00C119CE">
        <w:rPr>
          <w:sz w:val="24"/>
          <w:szCs w:val="24"/>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D76CFE" w:rsidRPr="00C119CE" w:rsidRDefault="00D76CFE" w:rsidP="00D76CFE">
      <w:pPr>
        <w:pStyle w:val="23"/>
        <w:numPr>
          <w:ilvl w:val="0"/>
          <w:numId w:val="120"/>
        </w:numPr>
        <w:shd w:val="clear" w:color="auto" w:fill="auto"/>
        <w:tabs>
          <w:tab w:val="left" w:pos="1950"/>
        </w:tabs>
        <w:spacing w:before="0" w:after="0" w:line="276" w:lineRule="auto"/>
        <w:ind w:firstLine="780"/>
        <w:rPr>
          <w:sz w:val="24"/>
          <w:szCs w:val="24"/>
        </w:rPr>
      </w:pPr>
      <w:r w:rsidRPr="00C119CE">
        <w:rPr>
          <w:sz w:val="24"/>
          <w:szCs w:val="24"/>
        </w:rPr>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чертежей, эскизов. Решение задач на внесение необходимых дополнений и изменений в схему, чертёж, эскиз. Выполнение измерений, расчётов, несложных построений.</w:t>
      </w:r>
    </w:p>
    <w:p w:rsidR="00D76CFE" w:rsidRPr="00C119CE" w:rsidRDefault="00D76CFE" w:rsidP="00D76CFE">
      <w:pPr>
        <w:pStyle w:val="23"/>
        <w:numPr>
          <w:ilvl w:val="0"/>
          <w:numId w:val="120"/>
        </w:numPr>
        <w:shd w:val="clear" w:color="auto" w:fill="auto"/>
        <w:tabs>
          <w:tab w:val="left" w:pos="1940"/>
        </w:tabs>
        <w:spacing w:before="0" w:after="0" w:line="276" w:lineRule="auto"/>
        <w:ind w:firstLine="780"/>
        <w:rPr>
          <w:sz w:val="24"/>
          <w:szCs w:val="24"/>
        </w:rPr>
      </w:pPr>
      <w:r w:rsidRPr="00C119CE">
        <w:rPr>
          <w:sz w:val="24"/>
          <w:szCs w:val="24"/>
        </w:rPr>
        <w:t>Выполнение рицовки на картоне с помощью канцелярского ножа, выполнение отверстий шилом.</w:t>
      </w:r>
    </w:p>
    <w:p w:rsidR="00D76CFE" w:rsidRPr="00C119CE" w:rsidRDefault="00D76CFE" w:rsidP="00D76CFE">
      <w:pPr>
        <w:pStyle w:val="23"/>
        <w:numPr>
          <w:ilvl w:val="0"/>
          <w:numId w:val="120"/>
        </w:numPr>
        <w:shd w:val="clear" w:color="auto" w:fill="auto"/>
        <w:tabs>
          <w:tab w:val="left" w:pos="1950"/>
        </w:tabs>
        <w:spacing w:before="0" w:after="0" w:line="276" w:lineRule="auto"/>
        <w:ind w:firstLine="780"/>
        <w:rPr>
          <w:sz w:val="24"/>
          <w:szCs w:val="24"/>
        </w:rPr>
      </w:pPr>
      <w:r w:rsidRPr="00C119CE">
        <w:rPr>
          <w:sz w:val="24"/>
          <w:szCs w:val="24"/>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 четырьмя отверстиями). Изготовление швейных изделий из нескольких деталей.</w:t>
      </w:r>
    </w:p>
    <w:p w:rsidR="00D76CFE" w:rsidRPr="00C119CE" w:rsidRDefault="00D76CFE" w:rsidP="00D76CFE">
      <w:pPr>
        <w:pStyle w:val="23"/>
        <w:numPr>
          <w:ilvl w:val="0"/>
          <w:numId w:val="120"/>
        </w:numPr>
        <w:shd w:val="clear" w:color="auto" w:fill="auto"/>
        <w:tabs>
          <w:tab w:val="left" w:pos="1950"/>
        </w:tabs>
        <w:spacing w:before="0" w:after="0" w:line="276" w:lineRule="auto"/>
        <w:ind w:firstLine="780"/>
        <w:rPr>
          <w:sz w:val="24"/>
          <w:szCs w:val="24"/>
        </w:rPr>
      </w:pPr>
      <w:r w:rsidRPr="00C119CE">
        <w:rPr>
          <w:sz w:val="24"/>
          <w:szCs w:val="24"/>
        </w:rPr>
        <w:t>Использование дополнительных материалов. Комбинирование разных материалов в одном изделии.</w:t>
      </w:r>
    </w:p>
    <w:p w:rsidR="00D76CFE" w:rsidRPr="00C119CE" w:rsidRDefault="00D76CFE" w:rsidP="00D76CFE">
      <w:pPr>
        <w:pStyle w:val="23"/>
        <w:numPr>
          <w:ilvl w:val="0"/>
          <w:numId w:val="118"/>
        </w:numPr>
        <w:shd w:val="clear" w:color="auto" w:fill="auto"/>
        <w:tabs>
          <w:tab w:val="left" w:pos="1774"/>
        </w:tabs>
        <w:spacing w:before="0" w:after="0" w:line="276" w:lineRule="auto"/>
        <w:ind w:firstLine="780"/>
        <w:rPr>
          <w:sz w:val="24"/>
          <w:szCs w:val="24"/>
        </w:rPr>
      </w:pPr>
      <w:r w:rsidRPr="00C119CE">
        <w:rPr>
          <w:sz w:val="24"/>
          <w:szCs w:val="24"/>
        </w:rPr>
        <w:t>Конструирование и моделирование.</w:t>
      </w:r>
    </w:p>
    <w:p w:rsidR="00D76CFE" w:rsidRPr="00C119CE" w:rsidRDefault="00D76CFE" w:rsidP="00D76CFE">
      <w:pPr>
        <w:pStyle w:val="23"/>
        <w:numPr>
          <w:ilvl w:val="0"/>
          <w:numId w:val="121"/>
        </w:numPr>
        <w:shd w:val="clear" w:color="auto" w:fill="auto"/>
        <w:tabs>
          <w:tab w:val="left" w:pos="1950"/>
        </w:tabs>
        <w:spacing w:before="0" w:after="0" w:line="276" w:lineRule="auto"/>
        <w:ind w:firstLine="780"/>
        <w:rPr>
          <w:sz w:val="24"/>
          <w:szCs w:val="24"/>
        </w:rPr>
      </w:pPr>
      <w:r w:rsidRPr="00C119CE">
        <w:rPr>
          <w:sz w:val="24"/>
          <w:szCs w:val="24"/>
        </w:rPr>
        <w:t>Конструирование и моделирование изделий из различных материалов, в том числе наборов «Конструктор» по заданным условиям (технико</w:t>
      </w:r>
      <w:r w:rsidRPr="00C119CE">
        <w:rPr>
          <w:sz w:val="24"/>
          <w:szCs w:val="24"/>
        </w:rPr>
        <w:softHyphen/>
        <w:t>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D76CFE" w:rsidRPr="00C119CE" w:rsidRDefault="00D76CFE" w:rsidP="00D76CFE">
      <w:pPr>
        <w:pStyle w:val="23"/>
        <w:numPr>
          <w:ilvl w:val="0"/>
          <w:numId w:val="121"/>
        </w:numPr>
        <w:shd w:val="clear" w:color="auto" w:fill="auto"/>
        <w:tabs>
          <w:tab w:val="left" w:pos="1950"/>
        </w:tabs>
        <w:spacing w:before="0" w:after="0" w:line="276" w:lineRule="auto"/>
        <w:ind w:firstLine="780"/>
        <w:rPr>
          <w:sz w:val="24"/>
          <w:szCs w:val="24"/>
        </w:rPr>
      </w:pPr>
      <w:r w:rsidRPr="00C119CE">
        <w:rPr>
          <w:sz w:val="24"/>
          <w:szCs w:val="24"/>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D76CFE" w:rsidRPr="00C119CE" w:rsidRDefault="00D76CFE" w:rsidP="00D76CFE">
      <w:pPr>
        <w:pStyle w:val="23"/>
        <w:numPr>
          <w:ilvl w:val="0"/>
          <w:numId w:val="118"/>
        </w:numPr>
        <w:shd w:val="clear" w:color="auto" w:fill="auto"/>
        <w:tabs>
          <w:tab w:val="left" w:pos="1774"/>
        </w:tabs>
        <w:spacing w:before="0" w:after="0" w:line="276" w:lineRule="auto"/>
        <w:ind w:firstLine="780"/>
        <w:rPr>
          <w:sz w:val="24"/>
          <w:szCs w:val="24"/>
        </w:rPr>
      </w:pPr>
      <w:r w:rsidRPr="00C119CE">
        <w:rPr>
          <w:sz w:val="24"/>
          <w:szCs w:val="24"/>
        </w:rPr>
        <w:t>ИКТ.</w:t>
      </w:r>
    </w:p>
    <w:p w:rsidR="00D76CFE" w:rsidRPr="00C119CE" w:rsidRDefault="00D76CFE" w:rsidP="00D76CFE">
      <w:pPr>
        <w:pStyle w:val="23"/>
        <w:numPr>
          <w:ilvl w:val="0"/>
          <w:numId w:val="122"/>
        </w:numPr>
        <w:shd w:val="clear" w:color="auto" w:fill="auto"/>
        <w:tabs>
          <w:tab w:val="left" w:pos="1940"/>
        </w:tabs>
        <w:spacing w:before="0" w:after="0" w:line="276" w:lineRule="auto"/>
        <w:ind w:firstLine="780"/>
        <w:rPr>
          <w:sz w:val="24"/>
          <w:szCs w:val="24"/>
        </w:rPr>
      </w:pPr>
      <w:r w:rsidRPr="00C119CE">
        <w:rPr>
          <w:sz w:val="24"/>
          <w:szCs w:val="24"/>
        </w:rPr>
        <w:t>Информационная среда, основные источники (органы восприятия) информации, получаемой человеком. Сохранение и передача информации.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 xml:space="preserve">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w:t>
      </w:r>
      <w:r w:rsidRPr="00C119CE">
        <w:rPr>
          <w:sz w:val="24"/>
          <w:szCs w:val="24"/>
          <w:lang w:val="en-US" w:eastAsia="en-US" w:bidi="en-US"/>
        </w:rPr>
        <w:t>DVD</w:t>
      </w:r>
      <w:r w:rsidRPr="00C119CE">
        <w:rPr>
          <w:sz w:val="24"/>
          <w:szCs w:val="24"/>
          <w:lang w:eastAsia="en-US" w:bidi="en-US"/>
        </w:rPr>
        <w:t xml:space="preserve">). </w:t>
      </w:r>
      <w:r w:rsidRPr="00C119CE">
        <w:rPr>
          <w:sz w:val="24"/>
          <w:szCs w:val="24"/>
        </w:rPr>
        <w:t xml:space="preserve">Работа с текстовым редактором </w:t>
      </w:r>
      <w:r w:rsidRPr="00C119CE">
        <w:rPr>
          <w:sz w:val="24"/>
          <w:szCs w:val="24"/>
          <w:lang w:val="en-US" w:eastAsia="en-US" w:bidi="en-US"/>
        </w:rPr>
        <w:t xml:space="preserve">Microsoft Word </w:t>
      </w:r>
      <w:r w:rsidRPr="00C119CE">
        <w:rPr>
          <w:sz w:val="24"/>
          <w:szCs w:val="24"/>
        </w:rPr>
        <w:t>или другим.</w:t>
      </w:r>
    </w:p>
    <w:p w:rsidR="00D76CFE" w:rsidRPr="00C119CE" w:rsidRDefault="00D76CFE" w:rsidP="00D76CFE">
      <w:pPr>
        <w:pStyle w:val="23"/>
        <w:numPr>
          <w:ilvl w:val="0"/>
          <w:numId w:val="118"/>
        </w:numPr>
        <w:shd w:val="clear" w:color="auto" w:fill="auto"/>
        <w:tabs>
          <w:tab w:val="left" w:pos="1748"/>
        </w:tabs>
        <w:spacing w:before="0" w:after="0" w:line="276" w:lineRule="auto"/>
        <w:ind w:firstLine="740"/>
        <w:rPr>
          <w:sz w:val="24"/>
          <w:szCs w:val="24"/>
        </w:rPr>
      </w:pPr>
      <w:r w:rsidRPr="00C119CE">
        <w:rPr>
          <w:sz w:val="24"/>
          <w:szCs w:val="24"/>
        </w:rPr>
        <w:t>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6CFE" w:rsidRPr="00C119CE" w:rsidRDefault="00D76CFE" w:rsidP="00D76CFE">
      <w:pPr>
        <w:pStyle w:val="23"/>
        <w:numPr>
          <w:ilvl w:val="0"/>
          <w:numId w:val="123"/>
        </w:numPr>
        <w:shd w:val="clear" w:color="auto" w:fill="auto"/>
        <w:tabs>
          <w:tab w:val="left" w:pos="1960"/>
        </w:tabs>
        <w:spacing w:before="0" w:after="0" w:line="276" w:lineRule="auto"/>
        <w:ind w:firstLine="740"/>
        <w:rPr>
          <w:sz w:val="24"/>
          <w:szCs w:val="24"/>
        </w:rPr>
      </w:pPr>
      <w:r w:rsidRPr="00C119CE">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ориентироваться в терминах, используемых в технологии, использовать их в ответах на вопросы и высказываниях (в пределах изученного);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осуществлять анализ предложенных образцов с выделением существенных и несущественных признаков;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выполнять работу в соответствии с инструкцией, устной или письменной, а также графически представленной в схеме, таблице;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определять способы доработки конструкций с учётом предложенных условий;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читать и воспроизводить простой чертёж (эскиз) развёртки изделия;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восстанавливать нарушенную последовательность выполнения изделия.</w:t>
      </w:r>
    </w:p>
    <w:p w:rsidR="00D76CFE" w:rsidRPr="00C119CE" w:rsidRDefault="00D76CFE" w:rsidP="00D76CFE">
      <w:pPr>
        <w:pStyle w:val="23"/>
        <w:numPr>
          <w:ilvl w:val="0"/>
          <w:numId w:val="123"/>
        </w:numPr>
        <w:shd w:val="clear" w:color="auto" w:fill="auto"/>
        <w:tabs>
          <w:tab w:val="left" w:pos="1950"/>
        </w:tabs>
        <w:spacing w:before="0" w:after="0" w:line="276" w:lineRule="auto"/>
        <w:ind w:firstLine="740"/>
        <w:rPr>
          <w:sz w:val="24"/>
          <w:szCs w:val="24"/>
        </w:rPr>
      </w:pPr>
      <w:r w:rsidRPr="00C119CE">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анализировать и использовать знаково-символические средства представления информации для создания моделей и макетов изучаемых объектов;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 основе анализа информации производить выбор наиболее эффективных способов работы;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осуществлять поиск необходимой информации для выполнения учебных заданий с использованием учебной литературы;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D76CFE" w:rsidRPr="00C119CE" w:rsidRDefault="00D76CFE" w:rsidP="00D76CFE">
      <w:pPr>
        <w:pStyle w:val="23"/>
        <w:numPr>
          <w:ilvl w:val="0"/>
          <w:numId w:val="123"/>
        </w:numPr>
        <w:shd w:val="clear" w:color="auto" w:fill="auto"/>
        <w:tabs>
          <w:tab w:val="left" w:pos="1986"/>
        </w:tabs>
        <w:spacing w:before="0" w:after="0" w:line="276" w:lineRule="auto"/>
        <w:ind w:firstLine="760"/>
        <w:rPr>
          <w:sz w:val="24"/>
          <w:szCs w:val="24"/>
        </w:rPr>
      </w:pPr>
      <w:r w:rsidRPr="00C119CE">
        <w:rPr>
          <w:sz w:val="24"/>
          <w:szCs w:val="24"/>
        </w:rPr>
        <w:t>У обучающегося будут сформированы следующие умения общения как часть коммуникативных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строить монологическое высказывание, владеть диалогической формой коммуникации;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строить рассуждения в форме связи простых суждений об объекте, его строении, свойствах и способах создания;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описывать предметы рукотворного мира, оценивать их достоинства;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формулировать собственное мнение, аргументировать выбор вариантов и способов выполнения задания.</w:t>
      </w:r>
    </w:p>
    <w:p w:rsidR="00D76CFE" w:rsidRPr="00C119CE" w:rsidRDefault="00D76CFE" w:rsidP="00D76CFE">
      <w:pPr>
        <w:pStyle w:val="23"/>
        <w:numPr>
          <w:ilvl w:val="0"/>
          <w:numId w:val="123"/>
        </w:numPr>
        <w:shd w:val="clear" w:color="auto" w:fill="auto"/>
        <w:tabs>
          <w:tab w:val="left" w:pos="1991"/>
        </w:tabs>
        <w:spacing w:before="0" w:after="0" w:line="276" w:lineRule="auto"/>
        <w:ind w:firstLine="760"/>
        <w:rPr>
          <w:sz w:val="24"/>
          <w:szCs w:val="24"/>
        </w:rPr>
      </w:pPr>
      <w:r w:rsidRPr="00C119CE">
        <w:rPr>
          <w:sz w:val="24"/>
          <w:szCs w:val="24"/>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принимать и сохранять учебную задачу, осуществлять поиск средств для её решения;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волевую саморегуляцию при выполнении задания.</w:t>
      </w:r>
    </w:p>
    <w:p w:rsidR="00D76CFE" w:rsidRPr="00C119CE" w:rsidRDefault="00D76CFE" w:rsidP="00D76CFE">
      <w:pPr>
        <w:pStyle w:val="23"/>
        <w:numPr>
          <w:ilvl w:val="0"/>
          <w:numId w:val="123"/>
        </w:numPr>
        <w:shd w:val="clear" w:color="auto" w:fill="auto"/>
        <w:tabs>
          <w:tab w:val="left" w:pos="1976"/>
        </w:tabs>
        <w:spacing w:before="0" w:after="0" w:line="276" w:lineRule="auto"/>
        <w:ind w:firstLine="760"/>
        <w:rPr>
          <w:sz w:val="24"/>
          <w:szCs w:val="24"/>
        </w:rPr>
      </w:pPr>
      <w:r w:rsidRPr="00C119CE">
        <w:rPr>
          <w:sz w:val="24"/>
          <w:szCs w:val="24"/>
        </w:rPr>
        <w:t>У обучающегося будут сформированы следующие умения совместной деятельности: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выбирать себе партнёров по совместной деятельности не только по симпатии, но и по деловым качествам;</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справедливо распределять работу, договариваться, приходить к общему решению, отвечать за общий результат работы;</w:t>
      </w:r>
    </w:p>
    <w:p w:rsidR="00D76CFE" w:rsidRPr="00C119CE" w:rsidRDefault="00D76CFE" w:rsidP="00D76CFE">
      <w:pPr>
        <w:pStyle w:val="23"/>
        <w:shd w:val="clear" w:color="auto" w:fill="auto"/>
        <w:tabs>
          <w:tab w:val="left" w:pos="3400"/>
          <w:tab w:val="left" w:pos="6932"/>
          <w:tab w:val="left" w:pos="8598"/>
        </w:tabs>
        <w:spacing w:before="0" w:after="0" w:line="276" w:lineRule="auto"/>
        <w:ind w:firstLine="780"/>
        <w:rPr>
          <w:sz w:val="24"/>
          <w:szCs w:val="24"/>
        </w:rPr>
      </w:pPr>
      <w:r w:rsidRPr="00C119CE">
        <w:rPr>
          <w:sz w:val="24"/>
          <w:szCs w:val="24"/>
        </w:rPr>
        <w:t>выполнять роли</w:t>
      </w:r>
      <w:r w:rsidRPr="00C119CE">
        <w:rPr>
          <w:sz w:val="24"/>
          <w:szCs w:val="24"/>
        </w:rPr>
        <w:tab/>
        <w:t>лидера, подчинённого,</w:t>
      </w:r>
      <w:r w:rsidRPr="00C119CE">
        <w:rPr>
          <w:sz w:val="24"/>
          <w:szCs w:val="24"/>
        </w:rPr>
        <w:tab/>
        <w:t>соблюдать</w:t>
      </w:r>
      <w:r w:rsidRPr="00C119CE">
        <w:rPr>
          <w:sz w:val="24"/>
          <w:szCs w:val="24"/>
        </w:rPr>
        <w:tab/>
        <w:t>равноправие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дружелюбие;</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осуществлять взаимопомощь, проявлять ответственность при выполнении своей части работы.</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167.9. Содержание обучения в 4 классе.</w:t>
      </w:r>
    </w:p>
    <w:p w:rsidR="00D76CFE" w:rsidRPr="00C119CE" w:rsidRDefault="00D76CFE" w:rsidP="00D76CFE">
      <w:pPr>
        <w:pStyle w:val="23"/>
        <w:numPr>
          <w:ilvl w:val="0"/>
          <w:numId w:val="124"/>
        </w:numPr>
        <w:shd w:val="clear" w:color="auto" w:fill="auto"/>
        <w:tabs>
          <w:tab w:val="left" w:pos="1868"/>
        </w:tabs>
        <w:spacing w:before="0" w:after="0" w:line="276" w:lineRule="auto"/>
        <w:ind w:firstLine="780"/>
        <w:rPr>
          <w:sz w:val="24"/>
          <w:szCs w:val="24"/>
        </w:rPr>
      </w:pPr>
      <w:r w:rsidRPr="00C119CE">
        <w:rPr>
          <w:sz w:val="24"/>
          <w:szCs w:val="24"/>
        </w:rPr>
        <w:t>Технологии, профессии и производства.</w:t>
      </w:r>
    </w:p>
    <w:p w:rsidR="00D76CFE" w:rsidRPr="00C119CE" w:rsidRDefault="00D76CFE" w:rsidP="00D76CFE">
      <w:pPr>
        <w:pStyle w:val="23"/>
        <w:numPr>
          <w:ilvl w:val="0"/>
          <w:numId w:val="125"/>
        </w:numPr>
        <w:shd w:val="clear" w:color="auto" w:fill="auto"/>
        <w:tabs>
          <w:tab w:val="left" w:pos="2029"/>
        </w:tabs>
        <w:spacing w:before="0" w:after="0" w:line="276" w:lineRule="auto"/>
        <w:ind w:firstLine="780"/>
        <w:rPr>
          <w:sz w:val="24"/>
          <w:szCs w:val="24"/>
        </w:rPr>
      </w:pPr>
      <w:r w:rsidRPr="00C119CE">
        <w:rPr>
          <w:sz w:val="24"/>
          <w:szCs w:val="24"/>
        </w:rPr>
        <w:t>Профессии и технологии современного мира. Использование</w:t>
      </w:r>
    </w:p>
    <w:p w:rsidR="00D76CFE" w:rsidRPr="00C119CE" w:rsidRDefault="00D76CFE" w:rsidP="00D76CFE">
      <w:pPr>
        <w:pStyle w:val="23"/>
        <w:shd w:val="clear" w:color="auto" w:fill="auto"/>
        <w:tabs>
          <w:tab w:val="left" w:pos="3400"/>
          <w:tab w:val="left" w:pos="6932"/>
          <w:tab w:val="left" w:pos="8598"/>
        </w:tabs>
        <w:spacing w:before="0" w:after="0" w:line="276" w:lineRule="auto"/>
        <w:rPr>
          <w:sz w:val="24"/>
          <w:szCs w:val="24"/>
        </w:rPr>
      </w:pPr>
      <w:r w:rsidRPr="00C119CE">
        <w:rPr>
          <w:sz w:val="24"/>
          <w:szCs w:val="24"/>
        </w:rPr>
        <w:t>достижений науки в</w:t>
      </w:r>
      <w:r w:rsidRPr="00C119CE">
        <w:rPr>
          <w:sz w:val="24"/>
          <w:szCs w:val="24"/>
        </w:rPr>
        <w:tab/>
        <w:t>развитии технического</w:t>
      </w:r>
      <w:r w:rsidRPr="00C119CE">
        <w:rPr>
          <w:sz w:val="24"/>
          <w:szCs w:val="24"/>
        </w:rPr>
        <w:tab/>
        <w:t>прогресса.</w:t>
      </w:r>
      <w:r w:rsidRPr="00C119CE">
        <w:rPr>
          <w:sz w:val="24"/>
          <w:szCs w:val="24"/>
        </w:rPr>
        <w:tab/>
        <w:t>Изобретение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D76CFE" w:rsidRPr="00C119CE" w:rsidRDefault="00D76CFE" w:rsidP="00D76CFE">
      <w:pPr>
        <w:pStyle w:val="23"/>
        <w:numPr>
          <w:ilvl w:val="0"/>
          <w:numId w:val="125"/>
        </w:numPr>
        <w:shd w:val="clear" w:color="auto" w:fill="auto"/>
        <w:tabs>
          <w:tab w:val="left" w:pos="1988"/>
        </w:tabs>
        <w:spacing w:before="0" w:after="0" w:line="276" w:lineRule="auto"/>
        <w:ind w:firstLine="780"/>
        <w:rPr>
          <w:sz w:val="24"/>
          <w:szCs w:val="24"/>
        </w:rPr>
      </w:pPr>
      <w:r w:rsidRPr="00C119CE">
        <w:rPr>
          <w:sz w:val="24"/>
          <w:szCs w:val="24"/>
        </w:rPr>
        <w:t>Профессии, связанные с опасностями (пожарные, космонавты, химики и другие).</w:t>
      </w:r>
    </w:p>
    <w:p w:rsidR="00D76CFE" w:rsidRPr="00C119CE" w:rsidRDefault="00D76CFE" w:rsidP="00D76CFE">
      <w:pPr>
        <w:pStyle w:val="23"/>
        <w:numPr>
          <w:ilvl w:val="0"/>
          <w:numId w:val="125"/>
        </w:numPr>
        <w:shd w:val="clear" w:color="auto" w:fill="auto"/>
        <w:tabs>
          <w:tab w:val="left" w:pos="1998"/>
        </w:tabs>
        <w:spacing w:before="0" w:after="0" w:line="276" w:lineRule="auto"/>
        <w:ind w:firstLine="780"/>
        <w:rPr>
          <w:sz w:val="24"/>
          <w:szCs w:val="24"/>
        </w:rPr>
      </w:pPr>
      <w:r w:rsidRPr="00C119CE">
        <w:rPr>
          <w:sz w:val="24"/>
          <w:szCs w:val="24"/>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D76CFE" w:rsidRPr="00C119CE" w:rsidRDefault="00D76CFE" w:rsidP="00D76CFE">
      <w:pPr>
        <w:pStyle w:val="23"/>
        <w:numPr>
          <w:ilvl w:val="0"/>
          <w:numId w:val="125"/>
        </w:numPr>
        <w:shd w:val="clear" w:color="auto" w:fill="auto"/>
        <w:tabs>
          <w:tab w:val="left" w:pos="1998"/>
        </w:tabs>
        <w:spacing w:before="0" w:after="0" w:line="276" w:lineRule="auto"/>
        <w:ind w:firstLine="780"/>
        <w:rPr>
          <w:sz w:val="24"/>
          <w:szCs w:val="24"/>
        </w:rPr>
      </w:pPr>
      <w:r w:rsidRPr="00C119CE">
        <w:rPr>
          <w:sz w:val="24"/>
          <w:szCs w:val="24"/>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другие).</w:t>
      </w:r>
    </w:p>
    <w:p w:rsidR="00D76CFE" w:rsidRPr="00C119CE" w:rsidRDefault="00D76CFE" w:rsidP="00D76CFE">
      <w:pPr>
        <w:pStyle w:val="23"/>
        <w:numPr>
          <w:ilvl w:val="0"/>
          <w:numId w:val="125"/>
        </w:numPr>
        <w:shd w:val="clear" w:color="auto" w:fill="auto"/>
        <w:tabs>
          <w:tab w:val="left" w:pos="2003"/>
        </w:tabs>
        <w:spacing w:before="0" w:after="0" w:line="276" w:lineRule="auto"/>
        <w:ind w:firstLine="780"/>
        <w:rPr>
          <w:sz w:val="24"/>
          <w:szCs w:val="24"/>
        </w:rPr>
      </w:pPr>
      <w:r w:rsidRPr="00C119CE">
        <w:rPr>
          <w:sz w:val="24"/>
          <w:szCs w:val="24"/>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D76CFE" w:rsidRPr="00C119CE" w:rsidRDefault="00D76CFE" w:rsidP="00D76CFE">
      <w:pPr>
        <w:pStyle w:val="23"/>
        <w:numPr>
          <w:ilvl w:val="0"/>
          <w:numId w:val="124"/>
        </w:numPr>
        <w:shd w:val="clear" w:color="auto" w:fill="auto"/>
        <w:tabs>
          <w:tab w:val="left" w:pos="1774"/>
        </w:tabs>
        <w:spacing w:before="0" w:after="0" w:line="276" w:lineRule="auto"/>
        <w:ind w:firstLine="780"/>
        <w:rPr>
          <w:sz w:val="24"/>
          <w:szCs w:val="24"/>
        </w:rPr>
      </w:pPr>
      <w:r w:rsidRPr="00C119CE">
        <w:rPr>
          <w:sz w:val="24"/>
          <w:szCs w:val="24"/>
        </w:rPr>
        <w:t>Технологии ручной обработки материалов.</w:t>
      </w:r>
    </w:p>
    <w:p w:rsidR="00D76CFE" w:rsidRPr="00C119CE" w:rsidRDefault="00D76CFE" w:rsidP="00D76CFE">
      <w:pPr>
        <w:pStyle w:val="23"/>
        <w:numPr>
          <w:ilvl w:val="0"/>
          <w:numId w:val="126"/>
        </w:numPr>
        <w:shd w:val="clear" w:color="auto" w:fill="auto"/>
        <w:tabs>
          <w:tab w:val="left" w:pos="1945"/>
        </w:tabs>
        <w:spacing w:before="0" w:after="0" w:line="276" w:lineRule="auto"/>
        <w:ind w:firstLine="780"/>
        <w:rPr>
          <w:sz w:val="24"/>
          <w:szCs w:val="24"/>
        </w:rPr>
      </w:pPr>
      <w:r w:rsidRPr="00C119CE">
        <w:rPr>
          <w:sz w:val="24"/>
          <w:szCs w:val="24"/>
        </w:rPr>
        <w:t>Синтетические материалы - ткани, полимеры (пластик, поролон). Их свойства. Создание синтетических материалов с заданными свойствами.</w:t>
      </w:r>
    </w:p>
    <w:p w:rsidR="00D76CFE" w:rsidRPr="00C119CE" w:rsidRDefault="00D76CFE" w:rsidP="00D76CFE">
      <w:pPr>
        <w:pStyle w:val="23"/>
        <w:numPr>
          <w:ilvl w:val="0"/>
          <w:numId w:val="126"/>
        </w:numPr>
        <w:shd w:val="clear" w:color="auto" w:fill="auto"/>
        <w:tabs>
          <w:tab w:val="left" w:pos="1940"/>
        </w:tabs>
        <w:spacing w:before="0" w:after="0" w:line="276" w:lineRule="auto"/>
        <w:ind w:firstLine="780"/>
        <w:rPr>
          <w:sz w:val="24"/>
          <w:szCs w:val="24"/>
        </w:rPr>
      </w:pPr>
      <w:r w:rsidRPr="00C119CE">
        <w:rPr>
          <w:sz w:val="24"/>
          <w:szCs w:val="24"/>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D76CFE" w:rsidRPr="00C119CE" w:rsidRDefault="00D76CFE" w:rsidP="00D76CFE">
      <w:pPr>
        <w:pStyle w:val="23"/>
        <w:numPr>
          <w:ilvl w:val="0"/>
          <w:numId w:val="126"/>
        </w:numPr>
        <w:shd w:val="clear" w:color="auto" w:fill="auto"/>
        <w:tabs>
          <w:tab w:val="left" w:pos="1954"/>
        </w:tabs>
        <w:spacing w:before="0" w:after="0" w:line="276" w:lineRule="auto"/>
        <w:ind w:firstLine="780"/>
        <w:rPr>
          <w:sz w:val="24"/>
          <w:szCs w:val="24"/>
        </w:rPr>
      </w:pPr>
      <w:r w:rsidRPr="00C119CE">
        <w:rPr>
          <w:sz w:val="24"/>
          <w:szCs w:val="24"/>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D76CFE" w:rsidRPr="00C119CE" w:rsidRDefault="00D76CFE" w:rsidP="00D76CFE">
      <w:pPr>
        <w:pStyle w:val="23"/>
        <w:numPr>
          <w:ilvl w:val="0"/>
          <w:numId w:val="126"/>
        </w:numPr>
        <w:shd w:val="clear" w:color="auto" w:fill="auto"/>
        <w:tabs>
          <w:tab w:val="left" w:pos="1945"/>
        </w:tabs>
        <w:spacing w:before="0" w:after="0" w:line="276" w:lineRule="auto"/>
        <w:ind w:firstLine="780"/>
        <w:rPr>
          <w:sz w:val="24"/>
          <w:szCs w:val="24"/>
        </w:rPr>
      </w:pPr>
      <w:r w:rsidRPr="00C119CE">
        <w:rPr>
          <w:sz w:val="24"/>
          <w:szCs w:val="24"/>
        </w:rPr>
        <w:t>Совершенствование умений выполнять разные способы разметки с помощью чертёжных инструментов. Освоение доступных художественных техник.</w:t>
      </w:r>
    </w:p>
    <w:p w:rsidR="00D76CFE" w:rsidRPr="00C119CE" w:rsidRDefault="00D76CFE" w:rsidP="00D76CFE">
      <w:pPr>
        <w:pStyle w:val="23"/>
        <w:numPr>
          <w:ilvl w:val="0"/>
          <w:numId w:val="126"/>
        </w:numPr>
        <w:shd w:val="clear" w:color="auto" w:fill="auto"/>
        <w:tabs>
          <w:tab w:val="left" w:pos="1959"/>
        </w:tabs>
        <w:spacing w:before="0" w:after="0" w:line="276" w:lineRule="auto"/>
        <w:ind w:firstLine="780"/>
        <w:rPr>
          <w:sz w:val="24"/>
          <w:szCs w:val="24"/>
        </w:rPr>
      </w:pPr>
      <w:r w:rsidRPr="00C119CE">
        <w:rPr>
          <w:sz w:val="24"/>
          <w:szCs w:val="24"/>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D76CFE" w:rsidRPr="00C119CE" w:rsidRDefault="00D76CFE" w:rsidP="00D76CFE">
      <w:pPr>
        <w:pStyle w:val="23"/>
        <w:numPr>
          <w:ilvl w:val="0"/>
          <w:numId w:val="126"/>
        </w:numPr>
        <w:shd w:val="clear" w:color="auto" w:fill="auto"/>
        <w:tabs>
          <w:tab w:val="left" w:pos="1945"/>
        </w:tabs>
        <w:spacing w:before="0" w:after="0" w:line="276" w:lineRule="auto"/>
        <w:ind w:firstLine="780"/>
        <w:rPr>
          <w:sz w:val="24"/>
          <w:szCs w:val="24"/>
        </w:rPr>
      </w:pPr>
      <w:r w:rsidRPr="00C119CE">
        <w:rPr>
          <w:sz w:val="24"/>
          <w:szCs w:val="24"/>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D76CFE" w:rsidRPr="00C119CE" w:rsidRDefault="00D76CFE" w:rsidP="00D76CFE">
      <w:pPr>
        <w:pStyle w:val="23"/>
        <w:numPr>
          <w:ilvl w:val="0"/>
          <w:numId w:val="126"/>
        </w:numPr>
        <w:shd w:val="clear" w:color="auto" w:fill="auto"/>
        <w:tabs>
          <w:tab w:val="left" w:pos="1990"/>
        </w:tabs>
        <w:spacing w:before="0" w:after="0" w:line="276" w:lineRule="auto"/>
        <w:ind w:firstLine="780"/>
        <w:rPr>
          <w:sz w:val="24"/>
          <w:szCs w:val="24"/>
        </w:rPr>
      </w:pPr>
      <w:r w:rsidRPr="00C119CE">
        <w:rPr>
          <w:sz w:val="24"/>
          <w:szCs w:val="24"/>
        </w:rPr>
        <w:t>Комбинированное использование разных материалов.</w:t>
      </w:r>
    </w:p>
    <w:p w:rsidR="00D76CFE" w:rsidRPr="00C119CE" w:rsidRDefault="00D76CFE" w:rsidP="00D76CFE">
      <w:pPr>
        <w:pStyle w:val="23"/>
        <w:numPr>
          <w:ilvl w:val="0"/>
          <w:numId w:val="124"/>
        </w:numPr>
        <w:shd w:val="clear" w:color="auto" w:fill="auto"/>
        <w:tabs>
          <w:tab w:val="left" w:pos="1774"/>
        </w:tabs>
        <w:spacing w:before="0" w:after="0" w:line="276" w:lineRule="auto"/>
        <w:ind w:firstLine="780"/>
        <w:rPr>
          <w:sz w:val="24"/>
          <w:szCs w:val="24"/>
        </w:rPr>
      </w:pPr>
      <w:r w:rsidRPr="00C119CE">
        <w:rPr>
          <w:sz w:val="24"/>
          <w:szCs w:val="24"/>
        </w:rPr>
        <w:t>Конструирование и моделирование.</w:t>
      </w:r>
    </w:p>
    <w:p w:rsidR="00D76CFE" w:rsidRPr="00C119CE" w:rsidRDefault="00D76CFE" w:rsidP="00D76CFE">
      <w:pPr>
        <w:pStyle w:val="23"/>
        <w:numPr>
          <w:ilvl w:val="0"/>
          <w:numId w:val="127"/>
        </w:numPr>
        <w:shd w:val="clear" w:color="auto" w:fill="auto"/>
        <w:tabs>
          <w:tab w:val="left" w:pos="1935"/>
        </w:tabs>
        <w:spacing w:before="0" w:after="0" w:line="276" w:lineRule="auto"/>
        <w:ind w:firstLine="780"/>
        <w:rPr>
          <w:sz w:val="24"/>
          <w:szCs w:val="24"/>
        </w:rPr>
      </w:pPr>
      <w:r w:rsidRPr="00C119CE">
        <w:rPr>
          <w:sz w:val="24"/>
          <w:szCs w:val="24"/>
        </w:rPr>
        <w:t>Современные требования к техническим устройствам (экологичность, безопасность, эргономичность и другие).</w:t>
      </w:r>
    </w:p>
    <w:p w:rsidR="00D76CFE" w:rsidRPr="00C119CE" w:rsidRDefault="00D76CFE" w:rsidP="00D76CFE">
      <w:pPr>
        <w:pStyle w:val="23"/>
        <w:numPr>
          <w:ilvl w:val="0"/>
          <w:numId w:val="127"/>
        </w:numPr>
        <w:shd w:val="clear" w:color="auto" w:fill="auto"/>
        <w:tabs>
          <w:tab w:val="left" w:pos="1945"/>
        </w:tabs>
        <w:spacing w:before="0" w:after="0" w:line="276" w:lineRule="auto"/>
        <w:ind w:firstLine="780"/>
        <w:rPr>
          <w:sz w:val="24"/>
          <w:szCs w:val="24"/>
        </w:rPr>
      </w:pPr>
      <w:r w:rsidRPr="00C119CE">
        <w:rPr>
          <w:sz w:val="24"/>
          <w:szCs w:val="24"/>
        </w:rPr>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D76CFE" w:rsidRPr="00C119CE" w:rsidRDefault="00D76CFE" w:rsidP="00D76CFE">
      <w:pPr>
        <w:pStyle w:val="23"/>
        <w:numPr>
          <w:ilvl w:val="0"/>
          <w:numId w:val="127"/>
        </w:numPr>
        <w:shd w:val="clear" w:color="auto" w:fill="auto"/>
        <w:tabs>
          <w:tab w:val="left" w:pos="1945"/>
        </w:tabs>
        <w:spacing w:before="0" w:after="0" w:line="276" w:lineRule="auto"/>
        <w:ind w:firstLine="780"/>
        <w:rPr>
          <w:sz w:val="24"/>
          <w:szCs w:val="24"/>
        </w:rPr>
      </w:pPr>
      <w:r w:rsidRPr="00C119CE">
        <w:rPr>
          <w:sz w:val="24"/>
          <w:szCs w:val="24"/>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D76CFE" w:rsidRPr="00C119CE" w:rsidRDefault="00D76CFE" w:rsidP="00D76CFE">
      <w:pPr>
        <w:pStyle w:val="23"/>
        <w:numPr>
          <w:ilvl w:val="0"/>
          <w:numId w:val="124"/>
        </w:numPr>
        <w:shd w:val="clear" w:color="auto" w:fill="auto"/>
        <w:tabs>
          <w:tab w:val="left" w:pos="1774"/>
        </w:tabs>
        <w:spacing w:before="0" w:after="0" w:line="276" w:lineRule="auto"/>
        <w:ind w:firstLine="780"/>
        <w:rPr>
          <w:sz w:val="24"/>
          <w:szCs w:val="24"/>
        </w:rPr>
      </w:pPr>
      <w:r w:rsidRPr="00C119CE">
        <w:rPr>
          <w:sz w:val="24"/>
          <w:szCs w:val="24"/>
        </w:rPr>
        <w:t>ИКТ.</w:t>
      </w:r>
    </w:p>
    <w:p w:rsidR="00D76CFE" w:rsidRPr="00C119CE" w:rsidRDefault="00D76CFE" w:rsidP="00D76CFE">
      <w:pPr>
        <w:pStyle w:val="23"/>
        <w:numPr>
          <w:ilvl w:val="0"/>
          <w:numId w:val="128"/>
        </w:numPr>
        <w:shd w:val="clear" w:color="auto" w:fill="auto"/>
        <w:tabs>
          <w:tab w:val="left" w:pos="1945"/>
        </w:tabs>
        <w:spacing w:before="0" w:after="0" w:line="276" w:lineRule="auto"/>
        <w:ind w:firstLine="780"/>
        <w:rPr>
          <w:sz w:val="24"/>
          <w:szCs w:val="24"/>
        </w:rPr>
      </w:pPr>
      <w:r w:rsidRPr="00C119CE">
        <w:rPr>
          <w:sz w:val="24"/>
          <w:szCs w:val="24"/>
        </w:rPr>
        <w:t>Работа с доступной информацией в Интернете и на цифровых носителях информации.</w:t>
      </w:r>
    </w:p>
    <w:p w:rsidR="00D76CFE" w:rsidRPr="00C119CE" w:rsidRDefault="00D76CFE" w:rsidP="00D76CFE">
      <w:pPr>
        <w:pStyle w:val="23"/>
        <w:numPr>
          <w:ilvl w:val="0"/>
          <w:numId w:val="128"/>
        </w:numPr>
        <w:shd w:val="clear" w:color="auto" w:fill="auto"/>
        <w:tabs>
          <w:tab w:val="left" w:pos="1950"/>
        </w:tabs>
        <w:spacing w:before="0" w:after="0" w:line="276" w:lineRule="auto"/>
        <w:ind w:firstLine="780"/>
        <w:rPr>
          <w:sz w:val="24"/>
          <w:szCs w:val="24"/>
        </w:rPr>
      </w:pPr>
      <w:r w:rsidRPr="00C119CE">
        <w:rPr>
          <w:sz w:val="24"/>
          <w:szCs w:val="24"/>
        </w:rPr>
        <w:t xml:space="preserve">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другие. Создание презентаций в программе </w:t>
      </w:r>
      <w:r w:rsidRPr="00C119CE">
        <w:rPr>
          <w:sz w:val="24"/>
          <w:szCs w:val="24"/>
          <w:lang w:val="en-US" w:eastAsia="en-US" w:bidi="en-US"/>
        </w:rPr>
        <w:t xml:space="preserve">PowerPoint </w:t>
      </w:r>
      <w:r w:rsidRPr="00C119CE">
        <w:rPr>
          <w:sz w:val="24"/>
          <w:szCs w:val="24"/>
        </w:rPr>
        <w:t>или другой.</w:t>
      </w:r>
    </w:p>
    <w:p w:rsidR="00D76CFE" w:rsidRPr="00C119CE" w:rsidRDefault="00D76CFE" w:rsidP="00D76CFE">
      <w:pPr>
        <w:pStyle w:val="23"/>
        <w:numPr>
          <w:ilvl w:val="0"/>
          <w:numId w:val="124"/>
        </w:numPr>
        <w:shd w:val="clear" w:color="auto" w:fill="auto"/>
        <w:tabs>
          <w:tab w:val="left" w:pos="1738"/>
        </w:tabs>
        <w:spacing w:before="0" w:after="0" w:line="276" w:lineRule="auto"/>
        <w:ind w:firstLine="780"/>
        <w:rPr>
          <w:sz w:val="24"/>
          <w:szCs w:val="24"/>
        </w:rPr>
      </w:pPr>
      <w:r w:rsidRPr="00C119CE">
        <w:rPr>
          <w:sz w:val="24"/>
          <w:szCs w:val="24"/>
        </w:rPr>
        <w:t>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6CFE" w:rsidRPr="00C119CE" w:rsidRDefault="00D76CFE" w:rsidP="00D76CFE">
      <w:pPr>
        <w:pStyle w:val="23"/>
        <w:numPr>
          <w:ilvl w:val="0"/>
          <w:numId w:val="129"/>
        </w:numPr>
        <w:shd w:val="clear" w:color="auto" w:fill="auto"/>
        <w:tabs>
          <w:tab w:val="left" w:pos="1945"/>
        </w:tabs>
        <w:spacing w:before="0" w:after="0" w:line="276" w:lineRule="auto"/>
        <w:ind w:firstLine="780"/>
        <w:rPr>
          <w:sz w:val="24"/>
          <w:szCs w:val="24"/>
        </w:rPr>
      </w:pPr>
      <w:r w:rsidRPr="00C119CE">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ориентироваться в терминах, используемых в технологии, использовать их в ответах на вопросы и высказываниях (в пределах изученного);</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анализировать конструкции предложенных образцов изделий;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решать простые задачи на преобразование конструкции; выполнять работу в соответствии с инструкцией, устной или письменной; соотносить результат работы с заданным алгоритмом, проверять изделия в действии, вносить необходимые дополнения и изменения;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действия анализа и синтеза, сравнения, классификации предметов (изделий) с учётом указанных критериев;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анализировать устройство простых изделий по образцу, рисунку, выделять основные и второстепенные составляющие конструкции.</w:t>
      </w:r>
    </w:p>
    <w:p w:rsidR="00D76CFE" w:rsidRPr="00C119CE" w:rsidRDefault="00D76CFE" w:rsidP="00D76CFE">
      <w:pPr>
        <w:pStyle w:val="23"/>
        <w:numPr>
          <w:ilvl w:val="0"/>
          <w:numId w:val="129"/>
        </w:numPr>
        <w:shd w:val="clear" w:color="auto" w:fill="auto"/>
        <w:tabs>
          <w:tab w:val="left" w:pos="1963"/>
        </w:tabs>
        <w:spacing w:before="0" w:after="0" w:line="276" w:lineRule="auto"/>
        <w:ind w:firstLine="760"/>
        <w:rPr>
          <w:sz w:val="24"/>
          <w:szCs w:val="24"/>
        </w:rPr>
      </w:pPr>
      <w:r w:rsidRPr="00C119CE">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 основе анализа информации производить выбор наиболее эффективных способов работы;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осуществлять поиск дополнительной информации по тематике творческих и проектных работ;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рисунки из ресурса компьютера в оформлении изделий и другие;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D76CFE" w:rsidRPr="00C119CE" w:rsidRDefault="00D76CFE" w:rsidP="00D76CFE">
      <w:pPr>
        <w:pStyle w:val="23"/>
        <w:numPr>
          <w:ilvl w:val="0"/>
          <w:numId w:val="129"/>
        </w:numPr>
        <w:shd w:val="clear" w:color="auto" w:fill="auto"/>
        <w:tabs>
          <w:tab w:val="left" w:pos="1961"/>
        </w:tabs>
        <w:spacing w:before="0" w:after="0" w:line="276" w:lineRule="auto"/>
        <w:ind w:firstLine="760"/>
        <w:rPr>
          <w:sz w:val="24"/>
          <w:szCs w:val="24"/>
        </w:rPr>
      </w:pPr>
      <w:r w:rsidRPr="00C119CE">
        <w:rPr>
          <w:sz w:val="24"/>
          <w:szCs w:val="24"/>
        </w:rPr>
        <w:t>У обучающегося будут сформированы следующие умения общения как часть коммуникативных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создавать тексты-рассуждения: раскрывать последовательность операций при работе с разными материалами;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D76CFE" w:rsidRPr="00C119CE" w:rsidRDefault="00D76CFE" w:rsidP="00D76CFE">
      <w:pPr>
        <w:pStyle w:val="23"/>
        <w:numPr>
          <w:ilvl w:val="0"/>
          <w:numId w:val="129"/>
        </w:numPr>
        <w:shd w:val="clear" w:color="auto" w:fill="auto"/>
        <w:tabs>
          <w:tab w:val="left" w:pos="1961"/>
        </w:tabs>
        <w:spacing w:before="0" w:after="0" w:line="276" w:lineRule="auto"/>
        <w:ind w:firstLine="760"/>
        <w:rPr>
          <w:sz w:val="24"/>
          <w:szCs w:val="24"/>
        </w:rPr>
      </w:pPr>
      <w:r w:rsidRPr="00C119CE">
        <w:rPr>
          <w:sz w:val="24"/>
          <w:szCs w:val="24"/>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и принимать учебную задачу, самостоятельно определять цели учебно-познавательной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планировать практическую работу в соответствии с поставленной целью и выполнять её в соответствии с планом;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волевую саморегуляцию при выполнении задания.</w:t>
      </w:r>
    </w:p>
    <w:p w:rsidR="00D76CFE" w:rsidRPr="00C119CE" w:rsidRDefault="00D76CFE" w:rsidP="00D76CFE">
      <w:pPr>
        <w:pStyle w:val="23"/>
        <w:numPr>
          <w:ilvl w:val="0"/>
          <w:numId w:val="129"/>
        </w:numPr>
        <w:shd w:val="clear" w:color="auto" w:fill="auto"/>
        <w:tabs>
          <w:tab w:val="left" w:pos="1961"/>
        </w:tabs>
        <w:spacing w:before="0" w:after="0" w:line="276" w:lineRule="auto"/>
        <w:ind w:firstLine="760"/>
        <w:rPr>
          <w:sz w:val="24"/>
          <w:szCs w:val="24"/>
        </w:rPr>
      </w:pPr>
      <w:r w:rsidRPr="00C119CE">
        <w:rPr>
          <w:sz w:val="24"/>
          <w:szCs w:val="24"/>
        </w:rPr>
        <w:t>У обучающегося будут сформированы следующие умения совместной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167.10. Планируемые результаты освоения программы по технологии на уровне начального общего образования.</w:t>
      </w:r>
    </w:p>
    <w:p w:rsidR="00D76CFE" w:rsidRPr="00C119CE" w:rsidRDefault="00D76CFE" w:rsidP="00D76CFE">
      <w:pPr>
        <w:pStyle w:val="23"/>
        <w:numPr>
          <w:ilvl w:val="0"/>
          <w:numId w:val="130"/>
        </w:numPr>
        <w:shd w:val="clear" w:color="auto" w:fill="auto"/>
        <w:tabs>
          <w:tab w:val="left" w:pos="1868"/>
        </w:tabs>
        <w:spacing w:before="0" w:after="0" w:line="276" w:lineRule="auto"/>
        <w:ind w:firstLine="760"/>
        <w:rPr>
          <w:sz w:val="24"/>
          <w:szCs w:val="24"/>
        </w:rPr>
      </w:pPr>
      <w:r w:rsidRPr="00C119CE">
        <w:rPr>
          <w:sz w:val="24"/>
          <w:szCs w:val="24"/>
        </w:rPr>
        <w:t>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результате изучения технологии на уровне начального общего образования у обучающегося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готовность вступать в сотрудничество с другими людьми с учётом этики общения, проявление толерантности и доброжелательности.</w:t>
      </w:r>
    </w:p>
    <w:p w:rsidR="00D76CFE" w:rsidRPr="00C119CE" w:rsidRDefault="00D76CFE" w:rsidP="00D76CFE">
      <w:pPr>
        <w:pStyle w:val="23"/>
        <w:numPr>
          <w:ilvl w:val="0"/>
          <w:numId w:val="130"/>
        </w:numPr>
        <w:shd w:val="clear" w:color="auto" w:fill="auto"/>
        <w:tabs>
          <w:tab w:val="left" w:pos="1888"/>
        </w:tabs>
        <w:spacing w:before="0" w:after="0" w:line="276" w:lineRule="auto"/>
        <w:ind w:firstLine="760"/>
        <w:rPr>
          <w:sz w:val="24"/>
          <w:szCs w:val="24"/>
        </w:rPr>
      </w:pPr>
      <w:r w:rsidRPr="00C119CE">
        <w:rPr>
          <w:sz w:val="24"/>
          <w:szCs w:val="24"/>
        </w:rPr>
        <w:t>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6CFE" w:rsidRPr="00C119CE" w:rsidRDefault="00D76CFE" w:rsidP="00D76CFE">
      <w:pPr>
        <w:pStyle w:val="23"/>
        <w:numPr>
          <w:ilvl w:val="0"/>
          <w:numId w:val="131"/>
        </w:numPr>
        <w:shd w:val="clear" w:color="auto" w:fill="auto"/>
        <w:tabs>
          <w:tab w:val="left" w:pos="2099"/>
        </w:tabs>
        <w:spacing w:before="0" w:after="0" w:line="276" w:lineRule="auto"/>
        <w:ind w:firstLine="760"/>
        <w:rPr>
          <w:sz w:val="24"/>
          <w:szCs w:val="24"/>
        </w:rPr>
      </w:pPr>
      <w:r w:rsidRPr="00C119CE">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осуществлять анализ объектов и изделий с выделением существенных и несущественных признаков;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сравнивать группы объектов (изделий), выделять в них общее и различия;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проводить обобщения (технико-технологического и декоративно</w:t>
      </w:r>
      <w:r w:rsidRPr="00C119CE">
        <w:rPr>
          <w:sz w:val="24"/>
          <w:szCs w:val="24"/>
        </w:rPr>
        <w:softHyphen/>
        <w:t>художественного характера) по изучаемой тематике;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схемы, модели и простейшие чертежи в собственной практической творческой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комбинировать и использовать освоенные технологии при изготовлении изделий в соответствии с технической, технологической или декоративно</w:t>
      </w:r>
      <w:r w:rsidRPr="00C119CE">
        <w:rPr>
          <w:sz w:val="24"/>
          <w:szCs w:val="24"/>
        </w:rPr>
        <w:softHyphen/>
        <w:t>художественной задачей;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D76CFE" w:rsidRPr="00C119CE" w:rsidRDefault="00D76CFE" w:rsidP="00D76CFE">
      <w:pPr>
        <w:pStyle w:val="23"/>
        <w:numPr>
          <w:ilvl w:val="0"/>
          <w:numId w:val="131"/>
        </w:numPr>
        <w:shd w:val="clear" w:color="auto" w:fill="auto"/>
        <w:tabs>
          <w:tab w:val="left" w:pos="2079"/>
        </w:tabs>
        <w:spacing w:before="0" w:after="0" w:line="276" w:lineRule="auto"/>
        <w:ind w:firstLine="760"/>
        <w:rPr>
          <w:sz w:val="24"/>
          <w:szCs w:val="24"/>
        </w:rPr>
      </w:pPr>
      <w:r w:rsidRPr="00C119CE">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следовать при выполнении работы инструкциям учителя или представленным в других информационных источниках.</w:t>
      </w:r>
    </w:p>
    <w:p w:rsidR="00D76CFE" w:rsidRPr="00C119CE" w:rsidRDefault="00D76CFE" w:rsidP="00D76CFE">
      <w:pPr>
        <w:pStyle w:val="23"/>
        <w:numPr>
          <w:ilvl w:val="0"/>
          <w:numId w:val="131"/>
        </w:numPr>
        <w:shd w:val="clear" w:color="auto" w:fill="auto"/>
        <w:tabs>
          <w:tab w:val="left" w:pos="2079"/>
        </w:tabs>
        <w:spacing w:before="0" w:after="0" w:line="276" w:lineRule="auto"/>
        <w:ind w:firstLine="760"/>
        <w:rPr>
          <w:sz w:val="24"/>
          <w:szCs w:val="24"/>
        </w:rPr>
      </w:pPr>
      <w:r w:rsidRPr="00C119CE">
        <w:rPr>
          <w:sz w:val="24"/>
          <w:szCs w:val="24"/>
        </w:rPr>
        <w:t>У обучающегося будут сформированы умения общения как часть коммуникативных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вступать в диалог, задавать собеседнику вопросы, использовать реплики- 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создавать тексты-описания на основе наблюдений (рассматривания) изделий декоративно-прикладного искусства народов России;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объяснять последовательность совершаемых действий при создании изделия.</w:t>
      </w:r>
    </w:p>
    <w:p w:rsidR="00D76CFE" w:rsidRPr="00C119CE" w:rsidRDefault="00D76CFE" w:rsidP="00D76CFE">
      <w:pPr>
        <w:pStyle w:val="23"/>
        <w:numPr>
          <w:ilvl w:val="0"/>
          <w:numId w:val="131"/>
        </w:numPr>
        <w:shd w:val="clear" w:color="auto" w:fill="auto"/>
        <w:tabs>
          <w:tab w:val="left" w:pos="2104"/>
        </w:tabs>
        <w:spacing w:before="0" w:after="0" w:line="276" w:lineRule="auto"/>
        <w:ind w:firstLine="760"/>
        <w:rPr>
          <w:sz w:val="24"/>
          <w:szCs w:val="24"/>
        </w:rPr>
      </w:pPr>
      <w:r w:rsidRPr="00C119CE">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рационально организовывать свою работу (подготовка рабочего места, поддержание и наведение порядка, уборка после работы);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правила безопасности труда при выполнении работы;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планировать работу, соотносить свои действия с поставленной целью;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волевую саморегуляцию при выполнении работы.</w:t>
      </w:r>
    </w:p>
    <w:p w:rsidR="00D76CFE" w:rsidRPr="00C119CE" w:rsidRDefault="00D76CFE" w:rsidP="00D76CFE">
      <w:pPr>
        <w:pStyle w:val="23"/>
        <w:numPr>
          <w:ilvl w:val="0"/>
          <w:numId w:val="131"/>
        </w:numPr>
        <w:shd w:val="clear" w:color="auto" w:fill="auto"/>
        <w:tabs>
          <w:tab w:val="left" w:pos="2109"/>
        </w:tabs>
        <w:spacing w:before="0" w:after="0" w:line="276" w:lineRule="auto"/>
        <w:ind w:firstLine="760"/>
        <w:rPr>
          <w:sz w:val="24"/>
          <w:szCs w:val="24"/>
        </w:rPr>
      </w:pPr>
      <w:r w:rsidRPr="00C119CE">
        <w:rPr>
          <w:sz w:val="24"/>
          <w:szCs w:val="24"/>
        </w:rPr>
        <w:t>У обучающегося будут сформированы умения совместной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D76CFE" w:rsidRPr="00C119CE" w:rsidRDefault="00D76CFE" w:rsidP="00D76CFE">
      <w:pPr>
        <w:pStyle w:val="23"/>
        <w:numPr>
          <w:ilvl w:val="0"/>
          <w:numId w:val="130"/>
        </w:numPr>
        <w:shd w:val="clear" w:color="auto" w:fill="auto"/>
        <w:tabs>
          <w:tab w:val="left" w:pos="1884"/>
        </w:tabs>
        <w:spacing w:before="0" w:after="0" w:line="276" w:lineRule="auto"/>
        <w:ind w:firstLine="760"/>
        <w:rPr>
          <w:sz w:val="24"/>
          <w:szCs w:val="24"/>
        </w:rPr>
      </w:pPr>
      <w:r w:rsidRPr="00C119CE">
        <w:rPr>
          <w:sz w:val="24"/>
          <w:szCs w:val="24"/>
        </w:rPr>
        <w:t>К концу обучения в 1 классе обучающийся получит следующие предметные результаты по отдельным темам программы по технологии: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правильно организовывать свой труд: своевременно подготавливать и убирать рабочее место, поддерживать порядок на нём в процессе труда;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применять правила безопасной работы ножницами, иглой и аккуратной работы с клеем;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ориентироваться в наименованиях основных технологических операций: разметка деталей, выделение деталей, сборка изделия;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разметку деталей сгибанием, по шаблону, на глаз, от руки, выделение деталей способами обрывания, вырезания и другие, сборку изделий с помощью клея, ниток и другие;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оформлять изделия строчкой прямого стежка;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смысл понятий «изделие», «деталь изделия», «образец», «заготовка», «материал», «инструмент», «приспособление», «конструирование», «аппликация»;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задания с использованием готового плана;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называть ручные инструменты (ножницы, игла, линейка) и приспособления (шаблон, стека, булавки и другие), безопасно хранить и работать ими; различать материалы и инструменты по их назначению;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называть и выполнять последовательность изготовления несложных изделий: разметка, резание, сборка, отделка;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другие, эстетично и аккуратно выполнять отделку раскрашиванием, аппликацией, строчкой прямого стежка;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для сушки плоских изделий пресс;</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 помощью учителя выполнять практическую работу и самоконтроль с использованием инструкционной карты, образца, шаблона;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различать разборные и неразборные конструкции несложных изделий; 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осуществлять элементарное сотрудничество, участвовать в коллективных работах под руководством учителя;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несложные коллективные работы проектного характера.</w:t>
      </w:r>
    </w:p>
    <w:p w:rsidR="00D76CFE" w:rsidRPr="00C119CE" w:rsidRDefault="00D76CFE" w:rsidP="00D76CFE">
      <w:pPr>
        <w:pStyle w:val="23"/>
        <w:numPr>
          <w:ilvl w:val="0"/>
          <w:numId w:val="130"/>
        </w:numPr>
        <w:shd w:val="clear" w:color="auto" w:fill="auto"/>
        <w:tabs>
          <w:tab w:val="left" w:pos="1875"/>
        </w:tabs>
        <w:spacing w:before="0" w:after="0" w:line="276" w:lineRule="auto"/>
        <w:ind w:firstLine="760"/>
        <w:rPr>
          <w:sz w:val="24"/>
          <w:szCs w:val="24"/>
        </w:rPr>
      </w:pPr>
      <w:r w:rsidRPr="00C119CE">
        <w:rPr>
          <w:sz w:val="24"/>
          <w:szCs w:val="24"/>
        </w:rPr>
        <w:t>К концу обучения во 2 классе обучающийся получит следующие предметные результаты по отдельным темам программы по технологии: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задания по самостоятельно составленному плану; 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выделять, называть и применять изученные общие правила создания рукотворного мира в своей предметно-творческой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самостоятельно подготавливать рабочее место в соответствии с видом деятельности, поддерживать порядок во время работы, убирать рабочее место;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анализировать задание (образец) по предложенным вопросам, памятке или инструкции, самостоятельно выполнять доступные задания с использованием инструкционной (технологической) карты;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читать простейшие чертежи (эскизы), называть линии чертежа (линия контура и надреза, линия выносная и размерная, линия сгиба, линия симметрии);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экономную разметку прямоугольника (от двух прямых углов и одного прямого угла) с помощью чертёжных инструментов (линейки, угольника) с использованием простейшего чертёжа (эскиза), чертить окружность с помощью циркуля;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биговку;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построение простейшего лекала (выкройки) правильной геометрической формы и разметку деталей кроя на ткани по нему/ней;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оформлять изделия и соединять детали освоенными ручными строчками; понимать смысл понятия «развёртка» (трёхмерного предмета), соотносить объёмную конструкцию с изображениями её развёртки;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отличать макет от модели, строить трёхмерный макет из готовой развёртки; определять неподвижный и подвижный способ соединения деталей и выполнять подвижное и неподвижное соединения известными способами;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конструировать и моделировать изделия из различных материалов по модели, простейшему чертежу или эскизу;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решать несложные конструкторско-технологические задачи; 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работу в малых группах, осуществлять сотрудничество;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называть профессии людей, работающих в сфере обслуживания.</w:t>
      </w:r>
    </w:p>
    <w:p w:rsidR="00D76CFE" w:rsidRPr="00C119CE" w:rsidRDefault="00D76CFE" w:rsidP="00D76CFE">
      <w:pPr>
        <w:pStyle w:val="23"/>
        <w:numPr>
          <w:ilvl w:val="0"/>
          <w:numId w:val="130"/>
        </w:numPr>
        <w:shd w:val="clear" w:color="auto" w:fill="auto"/>
        <w:tabs>
          <w:tab w:val="left" w:pos="1883"/>
        </w:tabs>
        <w:spacing w:before="0" w:after="0" w:line="276" w:lineRule="auto"/>
        <w:ind w:firstLine="760"/>
        <w:rPr>
          <w:sz w:val="24"/>
          <w:szCs w:val="24"/>
        </w:rPr>
      </w:pPr>
      <w:r w:rsidRPr="00C119CE">
        <w:rPr>
          <w:sz w:val="24"/>
          <w:szCs w:val="24"/>
        </w:rPr>
        <w:t>К концу обучения в 3 классе обучающийся получит следующие предметные результаты по отдельным темам программы по технологии: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смысл понятий «чертёж развёртки», «канцелярский нож», «шило», «искусственный материал»;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выделять и называть характерные особенности изученных видов декоративно</w:t>
      </w:r>
      <w:r w:rsidRPr="00C119CE">
        <w:rPr>
          <w:sz w:val="24"/>
          <w:szCs w:val="24"/>
        </w:rPr>
        <w:softHyphen/>
        <w:t>прикладного искусства, профессии мастеров прикладного искусства (в рамках изученного);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узнавать и называть по характерным особенностям образцов или по описанию изученные и распространённые в крае ремёсла;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читать чертёж развёртки и выполнять разметку развёрток с помощью чертёжных инструментов (линейка, угольник, циркуль);</w:t>
      </w:r>
    </w:p>
    <w:p w:rsidR="00D76CFE" w:rsidRPr="00C119CE" w:rsidRDefault="00D76CFE" w:rsidP="00D76CFE">
      <w:pPr>
        <w:pStyle w:val="23"/>
        <w:shd w:val="clear" w:color="auto" w:fill="auto"/>
        <w:spacing w:before="0" w:after="0" w:line="276" w:lineRule="auto"/>
        <w:ind w:left="760" w:right="2660"/>
        <w:rPr>
          <w:sz w:val="24"/>
          <w:szCs w:val="24"/>
        </w:rPr>
      </w:pPr>
      <w:r w:rsidRPr="00C119CE">
        <w:rPr>
          <w:sz w:val="24"/>
          <w:szCs w:val="24"/>
        </w:rPr>
        <w:t>узнавать и называть линии чертежа (осевая и центровая); безопасно пользоваться канцелярским ножом, шилом; выполнять рицовку;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соединение деталей и отделку изделия освоенными ручными строчками;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конструировать и моделировать изделия из разных материалов и наборов «Конструктор» по заданным техническим, технологическим и декоративно</w:t>
      </w:r>
      <w:r w:rsidRPr="00C119CE">
        <w:rPr>
          <w:sz w:val="24"/>
          <w:szCs w:val="24"/>
        </w:rPr>
        <w:softHyphen/>
        <w:t>художественным условиям;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изменять конструкцию изделия по заданным условиям;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выбирать способ соединения и соединительный материал в зависимости от требований конструкции;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называть несколько видов информационных технологий и соответствующих способов передачи информации (из реального окружения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назначение основных устройств персонального компьютера для ввода, вывода и обработки информации;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основные правила безопасной работы на компьютере; 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проектные задания в соответствии с содержанием изученного материала на основе полученных знаний и умений.</w:t>
      </w:r>
    </w:p>
    <w:p w:rsidR="00D76CFE" w:rsidRPr="00C119CE" w:rsidRDefault="00D76CFE" w:rsidP="00D76CFE">
      <w:pPr>
        <w:pStyle w:val="23"/>
        <w:numPr>
          <w:ilvl w:val="0"/>
          <w:numId w:val="130"/>
        </w:numPr>
        <w:shd w:val="clear" w:color="auto" w:fill="auto"/>
        <w:tabs>
          <w:tab w:val="left" w:pos="1863"/>
        </w:tabs>
        <w:spacing w:before="0" w:after="0" w:line="276" w:lineRule="auto"/>
        <w:ind w:firstLine="760"/>
        <w:rPr>
          <w:sz w:val="24"/>
          <w:szCs w:val="24"/>
        </w:rPr>
      </w:pPr>
      <w:r w:rsidRPr="00C119CE">
        <w:rPr>
          <w:sz w:val="24"/>
          <w:szCs w:val="24"/>
        </w:rPr>
        <w:t>К концу обучения в 4 классе обучающийся получит следующие предметные результаты по отдельным темам программы по технологии: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самостоятельно планировать и выполнять практическое задание (практическую работу) с использованием инструкционной (технологической) карты или творческого замысла, при необходимости вносить коррективы в выполняемые действия;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элементарные основы бытовой культуры, выполнять доступные действия по самообслуживанию и доступные виды домашнего труда;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 основе усвоенных правил дизайна решать простейшие художественно-</w:t>
      </w:r>
      <w:r w:rsidRPr="00C119CE">
        <w:rPr>
          <w:sz w:val="24"/>
          <w:szCs w:val="24"/>
        </w:rPr>
        <w:softHyphen/>
        <w:t>конструкторские задачи по созданию изделий с заданной функцией;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 xml:space="preserve">работать с доступной информацией, работать в программах </w:t>
      </w:r>
      <w:r w:rsidRPr="00C119CE">
        <w:rPr>
          <w:sz w:val="24"/>
          <w:szCs w:val="24"/>
          <w:lang w:val="en-US" w:eastAsia="en-US" w:bidi="en-US"/>
        </w:rPr>
        <w:t>Word</w:t>
      </w:r>
      <w:r w:rsidRPr="00C119CE">
        <w:rPr>
          <w:sz w:val="24"/>
          <w:szCs w:val="24"/>
          <w:lang w:eastAsia="en-US" w:bidi="en-US"/>
        </w:rPr>
        <w:t xml:space="preserve">, </w:t>
      </w:r>
      <w:r w:rsidRPr="00C119CE">
        <w:rPr>
          <w:sz w:val="24"/>
          <w:szCs w:val="24"/>
          <w:lang w:val="en-US" w:eastAsia="en-US" w:bidi="en-US"/>
        </w:rPr>
        <w:t>Power</w:t>
      </w:r>
      <w:r w:rsidRPr="00C119CE">
        <w:rPr>
          <w:sz w:val="24"/>
          <w:szCs w:val="24"/>
          <w:lang w:eastAsia="en-US" w:bidi="en-US"/>
        </w:rPr>
        <w:t xml:space="preserve"> </w:t>
      </w:r>
      <w:r w:rsidRPr="00C119CE">
        <w:rPr>
          <w:sz w:val="24"/>
          <w:szCs w:val="24"/>
          <w:lang w:val="en-US" w:eastAsia="en-US" w:bidi="en-US"/>
        </w:rPr>
        <w:t>Point</w:t>
      </w:r>
      <w:r w:rsidRPr="00C119CE">
        <w:rPr>
          <w:sz w:val="24"/>
          <w:szCs w:val="24"/>
          <w:lang w:eastAsia="en-US" w:bidi="en-US"/>
        </w:rPr>
        <w:t>;</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D76CFE" w:rsidRPr="00C119CE" w:rsidRDefault="00D76CFE" w:rsidP="00D76CFE">
      <w:pPr>
        <w:rPr>
          <w:rFonts w:ascii="Times New Roman" w:hAnsi="Times New Roman" w:cs="Times New Roman"/>
          <w:sz w:val="24"/>
          <w:szCs w:val="24"/>
        </w:rPr>
      </w:pPr>
    </w:p>
    <w:p w:rsidR="00D76CFE" w:rsidRPr="00C119CE" w:rsidRDefault="00D76CFE" w:rsidP="00D76CFE">
      <w:pPr>
        <w:pStyle w:val="23"/>
        <w:numPr>
          <w:ilvl w:val="0"/>
          <w:numId w:val="132"/>
        </w:numPr>
        <w:shd w:val="clear" w:color="auto" w:fill="auto"/>
        <w:tabs>
          <w:tab w:val="left" w:pos="1316"/>
        </w:tabs>
        <w:spacing w:before="0" w:after="0" w:line="276" w:lineRule="auto"/>
        <w:ind w:firstLine="760"/>
        <w:rPr>
          <w:sz w:val="24"/>
          <w:szCs w:val="24"/>
        </w:rPr>
      </w:pPr>
      <w:r w:rsidRPr="00C119CE">
        <w:rPr>
          <w:sz w:val="24"/>
          <w:szCs w:val="24"/>
        </w:rPr>
        <w:t>Федеральная рабочая программа по учебному предмету «Физическая культура».</w:t>
      </w:r>
    </w:p>
    <w:p w:rsidR="00D76CFE" w:rsidRPr="00C119CE" w:rsidRDefault="00D76CFE" w:rsidP="00D76CFE">
      <w:pPr>
        <w:pStyle w:val="23"/>
        <w:numPr>
          <w:ilvl w:val="1"/>
          <w:numId w:val="132"/>
        </w:numPr>
        <w:shd w:val="clear" w:color="auto" w:fill="auto"/>
        <w:tabs>
          <w:tab w:val="left" w:pos="1527"/>
        </w:tabs>
        <w:spacing w:before="0" w:after="0" w:line="276" w:lineRule="auto"/>
        <w:ind w:firstLine="760"/>
        <w:rPr>
          <w:sz w:val="24"/>
          <w:szCs w:val="24"/>
        </w:rPr>
      </w:pPr>
      <w:r w:rsidRPr="00C119CE">
        <w:rPr>
          <w:sz w:val="24"/>
          <w:szCs w:val="24"/>
        </w:rPr>
        <w:t>Федеральная рабочая программа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D76CFE" w:rsidRPr="00C119CE" w:rsidRDefault="00D76CFE" w:rsidP="00D76CFE">
      <w:pPr>
        <w:pStyle w:val="23"/>
        <w:numPr>
          <w:ilvl w:val="1"/>
          <w:numId w:val="132"/>
        </w:numPr>
        <w:shd w:val="clear" w:color="auto" w:fill="auto"/>
        <w:tabs>
          <w:tab w:val="left" w:pos="1548"/>
        </w:tabs>
        <w:spacing w:before="0" w:after="0" w:line="276" w:lineRule="auto"/>
        <w:ind w:firstLine="760"/>
        <w:rPr>
          <w:b/>
          <w:sz w:val="24"/>
          <w:szCs w:val="24"/>
        </w:rPr>
      </w:pPr>
      <w:r w:rsidRPr="00C119CE">
        <w:rPr>
          <w:b/>
          <w:sz w:val="24"/>
          <w:szCs w:val="24"/>
        </w:rPr>
        <w:t>Вариант № 1.</w:t>
      </w:r>
    </w:p>
    <w:p w:rsidR="00D76CFE" w:rsidRPr="00C119CE" w:rsidRDefault="00D76CFE" w:rsidP="00D76CFE">
      <w:pPr>
        <w:pStyle w:val="23"/>
        <w:numPr>
          <w:ilvl w:val="2"/>
          <w:numId w:val="132"/>
        </w:numPr>
        <w:shd w:val="clear" w:color="auto" w:fill="auto"/>
        <w:tabs>
          <w:tab w:val="left" w:pos="1754"/>
        </w:tabs>
        <w:spacing w:before="0" w:after="0" w:line="276" w:lineRule="auto"/>
        <w:ind w:firstLine="760"/>
        <w:rPr>
          <w:sz w:val="24"/>
          <w:szCs w:val="24"/>
        </w:rPr>
      </w:pPr>
      <w:r w:rsidRPr="00C119CE">
        <w:rPr>
          <w:sz w:val="24"/>
          <w:szCs w:val="24"/>
        </w:rPr>
        <w:t>Пояснительная записка.</w:t>
      </w:r>
    </w:p>
    <w:p w:rsidR="00D76CFE" w:rsidRPr="00C119CE" w:rsidRDefault="00D76CFE" w:rsidP="00D76CFE">
      <w:pPr>
        <w:pStyle w:val="23"/>
        <w:numPr>
          <w:ilvl w:val="3"/>
          <w:numId w:val="132"/>
        </w:numPr>
        <w:shd w:val="clear" w:color="auto" w:fill="auto"/>
        <w:tabs>
          <w:tab w:val="left" w:pos="1950"/>
        </w:tabs>
        <w:spacing w:before="0" w:after="0" w:line="276" w:lineRule="auto"/>
        <w:ind w:firstLine="760"/>
        <w:rPr>
          <w:sz w:val="24"/>
          <w:szCs w:val="24"/>
        </w:rPr>
      </w:pPr>
      <w:r w:rsidRPr="00C119CE">
        <w:rPr>
          <w:sz w:val="24"/>
          <w:szCs w:val="24"/>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76CFE" w:rsidRPr="00C119CE" w:rsidRDefault="00D76CFE" w:rsidP="00D76CFE">
      <w:pPr>
        <w:pStyle w:val="23"/>
        <w:numPr>
          <w:ilvl w:val="3"/>
          <w:numId w:val="132"/>
        </w:numPr>
        <w:shd w:val="clear" w:color="auto" w:fill="auto"/>
        <w:tabs>
          <w:tab w:val="left" w:pos="1945"/>
        </w:tabs>
        <w:spacing w:before="0" w:after="0" w:line="276" w:lineRule="auto"/>
        <w:ind w:firstLine="760"/>
        <w:rPr>
          <w:sz w:val="24"/>
          <w:szCs w:val="24"/>
        </w:rPr>
      </w:pPr>
      <w:r w:rsidRPr="00C119CE">
        <w:rPr>
          <w:sz w:val="24"/>
          <w:szCs w:val="24"/>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D76CFE" w:rsidRPr="00C119CE" w:rsidRDefault="00D76CFE" w:rsidP="00D76CFE">
      <w:pPr>
        <w:pStyle w:val="23"/>
        <w:numPr>
          <w:ilvl w:val="3"/>
          <w:numId w:val="132"/>
        </w:numPr>
        <w:shd w:val="clear" w:color="auto" w:fill="auto"/>
        <w:tabs>
          <w:tab w:val="left" w:pos="1950"/>
        </w:tabs>
        <w:spacing w:before="0" w:after="0" w:line="276" w:lineRule="auto"/>
        <w:ind w:firstLine="760"/>
        <w:rPr>
          <w:sz w:val="24"/>
          <w:szCs w:val="24"/>
        </w:rPr>
      </w:pPr>
      <w:r w:rsidRPr="00C119CE">
        <w:rPr>
          <w:sz w:val="24"/>
          <w:szCs w:val="24"/>
        </w:rPr>
        <w:t>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rsidR="00D76CFE" w:rsidRPr="00C119CE" w:rsidRDefault="00D76CFE" w:rsidP="00D76CFE">
      <w:pPr>
        <w:pStyle w:val="23"/>
        <w:numPr>
          <w:ilvl w:val="3"/>
          <w:numId w:val="132"/>
        </w:numPr>
        <w:shd w:val="clear" w:color="auto" w:fill="auto"/>
        <w:tabs>
          <w:tab w:val="left" w:pos="1945"/>
        </w:tabs>
        <w:spacing w:before="0" w:after="0" w:line="276" w:lineRule="auto"/>
        <w:ind w:firstLine="760"/>
        <w:rPr>
          <w:sz w:val="24"/>
          <w:szCs w:val="24"/>
        </w:rPr>
      </w:pPr>
      <w:r w:rsidRPr="00C119CE">
        <w:rPr>
          <w:sz w:val="24"/>
          <w:szCs w:val="24"/>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D76CFE" w:rsidRPr="00C119CE" w:rsidRDefault="00D76CFE" w:rsidP="00D76CFE">
      <w:pPr>
        <w:pStyle w:val="23"/>
        <w:numPr>
          <w:ilvl w:val="3"/>
          <w:numId w:val="132"/>
        </w:numPr>
        <w:shd w:val="clear" w:color="auto" w:fill="auto"/>
        <w:tabs>
          <w:tab w:val="left" w:pos="1206"/>
        </w:tabs>
        <w:spacing w:before="0" w:after="0" w:line="276" w:lineRule="auto"/>
        <w:ind w:firstLine="760"/>
        <w:rPr>
          <w:sz w:val="24"/>
          <w:szCs w:val="24"/>
        </w:rPr>
      </w:pPr>
      <w:r w:rsidRPr="00C119CE">
        <w:rPr>
          <w:sz w:val="24"/>
          <w:szCs w:val="24"/>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D76CFE" w:rsidRPr="00C119CE" w:rsidRDefault="00D76CFE" w:rsidP="00D76CFE">
      <w:pPr>
        <w:pStyle w:val="23"/>
        <w:numPr>
          <w:ilvl w:val="3"/>
          <w:numId w:val="132"/>
        </w:numPr>
        <w:shd w:val="clear" w:color="auto" w:fill="auto"/>
        <w:tabs>
          <w:tab w:val="left" w:pos="1945"/>
        </w:tabs>
        <w:spacing w:before="0" w:after="0" w:line="276" w:lineRule="auto"/>
        <w:ind w:firstLine="780"/>
        <w:rPr>
          <w:sz w:val="24"/>
          <w:szCs w:val="24"/>
        </w:rPr>
      </w:pPr>
      <w:r w:rsidRPr="00C119CE">
        <w:rPr>
          <w:sz w:val="24"/>
          <w:szCs w:val="24"/>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D76CFE" w:rsidRPr="00C119CE" w:rsidRDefault="00D76CFE" w:rsidP="00D76CFE">
      <w:pPr>
        <w:pStyle w:val="23"/>
        <w:numPr>
          <w:ilvl w:val="3"/>
          <w:numId w:val="132"/>
        </w:numPr>
        <w:shd w:val="clear" w:color="auto" w:fill="auto"/>
        <w:tabs>
          <w:tab w:val="left" w:pos="1950"/>
        </w:tabs>
        <w:spacing w:before="0" w:after="0" w:line="276" w:lineRule="auto"/>
        <w:ind w:firstLine="780"/>
        <w:rPr>
          <w:sz w:val="24"/>
          <w:szCs w:val="24"/>
        </w:rPr>
      </w:pPr>
      <w:r w:rsidRPr="00C119CE">
        <w:rPr>
          <w:sz w:val="24"/>
          <w:szCs w:val="24"/>
        </w:rPr>
        <w:t>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w:t>
      </w:r>
    </w:p>
    <w:p w:rsidR="00D76CFE" w:rsidRPr="00C119CE" w:rsidRDefault="00D76CFE" w:rsidP="00D76CFE">
      <w:pPr>
        <w:pStyle w:val="23"/>
        <w:numPr>
          <w:ilvl w:val="3"/>
          <w:numId w:val="132"/>
        </w:numPr>
        <w:shd w:val="clear" w:color="auto" w:fill="auto"/>
        <w:tabs>
          <w:tab w:val="left" w:pos="1954"/>
        </w:tabs>
        <w:spacing w:before="0" w:after="0" w:line="276" w:lineRule="auto"/>
        <w:ind w:firstLine="780"/>
        <w:rPr>
          <w:sz w:val="24"/>
          <w:szCs w:val="24"/>
        </w:rPr>
      </w:pPr>
      <w:r w:rsidRPr="00C119CE">
        <w:rPr>
          <w:sz w:val="24"/>
          <w:szCs w:val="24"/>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rsidR="00D76CFE" w:rsidRPr="00C119CE" w:rsidRDefault="00D76CFE" w:rsidP="00D76CFE">
      <w:pPr>
        <w:pStyle w:val="23"/>
        <w:numPr>
          <w:ilvl w:val="3"/>
          <w:numId w:val="132"/>
        </w:numPr>
        <w:shd w:val="clear" w:color="auto" w:fill="auto"/>
        <w:tabs>
          <w:tab w:val="left" w:pos="2034"/>
        </w:tabs>
        <w:spacing w:before="0" w:after="0" w:line="276" w:lineRule="auto"/>
        <w:ind w:firstLine="800"/>
        <w:rPr>
          <w:sz w:val="24"/>
          <w:szCs w:val="24"/>
        </w:rPr>
      </w:pPr>
      <w:r w:rsidRPr="00C119CE">
        <w:rPr>
          <w:sz w:val="24"/>
          <w:szCs w:val="24"/>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rsidR="00D76CFE" w:rsidRPr="00C119CE" w:rsidRDefault="00D76CFE" w:rsidP="00D76CFE">
      <w:pPr>
        <w:pStyle w:val="23"/>
        <w:numPr>
          <w:ilvl w:val="3"/>
          <w:numId w:val="132"/>
        </w:numPr>
        <w:shd w:val="clear" w:color="auto" w:fill="auto"/>
        <w:tabs>
          <w:tab w:val="left" w:pos="2145"/>
        </w:tabs>
        <w:spacing w:before="0" w:after="0" w:line="276" w:lineRule="auto"/>
        <w:ind w:firstLine="800"/>
        <w:rPr>
          <w:sz w:val="24"/>
          <w:szCs w:val="24"/>
        </w:rPr>
      </w:pPr>
      <w:r w:rsidRPr="00C119CE">
        <w:rPr>
          <w:sz w:val="24"/>
          <w:szCs w:val="24"/>
        </w:rPr>
        <w:t>Предметом обучения физической культуре на уровне начального общего образования является двигательная</w:t>
      </w:r>
      <w:r w:rsidRPr="00C119CE">
        <w:rPr>
          <w:sz w:val="24"/>
          <w:szCs w:val="24"/>
        </w:rPr>
        <w:tab/>
        <w:t>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D76CFE" w:rsidRPr="00C119CE" w:rsidRDefault="00D76CFE" w:rsidP="00D76CFE">
      <w:pPr>
        <w:pStyle w:val="23"/>
        <w:numPr>
          <w:ilvl w:val="3"/>
          <w:numId w:val="132"/>
        </w:numPr>
        <w:shd w:val="clear" w:color="auto" w:fill="auto"/>
        <w:tabs>
          <w:tab w:val="left" w:pos="2338"/>
        </w:tabs>
        <w:spacing w:before="0" w:after="0" w:line="276" w:lineRule="auto"/>
        <w:ind w:firstLine="800"/>
        <w:rPr>
          <w:sz w:val="24"/>
          <w:szCs w:val="24"/>
        </w:rPr>
      </w:pPr>
      <w:r w:rsidRPr="00C119CE">
        <w:rPr>
          <w:sz w:val="24"/>
          <w:szCs w:val="24"/>
        </w:rPr>
        <w:t>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w:t>
      </w:r>
    </w:p>
    <w:p w:rsidR="00D76CFE" w:rsidRPr="00C119CE" w:rsidRDefault="00D76CFE" w:rsidP="00D76CFE">
      <w:pPr>
        <w:pStyle w:val="23"/>
        <w:numPr>
          <w:ilvl w:val="3"/>
          <w:numId w:val="132"/>
        </w:numPr>
        <w:shd w:val="clear" w:color="auto" w:fill="auto"/>
        <w:tabs>
          <w:tab w:val="left" w:pos="2094"/>
        </w:tabs>
        <w:spacing w:before="0" w:after="0" w:line="276" w:lineRule="auto"/>
        <w:ind w:firstLine="800"/>
        <w:rPr>
          <w:sz w:val="24"/>
          <w:szCs w:val="24"/>
        </w:rPr>
      </w:pPr>
      <w:r w:rsidRPr="00C119CE">
        <w:rPr>
          <w:sz w:val="24"/>
          <w:szCs w:val="24"/>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D76CFE" w:rsidRPr="00C119CE" w:rsidRDefault="00D76CFE" w:rsidP="00D76CFE">
      <w:pPr>
        <w:pStyle w:val="23"/>
        <w:numPr>
          <w:ilvl w:val="3"/>
          <w:numId w:val="132"/>
        </w:numPr>
        <w:shd w:val="clear" w:color="auto" w:fill="auto"/>
        <w:tabs>
          <w:tab w:val="left" w:pos="2089"/>
        </w:tabs>
        <w:spacing w:before="0" w:after="0" w:line="276" w:lineRule="auto"/>
        <w:ind w:firstLine="800"/>
        <w:rPr>
          <w:sz w:val="24"/>
          <w:szCs w:val="24"/>
        </w:rPr>
      </w:pPr>
      <w:r w:rsidRPr="00C119CE">
        <w:rPr>
          <w:sz w:val="24"/>
          <w:szCs w:val="24"/>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rsidR="00D76CFE" w:rsidRPr="00C119CE" w:rsidRDefault="00D76CFE" w:rsidP="00D76CFE">
      <w:pPr>
        <w:pStyle w:val="23"/>
        <w:numPr>
          <w:ilvl w:val="3"/>
          <w:numId w:val="132"/>
        </w:numPr>
        <w:shd w:val="clear" w:color="auto" w:fill="auto"/>
        <w:tabs>
          <w:tab w:val="left" w:pos="2094"/>
        </w:tabs>
        <w:spacing w:before="0" w:after="0" w:line="276" w:lineRule="auto"/>
        <w:ind w:firstLine="780"/>
        <w:rPr>
          <w:sz w:val="24"/>
          <w:szCs w:val="24"/>
        </w:rPr>
      </w:pPr>
      <w:r w:rsidRPr="00C119CE">
        <w:rPr>
          <w:sz w:val="24"/>
          <w:szCs w:val="24"/>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D76CFE" w:rsidRPr="00C119CE" w:rsidRDefault="00D76CFE" w:rsidP="00D76CFE">
      <w:pPr>
        <w:pStyle w:val="23"/>
        <w:numPr>
          <w:ilvl w:val="3"/>
          <w:numId w:val="132"/>
        </w:numPr>
        <w:shd w:val="clear" w:color="auto" w:fill="auto"/>
        <w:tabs>
          <w:tab w:val="left" w:pos="2084"/>
        </w:tabs>
        <w:spacing w:before="0" w:after="0" w:line="276" w:lineRule="auto"/>
        <w:ind w:firstLine="780"/>
        <w:rPr>
          <w:sz w:val="24"/>
          <w:szCs w:val="24"/>
        </w:rPr>
      </w:pPr>
      <w:r w:rsidRPr="00C119CE">
        <w:rPr>
          <w:sz w:val="24"/>
          <w:szCs w:val="24"/>
        </w:rPr>
        <w:t>Программа по физической культуре разработана в соответствии с требованиями ФГОС НОО.</w:t>
      </w:r>
    </w:p>
    <w:p w:rsidR="00D76CFE" w:rsidRPr="00C119CE" w:rsidRDefault="00D76CFE" w:rsidP="00D76CFE">
      <w:pPr>
        <w:pStyle w:val="23"/>
        <w:numPr>
          <w:ilvl w:val="3"/>
          <w:numId w:val="132"/>
        </w:numPr>
        <w:shd w:val="clear" w:color="auto" w:fill="auto"/>
        <w:tabs>
          <w:tab w:val="left" w:pos="2084"/>
        </w:tabs>
        <w:spacing w:before="0" w:after="0" w:line="276" w:lineRule="auto"/>
        <w:ind w:firstLine="780"/>
        <w:rPr>
          <w:sz w:val="24"/>
          <w:szCs w:val="24"/>
        </w:rPr>
      </w:pPr>
      <w:r w:rsidRPr="00C119CE">
        <w:rPr>
          <w:sz w:val="24"/>
          <w:szCs w:val="24"/>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D76CFE" w:rsidRPr="00C119CE" w:rsidRDefault="00D76CFE" w:rsidP="00D76CFE">
      <w:pPr>
        <w:pStyle w:val="23"/>
        <w:numPr>
          <w:ilvl w:val="3"/>
          <w:numId w:val="132"/>
        </w:numPr>
        <w:shd w:val="clear" w:color="auto" w:fill="auto"/>
        <w:tabs>
          <w:tab w:val="left" w:pos="2079"/>
        </w:tabs>
        <w:spacing w:before="0" w:after="0" w:line="276" w:lineRule="auto"/>
        <w:ind w:firstLine="780"/>
        <w:rPr>
          <w:sz w:val="24"/>
          <w:szCs w:val="24"/>
        </w:rPr>
      </w:pPr>
      <w:r w:rsidRPr="00C119CE">
        <w:rPr>
          <w:sz w:val="24"/>
          <w:szCs w:val="24"/>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D76CFE" w:rsidRPr="00C119CE" w:rsidRDefault="00D76CFE" w:rsidP="00D76CFE">
      <w:pPr>
        <w:pStyle w:val="23"/>
        <w:numPr>
          <w:ilvl w:val="3"/>
          <w:numId w:val="132"/>
        </w:numPr>
        <w:shd w:val="clear" w:color="auto" w:fill="auto"/>
        <w:tabs>
          <w:tab w:val="left" w:pos="2089"/>
        </w:tabs>
        <w:spacing w:before="0" w:after="0" w:line="276" w:lineRule="auto"/>
        <w:ind w:firstLine="780"/>
        <w:rPr>
          <w:sz w:val="24"/>
          <w:szCs w:val="24"/>
        </w:rPr>
      </w:pPr>
      <w:r w:rsidRPr="00C119CE">
        <w:rPr>
          <w:sz w:val="24"/>
          <w:szCs w:val="24"/>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rsidR="00D76CFE" w:rsidRPr="00C119CE" w:rsidRDefault="00D76CFE" w:rsidP="00D76CFE">
      <w:pPr>
        <w:pStyle w:val="23"/>
        <w:numPr>
          <w:ilvl w:val="3"/>
          <w:numId w:val="132"/>
        </w:numPr>
        <w:shd w:val="clear" w:color="auto" w:fill="auto"/>
        <w:tabs>
          <w:tab w:val="left" w:pos="2084"/>
        </w:tabs>
        <w:spacing w:before="0" w:after="0" w:line="276" w:lineRule="auto"/>
        <w:ind w:firstLine="780"/>
        <w:rPr>
          <w:sz w:val="24"/>
          <w:szCs w:val="24"/>
        </w:rPr>
      </w:pPr>
      <w:r w:rsidRPr="00C119CE">
        <w:rPr>
          <w:sz w:val="24"/>
          <w:szCs w:val="24"/>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D76CFE" w:rsidRPr="00C119CE" w:rsidRDefault="00D76CFE" w:rsidP="00D76CFE">
      <w:pPr>
        <w:pStyle w:val="23"/>
        <w:numPr>
          <w:ilvl w:val="3"/>
          <w:numId w:val="132"/>
        </w:numPr>
        <w:shd w:val="clear" w:color="auto" w:fill="auto"/>
        <w:tabs>
          <w:tab w:val="left" w:pos="2089"/>
        </w:tabs>
        <w:spacing w:before="0" w:after="0" w:line="276" w:lineRule="auto"/>
        <w:ind w:firstLine="780"/>
        <w:rPr>
          <w:sz w:val="24"/>
          <w:szCs w:val="24"/>
        </w:rPr>
      </w:pPr>
      <w:r w:rsidRPr="00C119CE">
        <w:rPr>
          <w:sz w:val="24"/>
          <w:szCs w:val="24"/>
        </w:rPr>
        <w:t>Важное значение в освоении программы по физической культуре уделено играм и игровым заданиям как простейшей форме физкультурно-</w:t>
      </w:r>
      <w:r w:rsidRPr="00C119CE">
        <w:rPr>
          <w:sz w:val="24"/>
          <w:szCs w:val="24"/>
        </w:rPr>
        <w:softHyphen/>
        <w:t>спортивной деятельности. В программе по физической культуре используются сюжетные и импровизационно-творческие подвижные игры, рефлексивно</w:t>
      </w:r>
      <w:r w:rsidRPr="00C119CE">
        <w:rPr>
          <w:sz w:val="24"/>
          <w:szCs w:val="24"/>
        </w:rPr>
        <w:softHyphen/>
        <w:t>-метафорические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D76CFE" w:rsidRPr="00C119CE" w:rsidRDefault="00D76CFE" w:rsidP="00D76CFE">
      <w:pPr>
        <w:pStyle w:val="23"/>
        <w:numPr>
          <w:ilvl w:val="3"/>
          <w:numId w:val="132"/>
        </w:numPr>
        <w:shd w:val="clear" w:color="auto" w:fill="auto"/>
        <w:tabs>
          <w:tab w:val="left" w:pos="2125"/>
        </w:tabs>
        <w:spacing w:before="0" w:after="0" w:line="276" w:lineRule="auto"/>
        <w:ind w:firstLine="780"/>
        <w:rPr>
          <w:sz w:val="24"/>
          <w:szCs w:val="24"/>
        </w:rPr>
      </w:pPr>
      <w:r w:rsidRPr="00C119CE">
        <w:rPr>
          <w:sz w:val="24"/>
          <w:szCs w:val="24"/>
        </w:rPr>
        <w:t>В соответствии с ФГОС НОО содержание программы</w:t>
      </w:r>
    </w:p>
    <w:p w:rsidR="00D76CFE" w:rsidRPr="00C119CE" w:rsidRDefault="00D76CFE" w:rsidP="00D76CFE">
      <w:pPr>
        <w:pStyle w:val="23"/>
        <w:shd w:val="clear" w:color="auto" w:fill="auto"/>
        <w:spacing w:before="0" w:after="12" w:line="276" w:lineRule="auto"/>
        <w:rPr>
          <w:sz w:val="24"/>
          <w:szCs w:val="24"/>
        </w:rPr>
      </w:pPr>
      <w:r w:rsidRPr="00C119CE">
        <w:rPr>
          <w:sz w:val="24"/>
          <w:szCs w:val="24"/>
        </w:rPr>
        <w:t>по физической культуре состоит из следующих компонентов:</w:t>
      </w:r>
    </w:p>
    <w:p w:rsidR="00D76CFE" w:rsidRPr="00C119CE" w:rsidRDefault="00D76CFE" w:rsidP="00D76CFE">
      <w:pPr>
        <w:pStyle w:val="23"/>
        <w:shd w:val="clear" w:color="auto" w:fill="auto"/>
        <w:spacing w:before="0" w:after="0" w:line="276" w:lineRule="auto"/>
        <w:ind w:firstLine="800"/>
        <w:rPr>
          <w:sz w:val="24"/>
          <w:szCs w:val="24"/>
        </w:rPr>
      </w:pPr>
      <w:r w:rsidRPr="00C119CE">
        <w:rPr>
          <w:sz w:val="24"/>
          <w:szCs w:val="24"/>
        </w:rPr>
        <w:t>знания о физической культуре (информационный компонент деятельности);</w:t>
      </w:r>
    </w:p>
    <w:p w:rsidR="00D76CFE" w:rsidRPr="00C119CE" w:rsidRDefault="00D76CFE" w:rsidP="00D76CFE">
      <w:pPr>
        <w:pStyle w:val="23"/>
        <w:shd w:val="clear" w:color="auto" w:fill="auto"/>
        <w:spacing w:before="0" w:after="0" w:line="276" w:lineRule="auto"/>
        <w:ind w:firstLine="800"/>
        <w:rPr>
          <w:sz w:val="24"/>
          <w:szCs w:val="24"/>
        </w:rPr>
      </w:pPr>
      <w:r w:rsidRPr="00C119CE">
        <w:rPr>
          <w:sz w:val="24"/>
          <w:szCs w:val="24"/>
        </w:rPr>
        <w:t>способы физкультурной деятельности (операциональный компонент деятельности);</w:t>
      </w:r>
    </w:p>
    <w:p w:rsidR="00D76CFE" w:rsidRPr="00C119CE" w:rsidRDefault="00D76CFE" w:rsidP="00D76CFE">
      <w:pPr>
        <w:pStyle w:val="23"/>
        <w:shd w:val="clear" w:color="auto" w:fill="auto"/>
        <w:spacing w:before="0" w:after="0" w:line="276" w:lineRule="auto"/>
        <w:ind w:firstLine="800"/>
        <w:rPr>
          <w:sz w:val="24"/>
          <w:szCs w:val="24"/>
        </w:rPr>
      </w:pPr>
      <w:r w:rsidRPr="00C119CE">
        <w:rPr>
          <w:sz w:val="24"/>
          <w:szCs w:val="24"/>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D76CFE" w:rsidRPr="00C119CE" w:rsidRDefault="00D76CFE" w:rsidP="00D76CFE">
      <w:pPr>
        <w:pStyle w:val="23"/>
        <w:numPr>
          <w:ilvl w:val="0"/>
          <w:numId w:val="133"/>
        </w:numPr>
        <w:shd w:val="clear" w:color="auto" w:fill="auto"/>
        <w:tabs>
          <w:tab w:val="left" w:pos="2079"/>
        </w:tabs>
        <w:spacing w:before="0" w:after="0" w:line="276" w:lineRule="auto"/>
        <w:ind w:firstLine="800"/>
        <w:rPr>
          <w:sz w:val="24"/>
          <w:szCs w:val="24"/>
        </w:rPr>
      </w:pPr>
      <w:r w:rsidRPr="00C119CE">
        <w:rPr>
          <w:sz w:val="24"/>
          <w:szCs w:val="24"/>
        </w:rPr>
        <w:t>Концепция программы по физической культуре основана на следующих принципах:</w:t>
      </w:r>
    </w:p>
    <w:p w:rsidR="00D76CFE" w:rsidRPr="00C119CE" w:rsidRDefault="00D76CFE" w:rsidP="00D76CFE">
      <w:pPr>
        <w:pStyle w:val="23"/>
        <w:numPr>
          <w:ilvl w:val="0"/>
          <w:numId w:val="134"/>
        </w:numPr>
        <w:shd w:val="clear" w:color="auto" w:fill="auto"/>
        <w:tabs>
          <w:tab w:val="left" w:pos="2314"/>
        </w:tabs>
        <w:spacing w:before="0" w:after="0" w:line="276" w:lineRule="auto"/>
        <w:ind w:firstLine="800"/>
        <w:rPr>
          <w:sz w:val="24"/>
          <w:szCs w:val="24"/>
        </w:rPr>
      </w:pPr>
      <w:r w:rsidRPr="00C119CE">
        <w:rPr>
          <w:sz w:val="24"/>
          <w:szCs w:val="24"/>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rsidR="00D76CFE" w:rsidRPr="00C119CE" w:rsidRDefault="00D76CFE" w:rsidP="00D76CFE">
      <w:pPr>
        <w:pStyle w:val="23"/>
        <w:numPr>
          <w:ilvl w:val="0"/>
          <w:numId w:val="134"/>
        </w:numPr>
        <w:shd w:val="clear" w:color="auto" w:fill="auto"/>
        <w:tabs>
          <w:tab w:val="left" w:pos="2305"/>
        </w:tabs>
        <w:spacing w:before="0" w:after="0" w:line="276" w:lineRule="auto"/>
        <w:ind w:firstLine="800"/>
        <w:rPr>
          <w:sz w:val="24"/>
          <w:szCs w:val="24"/>
        </w:rPr>
      </w:pPr>
      <w:r w:rsidRPr="00C119CE">
        <w:rPr>
          <w:sz w:val="24"/>
          <w:szCs w:val="24"/>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rsidR="00D76CFE" w:rsidRPr="00C119CE" w:rsidRDefault="00D76CFE" w:rsidP="00D76CFE">
      <w:pPr>
        <w:pStyle w:val="23"/>
        <w:numPr>
          <w:ilvl w:val="0"/>
          <w:numId w:val="134"/>
        </w:numPr>
        <w:shd w:val="clear" w:color="auto" w:fill="auto"/>
        <w:tabs>
          <w:tab w:val="left" w:pos="1556"/>
        </w:tabs>
        <w:spacing w:before="0" w:after="0" w:line="276" w:lineRule="auto"/>
        <w:ind w:firstLine="800"/>
        <w:rPr>
          <w:sz w:val="24"/>
          <w:szCs w:val="24"/>
        </w:rPr>
      </w:pPr>
      <w:r w:rsidRPr="00C119CE">
        <w:rPr>
          <w:sz w:val="24"/>
          <w:szCs w:val="24"/>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rsidR="00D76CFE" w:rsidRPr="00C119CE" w:rsidRDefault="00D76CFE" w:rsidP="00D76CFE">
      <w:pPr>
        <w:pStyle w:val="23"/>
        <w:numPr>
          <w:ilvl w:val="0"/>
          <w:numId w:val="134"/>
        </w:numPr>
        <w:shd w:val="clear" w:color="auto" w:fill="auto"/>
        <w:tabs>
          <w:tab w:val="left" w:pos="2295"/>
        </w:tabs>
        <w:spacing w:before="0" w:after="0" w:line="276" w:lineRule="auto"/>
        <w:ind w:firstLine="780"/>
        <w:rPr>
          <w:sz w:val="24"/>
          <w:szCs w:val="24"/>
        </w:rPr>
      </w:pPr>
      <w:r w:rsidRPr="00C119CE">
        <w:rPr>
          <w:sz w:val="24"/>
          <w:szCs w:val="24"/>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D76CFE" w:rsidRPr="00C119CE" w:rsidRDefault="00D76CFE" w:rsidP="00D76CFE">
      <w:pPr>
        <w:pStyle w:val="23"/>
        <w:numPr>
          <w:ilvl w:val="0"/>
          <w:numId w:val="134"/>
        </w:numPr>
        <w:shd w:val="clear" w:color="auto" w:fill="auto"/>
        <w:tabs>
          <w:tab w:val="left" w:pos="2300"/>
        </w:tabs>
        <w:spacing w:before="0" w:after="0" w:line="276" w:lineRule="auto"/>
        <w:ind w:firstLine="780"/>
        <w:rPr>
          <w:sz w:val="24"/>
          <w:szCs w:val="24"/>
        </w:rPr>
      </w:pPr>
      <w:r w:rsidRPr="00C119CE">
        <w:rPr>
          <w:sz w:val="24"/>
          <w:szCs w:val="24"/>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rsidR="00D76CFE" w:rsidRPr="00C119CE" w:rsidRDefault="00D76CFE" w:rsidP="00D76CFE">
      <w:pPr>
        <w:pStyle w:val="23"/>
        <w:numPr>
          <w:ilvl w:val="0"/>
          <w:numId w:val="134"/>
        </w:numPr>
        <w:shd w:val="clear" w:color="auto" w:fill="auto"/>
        <w:tabs>
          <w:tab w:val="left" w:pos="2300"/>
        </w:tabs>
        <w:spacing w:before="0" w:after="0" w:line="276" w:lineRule="auto"/>
        <w:ind w:firstLine="780"/>
        <w:rPr>
          <w:sz w:val="24"/>
          <w:szCs w:val="24"/>
        </w:rPr>
      </w:pPr>
      <w:r w:rsidRPr="00C119CE">
        <w:rPr>
          <w:sz w:val="24"/>
          <w:szCs w:val="24"/>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D76CFE" w:rsidRPr="00C119CE" w:rsidRDefault="00D76CFE" w:rsidP="00D76CFE">
      <w:pPr>
        <w:pStyle w:val="23"/>
        <w:numPr>
          <w:ilvl w:val="0"/>
          <w:numId w:val="134"/>
        </w:numPr>
        <w:shd w:val="clear" w:color="auto" w:fill="auto"/>
        <w:tabs>
          <w:tab w:val="left" w:pos="2290"/>
        </w:tabs>
        <w:spacing w:before="0" w:after="0" w:line="276" w:lineRule="auto"/>
        <w:ind w:firstLine="780"/>
        <w:rPr>
          <w:sz w:val="24"/>
          <w:szCs w:val="24"/>
        </w:rPr>
      </w:pPr>
      <w:r w:rsidRPr="00C119CE">
        <w:rPr>
          <w:sz w:val="24"/>
          <w:szCs w:val="24"/>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обновление заданий с общей тенденцией к росту физических нагрузок.</w:t>
      </w:r>
    </w:p>
    <w:p w:rsidR="00D76CFE" w:rsidRPr="00C119CE" w:rsidRDefault="00D76CFE" w:rsidP="00D76CFE">
      <w:pPr>
        <w:pStyle w:val="23"/>
        <w:numPr>
          <w:ilvl w:val="0"/>
          <w:numId w:val="134"/>
        </w:numPr>
        <w:shd w:val="clear" w:color="auto" w:fill="auto"/>
        <w:tabs>
          <w:tab w:val="left" w:pos="2290"/>
        </w:tabs>
        <w:spacing w:before="0" w:after="0" w:line="276" w:lineRule="auto"/>
        <w:ind w:firstLine="780"/>
        <w:rPr>
          <w:sz w:val="24"/>
          <w:szCs w:val="24"/>
        </w:rPr>
      </w:pPr>
      <w:r w:rsidRPr="00C119CE">
        <w:rPr>
          <w:sz w:val="24"/>
          <w:szCs w:val="24"/>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rsidR="00D76CFE" w:rsidRPr="00C119CE" w:rsidRDefault="00D76CFE" w:rsidP="00D76CFE">
      <w:pPr>
        <w:pStyle w:val="23"/>
        <w:numPr>
          <w:ilvl w:val="0"/>
          <w:numId w:val="133"/>
        </w:numPr>
        <w:shd w:val="clear" w:color="auto" w:fill="auto"/>
        <w:tabs>
          <w:tab w:val="left" w:pos="2089"/>
        </w:tabs>
        <w:spacing w:before="0" w:after="0" w:line="276" w:lineRule="auto"/>
        <w:ind w:firstLine="780"/>
        <w:rPr>
          <w:sz w:val="24"/>
          <w:szCs w:val="24"/>
        </w:rPr>
      </w:pPr>
      <w:r w:rsidRPr="00C119CE">
        <w:rPr>
          <w:sz w:val="24"/>
          <w:szCs w:val="24"/>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D76CFE" w:rsidRPr="00C119CE" w:rsidRDefault="00D76CFE" w:rsidP="00D76CFE">
      <w:pPr>
        <w:pStyle w:val="23"/>
        <w:numPr>
          <w:ilvl w:val="0"/>
          <w:numId w:val="133"/>
        </w:numPr>
        <w:shd w:val="clear" w:color="auto" w:fill="auto"/>
        <w:tabs>
          <w:tab w:val="left" w:pos="2084"/>
        </w:tabs>
        <w:spacing w:before="0" w:after="0" w:line="276" w:lineRule="auto"/>
        <w:ind w:firstLine="780"/>
        <w:rPr>
          <w:sz w:val="24"/>
          <w:szCs w:val="24"/>
        </w:rPr>
      </w:pPr>
      <w:r w:rsidRPr="00C119CE">
        <w:rPr>
          <w:sz w:val="24"/>
          <w:szCs w:val="24"/>
        </w:rPr>
        <w:t>В основе программы по физической культуре лежит системно</w:t>
      </w:r>
      <w:r w:rsidRPr="00C119CE">
        <w:rPr>
          <w:sz w:val="24"/>
          <w:szCs w:val="24"/>
        </w:rPr>
        <w:softHyphen/>
        <w:t>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rsidR="00D76CFE" w:rsidRPr="00C119CE" w:rsidRDefault="00D76CFE" w:rsidP="00D76CFE">
      <w:pPr>
        <w:pStyle w:val="23"/>
        <w:numPr>
          <w:ilvl w:val="0"/>
          <w:numId w:val="133"/>
        </w:numPr>
        <w:shd w:val="clear" w:color="auto" w:fill="auto"/>
        <w:tabs>
          <w:tab w:val="left" w:pos="2084"/>
        </w:tabs>
        <w:spacing w:before="0" w:after="0" w:line="276" w:lineRule="auto"/>
        <w:ind w:firstLine="780"/>
        <w:rPr>
          <w:sz w:val="24"/>
          <w:szCs w:val="24"/>
        </w:rPr>
      </w:pPr>
      <w:r w:rsidRPr="00C119CE">
        <w:rPr>
          <w:sz w:val="24"/>
          <w:szCs w:val="24"/>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D76CFE" w:rsidRPr="00C119CE" w:rsidRDefault="00D76CFE" w:rsidP="00D76CFE">
      <w:pPr>
        <w:pStyle w:val="23"/>
        <w:numPr>
          <w:ilvl w:val="0"/>
          <w:numId w:val="133"/>
        </w:numPr>
        <w:shd w:val="clear" w:color="auto" w:fill="auto"/>
        <w:tabs>
          <w:tab w:val="left" w:pos="2089"/>
        </w:tabs>
        <w:spacing w:before="0" w:after="0" w:line="276" w:lineRule="auto"/>
        <w:ind w:firstLine="780"/>
        <w:rPr>
          <w:sz w:val="24"/>
          <w:szCs w:val="24"/>
        </w:rPr>
      </w:pPr>
      <w:r w:rsidRPr="00C119CE">
        <w:rPr>
          <w:sz w:val="24"/>
          <w:szCs w:val="24"/>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D76CFE" w:rsidRPr="00C119CE" w:rsidRDefault="00D76CFE" w:rsidP="00D76CFE">
      <w:pPr>
        <w:pStyle w:val="23"/>
        <w:numPr>
          <w:ilvl w:val="0"/>
          <w:numId w:val="133"/>
        </w:numPr>
        <w:shd w:val="clear" w:color="auto" w:fill="auto"/>
        <w:tabs>
          <w:tab w:val="left" w:pos="2074"/>
        </w:tabs>
        <w:spacing w:before="0" w:after="0" w:line="276" w:lineRule="auto"/>
        <w:ind w:firstLine="780"/>
        <w:rPr>
          <w:sz w:val="24"/>
          <w:szCs w:val="24"/>
        </w:rPr>
      </w:pPr>
      <w:r w:rsidRPr="00C119CE">
        <w:rPr>
          <w:sz w:val="24"/>
          <w:szCs w:val="24"/>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rsidR="00D76CFE" w:rsidRPr="00C119CE" w:rsidRDefault="00D76CFE" w:rsidP="00D76CFE">
      <w:pPr>
        <w:pStyle w:val="23"/>
        <w:numPr>
          <w:ilvl w:val="0"/>
          <w:numId w:val="133"/>
        </w:numPr>
        <w:shd w:val="clear" w:color="auto" w:fill="auto"/>
        <w:tabs>
          <w:tab w:val="left" w:pos="2084"/>
        </w:tabs>
        <w:spacing w:before="0" w:after="0" w:line="276" w:lineRule="auto"/>
        <w:ind w:firstLine="760"/>
        <w:rPr>
          <w:sz w:val="24"/>
          <w:szCs w:val="24"/>
        </w:rPr>
      </w:pPr>
      <w:r w:rsidRPr="00C119CE">
        <w:rPr>
          <w:sz w:val="24"/>
          <w:szCs w:val="24"/>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D76CFE" w:rsidRPr="00C119CE" w:rsidRDefault="00D76CFE" w:rsidP="00D76CFE">
      <w:pPr>
        <w:pStyle w:val="23"/>
        <w:numPr>
          <w:ilvl w:val="0"/>
          <w:numId w:val="133"/>
        </w:numPr>
        <w:shd w:val="clear" w:color="auto" w:fill="auto"/>
        <w:tabs>
          <w:tab w:val="left" w:pos="2084"/>
        </w:tabs>
        <w:spacing w:before="0" w:after="0" w:line="276" w:lineRule="auto"/>
        <w:ind w:firstLine="760"/>
        <w:rPr>
          <w:sz w:val="24"/>
          <w:szCs w:val="24"/>
        </w:rPr>
      </w:pPr>
      <w:r w:rsidRPr="00C119CE">
        <w:rPr>
          <w:sz w:val="24"/>
          <w:szCs w:val="24"/>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D76CFE" w:rsidRPr="00C119CE" w:rsidRDefault="00D76CFE" w:rsidP="00D76CFE">
      <w:pPr>
        <w:pStyle w:val="23"/>
        <w:numPr>
          <w:ilvl w:val="0"/>
          <w:numId w:val="133"/>
        </w:numPr>
        <w:shd w:val="clear" w:color="auto" w:fill="auto"/>
        <w:tabs>
          <w:tab w:val="left" w:pos="2094"/>
        </w:tabs>
        <w:spacing w:before="0" w:after="0" w:line="276" w:lineRule="auto"/>
        <w:ind w:firstLine="760"/>
        <w:rPr>
          <w:sz w:val="24"/>
          <w:szCs w:val="24"/>
        </w:rPr>
      </w:pPr>
      <w:r w:rsidRPr="00C119CE">
        <w:rPr>
          <w:sz w:val="24"/>
          <w:szCs w:val="24"/>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Наряду с этим программа по физической культуре обеспечивает: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преемственность основных образовательных программ по физической культуре дошкольного, начального общего и основного общего образования;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государственные гарантии качества начального общего образования, личностного развития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D76CFE" w:rsidRPr="00C119CE" w:rsidRDefault="00D76CFE" w:rsidP="00D76CFE">
      <w:pPr>
        <w:pStyle w:val="23"/>
        <w:numPr>
          <w:ilvl w:val="0"/>
          <w:numId w:val="133"/>
        </w:numPr>
        <w:shd w:val="clear" w:color="auto" w:fill="auto"/>
        <w:tabs>
          <w:tab w:val="left" w:pos="2079"/>
        </w:tabs>
        <w:spacing w:before="0" w:after="0" w:line="276" w:lineRule="auto"/>
        <w:ind w:firstLine="760"/>
        <w:rPr>
          <w:sz w:val="24"/>
          <w:szCs w:val="24"/>
        </w:rPr>
      </w:pPr>
      <w:r w:rsidRPr="00C119CE">
        <w:rPr>
          <w:sz w:val="24"/>
          <w:szCs w:val="24"/>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rsidR="00D76CFE" w:rsidRPr="00C119CE" w:rsidRDefault="00D76CFE" w:rsidP="00D76CFE">
      <w:pPr>
        <w:pStyle w:val="23"/>
        <w:numPr>
          <w:ilvl w:val="0"/>
          <w:numId w:val="133"/>
        </w:numPr>
        <w:shd w:val="clear" w:color="auto" w:fill="auto"/>
        <w:tabs>
          <w:tab w:val="left" w:pos="2074"/>
        </w:tabs>
        <w:spacing w:before="0" w:after="0" w:line="276" w:lineRule="auto"/>
        <w:ind w:firstLine="760"/>
        <w:rPr>
          <w:sz w:val="24"/>
          <w:szCs w:val="24"/>
        </w:rPr>
      </w:pPr>
      <w:r w:rsidRPr="00C119CE">
        <w:rPr>
          <w:sz w:val="24"/>
          <w:szCs w:val="24"/>
        </w:rPr>
        <w:t>Универсальными компетенциями обучающихся на этапе начального образования по программе по физической культуре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rsidR="00D76CFE" w:rsidRPr="00C119CE" w:rsidRDefault="00D76CFE" w:rsidP="00D76CFE">
      <w:pPr>
        <w:pStyle w:val="23"/>
        <w:numPr>
          <w:ilvl w:val="0"/>
          <w:numId w:val="133"/>
        </w:numPr>
        <w:shd w:val="clear" w:color="auto" w:fill="auto"/>
        <w:tabs>
          <w:tab w:val="left" w:pos="2084"/>
        </w:tabs>
        <w:spacing w:before="0" w:after="0" w:line="276" w:lineRule="auto"/>
        <w:ind w:firstLine="760"/>
        <w:rPr>
          <w:sz w:val="24"/>
          <w:szCs w:val="24"/>
        </w:rPr>
      </w:pPr>
      <w:r w:rsidRPr="00C119CE">
        <w:rPr>
          <w:sz w:val="24"/>
          <w:szCs w:val="24"/>
        </w:rPr>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p>
    <w:p w:rsidR="00D76CFE" w:rsidRPr="00C119CE" w:rsidRDefault="00D76CFE" w:rsidP="00D76CFE">
      <w:pPr>
        <w:pStyle w:val="23"/>
        <w:numPr>
          <w:ilvl w:val="0"/>
          <w:numId w:val="133"/>
        </w:numPr>
        <w:shd w:val="clear" w:color="auto" w:fill="auto"/>
        <w:tabs>
          <w:tab w:val="left" w:pos="2084"/>
        </w:tabs>
        <w:spacing w:before="0" w:after="0" w:line="276" w:lineRule="auto"/>
        <w:ind w:firstLine="760"/>
        <w:rPr>
          <w:sz w:val="24"/>
          <w:szCs w:val="24"/>
        </w:rPr>
      </w:pPr>
      <w:r w:rsidRPr="00C119CE">
        <w:rPr>
          <w:sz w:val="24"/>
          <w:szCs w:val="24"/>
        </w:rPr>
        <w:t>При планировании учебного материала по программе по физической культурер рекомендуется реализовывать на уроках физической культуры учебный план: для всех классов начального общего образования в объёме не менее 70% учебных часов должно быть отведено на выполнение физических упражнений.</w:t>
      </w:r>
    </w:p>
    <w:p w:rsidR="00D76CFE" w:rsidRPr="00C119CE" w:rsidRDefault="00D76CFE" w:rsidP="00D76CFE">
      <w:pPr>
        <w:pStyle w:val="23"/>
        <w:numPr>
          <w:ilvl w:val="0"/>
          <w:numId w:val="135"/>
        </w:numPr>
        <w:shd w:val="clear" w:color="auto" w:fill="auto"/>
        <w:tabs>
          <w:tab w:val="left" w:pos="1754"/>
          <w:tab w:val="left" w:pos="3693"/>
          <w:tab w:val="left" w:pos="5152"/>
          <w:tab w:val="left" w:pos="6544"/>
          <w:tab w:val="left" w:pos="8142"/>
          <w:tab w:val="left" w:pos="8699"/>
        </w:tabs>
        <w:spacing w:before="0" w:after="0" w:line="276" w:lineRule="auto"/>
        <w:ind w:firstLine="760"/>
        <w:rPr>
          <w:sz w:val="24"/>
          <w:szCs w:val="24"/>
        </w:rPr>
      </w:pPr>
      <w:r w:rsidRPr="00C119CE">
        <w:rPr>
          <w:sz w:val="24"/>
          <w:szCs w:val="24"/>
        </w:rPr>
        <w:t>Планируемые</w:t>
      </w:r>
      <w:r w:rsidRPr="00C119CE">
        <w:rPr>
          <w:sz w:val="24"/>
          <w:szCs w:val="24"/>
        </w:rPr>
        <w:tab/>
        <w:t>результаты</w:t>
      </w:r>
      <w:r w:rsidRPr="00C119CE">
        <w:rPr>
          <w:sz w:val="24"/>
          <w:szCs w:val="24"/>
        </w:rPr>
        <w:tab/>
        <w:t>освоения</w:t>
      </w:r>
      <w:r w:rsidRPr="00C119CE">
        <w:rPr>
          <w:sz w:val="24"/>
          <w:szCs w:val="24"/>
        </w:rPr>
        <w:tab/>
        <w:t>программы</w:t>
      </w:r>
      <w:r w:rsidRPr="00C119CE">
        <w:rPr>
          <w:sz w:val="24"/>
          <w:szCs w:val="24"/>
        </w:rPr>
        <w:tab/>
        <w:t>по</w:t>
      </w:r>
      <w:r w:rsidRPr="00C119CE">
        <w:rPr>
          <w:sz w:val="24"/>
          <w:szCs w:val="24"/>
        </w:rPr>
        <w:tab/>
        <w:t>физической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культуре на уровне начального общего образования.</w:t>
      </w:r>
    </w:p>
    <w:p w:rsidR="00D76CFE" w:rsidRPr="00C119CE" w:rsidRDefault="00D76CFE" w:rsidP="00D76CFE">
      <w:pPr>
        <w:pStyle w:val="23"/>
        <w:shd w:val="clear" w:color="auto" w:fill="auto"/>
        <w:tabs>
          <w:tab w:val="left" w:pos="3693"/>
          <w:tab w:val="left" w:pos="5152"/>
          <w:tab w:val="left" w:pos="6544"/>
          <w:tab w:val="left" w:pos="8142"/>
          <w:tab w:val="left" w:pos="8699"/>
        </w:tabs>
        <w:spacing w:before="0" w:after="0" w:line="276" w:lineRule="auto"/>
        <w:ind w:firstLine="760"/>
        <w:rPr>
          <w:sz w:val="24"/>
          <w:szCs w:val="24"/>
        </w:rPr>
      </w:pPr>
      <w:r w:rsidRPr="00C119CE">
        <w:rPr>
          <w:sz w:val="24"/>
          <w:szCs w:val="24"/>
        </w:rPr>
        <w:t>168.2.2.1. Личностные</w:t>
      </w:r>
      <w:r w:rsidRPr="00C119CE">
        <w:rPr>
          <w:sz w:val="24"/>
          <w:szCs w:val="24"/>
        </w:rPr>
        <w:tab/>
        <w:t>результаты</w:t>
      </w:r>
      <w:r w:rsidRPr="00C119CE">
        <w:rPr>
          <w:sz w:val="24"/>
          <w:szCs w:val="24"/>
        </w:rPr>
        <w:tab/>
        <w:t>освоения</w:t>
      </w:r>
      <w:r w:rsidRPr="00C119CE">
        <w:rPr>
          <w:sz w:val="24"/>
          <w:szCs w:val="24"/>
        </w:rPr>
        <w:tab/>
        <w:t>программы</w:t>
      </w:r>
      <w:r w:rsidRPr="00C119CE">
        <w:rPr>
          <w:sz w:val="24"/>
          <w:szCs w:val="24"/>
        </w:rPr>
        <w:tab/>
        <w:t>по</w:t>
      </w:r>
      <w:r w:rsidRPr="00C119CE">
        <w:rPr>
          <w:sz w:val="24"/>
          <w:szCs w:val="24"/>
        </w:rPr>
        <w:tab/>
        <w:t>физической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Патриотическое воспитание: 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Гражданское воспитание: 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Ценности научного познания: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знание истории развития представлений о физическом развитии и воспитании человека в российской культурно-педагогической традиции;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культуры здоровья: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соблюдения правил безопасности при занятиях физической культурой и спортом.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Экологическое воспитание: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экологическое мышление, умение руководствоваться им в познавательной, коммуникативной и социальной практике.</w:t>
      </w:r>
    </w:p>
    <w:p w:rsidR="00D76CFE" w:rsidRPr="00C119CE" w:rsidRDefault="00D76CFE" w:rsidP="00D76CFE">
      <w:pPr>
        <w:pStyle w:val="23"/>
        <w:numPr>
          <w:ilvl w:val="0"/>
          <w:numId w:val="136"/>
        </w:numPr>
        <w:shd w:val="clear" w:color="auto" w:fill="auto"/>
        <w:tabs>
          <w:tab w:val="left" w:pos="1960"/>
        </w:tabs>
        <w:spacing w:before="0" w:after="0" w:line="276" w:lineRule="auto"/>
        <w:ind w:firstLine="760"/>
        <w:rPr>
          <w:sz w:val="24"/>
          <w:szCs w:val="24"/>
        </w:rPr>
      </w:pPr>
      <w:r w:rsidRPr="00C119CE">
        <w:rPr>
          <w:sz w:val="24"/>
          <w:szCs w:val="24"/>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168.2.2.2.1. У обучающегося будут сформированы следующие базовые логические и исследовательские действия, умения работать с информацией как часть познавательных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моделировать правила безопасного поведения при освоении физических упражнений, плавании;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устанавливать связь между физическими упражнениями и их влиянием на развитие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D76CFE" w:rsidRPr="00C119CE" w:rsidRDefault="00D76CFE" w:rsidP="00D76CFE">
      <w:pPr>
        <w:pStyle w:val="23"/>
        <w:numPr>
          <w:ilvl w:val="0"/>
          <w:numId w:val="137"/>
        </w:numPr>
        <w:shd w:val="clear" w:color="auto" w:fill="auto"/>
        <w:tabs>
          <w:tab w:val="left" w:pos="2151"/>
        </w:tabs>
        <w:spacing w:before="0" w:after="0" w:line="276" w:lineRule="auto"/>
        <w:ind w:firstLine="760"/>
        <w:rPr>
          <w:sz w:val="24"/>
          <w:szCs w:val="24"/>
        </w:rPr>
      </w:pPr>
      <w:r w:rsidRPr="00C119CE">
        <w:rPr>
          <w:sz w:val="24"/>
          <w:szCs w:val="24"/>
        </w:rPr>
        <w:t>У обучающегося будут сформированы умения общения как часть коммуникативных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описывать влияние физической культуры на здоровье и эмоциональное</w:t>
      </w:r>
    </w:p>
    <w:p w:rsidR="00D76CFE" w:rsidRPr="00C119CE" w:rsidRDefault="00D76CFE" w:rsidP="00D76CFE">
      <w:pPr>
        <w:pStyle w:val="23"/>
        <w:shd w:val="clear" w:color="auto" w:fill="auto"/>
        <w:spacing w:before="0" w:after="1" w:line="276" w:lineRule="auto"/>
        <w:rPr>
          <w:sz w:val="24"/>
          <w:szCs w:val="24"/>
        </w:rPr>
      </w:pPr>
      <w:r w:rsidRPr="00C119CE">
        <w:rPr>
          <w:sz w:val="24"/>
          <w:szCs w:val="24"/>
        </w:rPr>
        <w:t>благополучие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конструктивно разрешать конфликты посредством учёта интересов сторон и сотрудничества.</w:t>
      </w:r>
    </w:p>
    <w:p w:rsidR="00D76CFE" w:rsidRPr="00C119CE" w:rsidRDefault="00D76CFE" w:rsidP="00D76CFE">
      <w:pPr>
        <w:pStyle w:val="23"/>
        <w:numPr>
          <w:ilvl w:val="0"/>
          <w:numId w:val="137"/>
        </w:numPr>
        <w:shd w:val="clear" w:color="auto" w:fill="auto"/>
        <w:tabs>
          <w:tab w:val="left" w:pos="2151"/>
        </w:tabs>
        <w:spacing w:before="0" w:after="0" w:line="276" w:lineRule="auto"/>
        <w:ind w:firstLine="760"/>
        <w:rPr>
          <w:sz w:val="24"/>
          <w:szCs w:val="24"/>
        </w:rPr>
      </w:pPr>
      <w:r w:rsidRPr="00C119CE">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предусматривать возникновение возможных ситуаций, опасных для здоровья и жизни;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анализировать свои ошибки;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осуществлять информационную, познавательную и практическую деятельность с использованием различных средств информации и коммуникации.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Предметные результаты изучения учебного предмета «Физическая культура» отражают опыт обучающихся в физкультурной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состав предметных результатов по освоению обязательного содержания включены физические упражнения: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Предметные результаты представлены по годам обучения и отражают сформированность у обучающихся определённых умений.</w:t>
      </w:r>
    </w:p>
    <w:p w:rsidR="00D76CFE" w:rsidRPr="00C119CE" w:rsidRDefault="00D76CFE" w:rsidP="00D76CFE">
      <w:pPr>
        <w:pStyle w:val="23"/>
        <w:numPr>
          <w:ilvl w:val="0"/>
          <w:numId w:val="136"/>
        </w:numPr>
        <w:shd w:val="clear" w:color="auto" w:fill="auto"/>
        <w:tabs>
          <w:tab w:val="left" w:pos="1946"/>
        </w:tabs>
        <w:spacing w:before="0" w:after="0" w:line="276" w:lineRule="auto"/>
        <w:ind w:firstLine="760"/>
        <w:rPr>
          <w:sz w:val="24"/>
          <w:szCs w:val="24"/>
        </w:rPr>
      </w:pPr>
      <w:r w:rsidRPr="00C119CE">
        <w:rPr>
          <w:sz w:val="24"/>
          <w:szCs w:val="24"/>
        </w:rPr>
        <w:t>К концу обучения в 1 классе обучающийся получит следующие предметные результаты по отдельным темам программы по физической культуре: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физической культуре: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различать основные предметные области физической культуры (гимнастика, игры, туризм, спорт);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иметь представление об основных видах разминки.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физкультурной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Самостоятельные занятия общеразвивающими и здоровье формирующими физическими упражнениями: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Самостоятельные развивающие, подвижные игры и спортивные эстафеты, строевые упражнения: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Физкультурно-оздоровительная деятельность: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технику выполнения гимнастических упражнений для формирования опорно-двигательного аппарата, включая гимнастический шаг, мягкий бег;</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D76CFE" w:rsidRPr="00C119CE" w:rsidRDefault="00D76CFE" w:rsidP="00D76CFE">
      <w:pPr>
        <w:pStyle w:val="23"/>
        <w:shd w:val="clear" w:color="auto" w:fill="auto"/>
        <w:spacing w:before="0" w:after="3" w:line="276" w:lineRule="auto"/>
        <w:ind w:firstLine="760"/>
        <w:rPr>
          <w:sz w:val="24"/>
          <w:szCs w:val="24"/>
        </w:rPr>
      </w:pPr>
      <w:r w:rsidRPr="00C119CE">
        <w:rPr>
          <w:sz w:val="24"/>
          <w:szCs w:val="24"/>
        </w:rPr>
        <w:t>осваивать способы игровой деятельности.</w:t>
      </w:r>
    </w:p>
    <w:p w:rsidR="00D76CFE" w:rsidRPr="00C119CE" w:rsidRDefault="00D76CFE" w:rsidP="00D76CFE">
      <w:pPr>
        <w:pStyle w:val="23"/>
        <w:numPr>
          <w:ilvl w:val="0"/>
          <w:numId w:val="136"/>
        </w:numPr>
        <w:shd w:val="clear" w:color="auto" w:fill="auto"/>
        <w:tabs>
          <w:tab w:val="left" w:pos="1954"/>
        </w:tabs>
        <w:spacing w:before="0" w:after="0" w:line="276" w:lineRule="auto"/>
        <w:ind w:firstLine="760"/>
        <w:rPr>
          <w:sz w:val="24"/>
          <w:szCs w:val="24"/>
        </w:rPr>
      </w:pPr>
      <w:r w:rsidRPr="00C119CE">
        <w:rPr>
          <w:sz w:val="24"/>
          <w:szCs w:val="24"/>
        </w:rPr>
        <w:t>К концу обучения во 2 классе обучающийся достигнет следующих предметных результатов по отдельным темам программы по физической культуре: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физической культуре: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физкультурной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Самостоятельные занятия общеразвивающими и здоровье формирующими физическими упражнениями: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принимать решения в условиях игровой деятельности, оценивать правила безопасности в процессе игры;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знать основные строевые команды.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Самостоятельные наблюдения за физическим развитием и физической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подготовленностью:</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Самостоятельные развивающие, подвижные игры и спортивные эстафеты, командные перестроения: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участвовать в играх и игровых заданиях, спортивных эстафетах; устанавливать ролевое участие членов команды; выполнять перестроения.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Физкультурно-оздоровительная деятельность:</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физические упражнения на развитие гибкости и координационно- скоростных способностей;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и демонстрировать технику перемещения гимнастическим шагом, мягким бегом вперёд, назад, прыжками, подскоками, галопом;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технику плавания одним или несколькими спортивными стилями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плавания (при наличии материально-технического обеспечения).</w:t>
      </w:r>
    </w:p>
    <w:p w:rsidR="00D76CFE" w:rsidRPr="00C119CE" w:rsidRDefault="00D76CFE" w:rsidP="00D76CFE">
      <w:pPr>
        <w:pStyle w:val="23"/>
        <w:numPr>
          <w:ilvl w:val="0"/>
          <w:numId w:val="136"/>
        </w:numPr>
        <w:shd w:val="clear" w:color="auto" w:fill="auto"/>
        <w:tabs>
          <w:tab w:val="left" w:pos="2005"/>
        </w:tabs>
        <w:spacing w:before="0" w:after="0" w:line="276" w:lineRule="auto"/>
        <w:ind w:firstLine="740"/>
        <w:rPr>
          <w:sz w:val="24"/>
          <w:szCs w:val="24"/>
        </w:rPr>
      </w:pPr>
      <w:r w:rsidRPr="00C119CE">
        <w:rPr>
          <w:sz w:val="24"/>
          <w:szCs w:val="24"/>
        </w:rPr>
        <w:t>К концу обучения в 3 классе обучающийся достигнет следующих предметных результатов по отдельным темам программы по физической культуре: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 физической культуре: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представлять и описывать общее строение человека, называть основные части костного скелета человека и основные группы мышц;</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описывать технику выполнения освоенных физических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формулировать основные правила безопасного поведения на занятиях по физической культуре;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различать упражнения по воздействию на развитие основных физических качеств и способностей человека;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различать упражнения на развитие моторики;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объяснять технику дыхания под водой, технику удержания тела на воде;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формулировать основные правила выполнения спортивных упражнений (по виду спорта на выбор);</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выявлять характерные ошибки при выполнении физических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физкультурной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Самостоятельные занятия общеразвивающими и здоровье формирующими физическими упражнениями: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организовывать проведение игр, игровых заданий и спортивных эстафет (на выбор).</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Самостоятельные наблюдения за физическим развитием и физической подготовленностью: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проводить наблюдения за своим дыханием при выполнении упражнений основной гимнастики.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Самостоятельные развивающие, подвижные игры и спортивные эстафеты: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составлять, организовывать и проводить игры и игровые задания;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Физкультурно-оздоровительная деятельность: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и выполнять технику спортивного плавания стилями (на выбор): брасс, кроль на спине, кроль;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технику выполнения комплексов гимнастических упражнений для развития гибкости, координационно-скоростных способностей;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дыхание под водой и другие;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физические качества: гибкость, координацию - и демонстрировать динамику их развития;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универсальные умения по самостоятельному выполнению упражнений в оздоровительных формах занятий;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строевой и походный шаг.</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Спортивно-оздоровительная деятельность: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p>
    <w:p w:rsidR="00D76CFE" w:rsidRPr="00C119CE" w:rsidRDefault="00D76CFE" w:rsidP="00D76CFE">
      <w:pPr>
        <w:pStyle w:val="23"/>
        <w:numPr>
          <w:ilvl w:val="0"/>
          <w:numId w:val="136"/>
        </w:numPr>
        <w:shd w:val="clear" w:color="auto" w:fill="auto"/>
        <w:tabs>
          <w:tab w:val="left" w:pos="1964"/>
        </w:tabs>
        <w:spacing w:before="0" w:after="0" w:line="276" w:lineRule="auto"/>
        <w:ind w:firstLine="760"/>
        <w:rPr>
          <w:sz w:val="24"/>
          <w:szCs w:val="24"/>
        </w:rPr>
      </w:pPr>
      <w:r w:rsidRPr="00C119CE">
        <w:rPr>
          <w:sz w:val="24"/>
          <w:szCs w:val="24"/>
        </w:rPr>
        <w:t>К концу обучения в 4 классе обучающийся достигнет следующих предметных результатов по отдельным темам программы по физической культуре: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физической культуре: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понимать и перечислять физические упражнения в классификации по преимущественной целевой направленности;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формулировать основные задачи физической культуры, объяснять отличия задач физической культуры от задач спорта;</w:t>
      </w:r>
    </w:p>
    <w:p w:rsidR="00D76CFE" w:rsidRPr="00C119CE" w:rsidRDefault="00D76CFE" w:rsidP="00D76CFE">
      <w:pPr>
        <w:pStyle w:val="23"/>
        <w:shd w:val="clear" w:color="auto" w:fill="auto"/>
        <w:tabs>
          <w:tab w:val="left" w:pos="4046"/>
        </w:tabs>
        <w:spacing w:before="0" w:after="0" w:line="276" w:lineRule="auto"/>
        <w:ind w:firstLine="760"/>
        <w:rPr>
          <w:sz w:val="24"/>
          <w:szCs w:val="24"/>
        </w:rPr>
      </w:pPr>
      <w:r w:rsidRPr="00C119CE">
        <w:rPr>
          <w:sz w:val="24"/>
          <w:szCs w:val="24"/>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w:t>
      </w:r>
      <w:r w:rsidRPr="00C119CE">
        <w:rPr>
          <w:sz w:val="24"/>
          <w:szCs w:val="24"/>
        </w:rPr>
        <w:tab/>
        <w:t>отмечать роль туристической деятельности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 ориентировании на местности и жизнеобеспечении в трудных ситуациях;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знать строевые команды;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определять ситуации, требующие применения правил предупреждения травматизма;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определять состав спортивной одежды в зависимости от погодных условий и условий занятий;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различать гимнастические упражнения по воздействию на развитие физических качеств (сила, быстрота, координация, гибкость).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физкультурной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измерять показатели развития физических качеств и способностей по методикам программы по физической культуре (гибкость, координационно</w:t>
      </w:r>
      <w:r w:rsidRPr="00C119CE">
        <w:rPr>
          <w:sz w:val="24"/>
          <w:szCs w:val="24"/>
        </w:rPr>
        <w:softHyphen/>
        <w:t>скоростные способности);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объяснять технику разученных гимнастических упражнений и специальных</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физических упражнений по виду спорта (по выбору);</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общаться и взаимодействовать в игровой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составлять, организовывать и проводить подвижные игры с элементами соревновательной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Физкультурно-оздоровительная деятельность:</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принимать на себя ответственность за результаты эффективного развития собственных физических качеств.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Спортивно-оздоровительная деятельность:</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и показывать универсальные умения при выполнении организующих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технику выполнения спортивных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универсальные умения по взаимодействию в парах и группах</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при разучивании специальных физических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выявлять характерные ошибки при выполнении гимнастических упражнений и техники плавания;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различать, выполнять и озвучивать строевые команды;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универсальные умения по взаимодействию в группах при разучивании и выполнении физических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и демонстрировать технику различных стилей плавания (на выбор), выполнять плавание на скорость;</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описывать и демонстрировать правила соревновательной деятельности по виду спорта (на выбор);</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соблюдать правила техники безопасности при занятиях физической культурой и спортом;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демонстрировать технику удержания гимнастических предметов (мяч, скакалка) при передаче, броске, ловле, вращении, перекатах;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демонстрировать технику выполнения равновесий, поворотов, прыжков толчком с одной ноги (попеременно), на месте и с разбега;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технику танцевальных шагов, выполняемых индивидуально, парами, в группах;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моделировать комплексы упражнений общей гимнастики по видам разминки (общая, партерная, у опоры);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универсальные умения в самостоятельной организации и проведении подвижных игр, игровых заданий, спортивных эстафет;</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универсальные умения управлять эмоциями в процессе учебной и игровой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осваивать технические действия из спортивных игр.</w:t>
      </w:r>
    </w:p>
    <w:p w:rsidR="00D76CFE" w:rsidRPr="00C119CE" w:rsidRDefault="00D76CFE" w:rsidP="00D76CFE">
      <w:pPr>
        <w:pStyle w:val="23"/>
        <w:numPr>
          <w:ilvl w:val="0"/>
          <w:numId w:val="135"/>
        </w:numPr>
        <w:shd w:val="clear" w:color="auto" w:fill="auto"/>
        <w:tabs>
          <w:tab w:val="left" w:pos="1759"/>
        </w:tabs>
        <w:spacing w:before="0" w:after="0" w:line="276" w:lineRule="auto"/>
        <w:ind w:firstLine="760"/>
        <w:rPr>
          <w:sz w:val="24"/>
          <w:szCs w:val="24"/>
        </w:rPr>
      </w:pPr>
      <w:r w:rsidRPr="00C119CE">
        <w:rPr>
          <w:sz w:val="24"/>
          <w:szCs w:val="24"/>
        </w:rPr>
        <w:t>Содержание обучения в 1 классе.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Исходные положения в физических упражнениях: стойки, упоры, седы, положения лёжа, сидя, у опоры.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Распорядок дня. Личная гигиена. Основные правила личной гигиены.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Самоконтроль. Строевые команды, построение, расчёт.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Физические упражнения.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по видам разминки.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Подводящие упражнения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Группировка, кувырок в сторону, освоение подводящих упражнений к выполнению продольных и поперечных шпагатов («ящерка»).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Упражнения для развития моторики и координации с гимнастическим предметом.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Упражнения для развития координации и развития жизненно важных навыков и умений.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Освоение танцевальных шагов: «буратино», «ковырялочка», «верёвочка».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Бег, сочетаемый с круговыми движениями руками.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Игры и игровые задания, спортивные эстафеты.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Музыкально-сценические игры. Игровые задания. Спортивные эстафеты с мячом, со скакалкой. Спортивные игры с элементами единоборства.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Организующие команды и приёмы.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универсальных умений при выполнении организующих команд.</w:t>
      </w:r>
    </w:p>
    <w:p w:rsidR="00D76CFE" w:rsidRPr="00C119CE" w:rsidRDefault="00D76CFE" w:rsidP="00D76CFE">
      <w:pPr>
        <w:pStyle w:val="23"/>
        <w:numPr>
          <w:ilvl w:val="0"/>
          <w:numId w:val="135"/>
        </w:numPr>
        <w:shd w:val="clear" w:color="auto" w:fill="auto"/>
        <w:tabs>
          <w:tab w:val="left" w:pos="1754"/>
        </w:tabs>
        <w:spacing w:before="0" w:after="0" w:line="276" w:lineRule="auto"/>
        <w:ind w:firstLine="760"/>
        <w:rPr>
          <w:sz w:val="24"/>
          <w:szCs w:val="24"/>
        </w:rPr>
      </w:pPr>
      <w:r w:rsidRPr="00C119CE">
        <w:rPr>
          <w:sz w:val="24"/>
          <w:szCs w:val="24"/>
        </w:rPr>
        <w:t>Содержание обучения во 2 классе.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по видам разминки.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Подводящие упражнения, акробатические упражнения.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Освоение упражнений: кувырок вперёд, назад, шпагат, колесо, мост из положения сидя, стоя и вставание из положения мост.</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Упражнения для развития моторики и координации с гимнастическим предметом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Бросок мяча в заданную плоскость и ловля мяча. Серия отбивов мяча.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Комбинации упражнений. Осваиваем соединение изученных упражнений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 комбинации.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Пример:</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Пример:</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Исходное положение: сидя в группировке - кувырок вперед-поворот «казак» - подъём - стойка в VI позиции, руки опущены.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для развития координации и развития жизненно важных навыков и умений.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Плавательная подготовка.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Основная гимнастика.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универсальных умений дыхания во время выполнения гимнастических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упражнений на развитие силы: сгибание и разгибание рук в упоре лёжа на полу.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Игры и игровые задания, спортивные эстафеты.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Организующие команды и приёмы.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 одному с равномерной скоростью</w:t>
      </w:r>
    </w:p>
    <w:p w:rsidR="00D76CFE" w:rsidRPr="00C119CE" w:rsidRDefault="00D76CFE" w:rsidP="00D76CFE">
      <w:pPr>
        <w:pStyle w:val="23"/>
        <w:numPr>
          <w:ilvl w:val="0"/>
          <w:numId w:val="135"/>
        </w:numPr>
        <w:shd w:val="clear" w:color="auto" w:fill="auto"/>
        <w:tabs>
          <w:tab w:val="left" w:pos="1781"/>
        </w:tabs>
        <w:spacing w:before="0" w:after="0" w:line="276" w:lineRule="auto"/>
        <w:ind w:firstLine="760"/>
        <w:rPr>
          <w:sz w:val="24"/>
          <w:szCs w:val="24"/>
        </w:rPr>
      </w:pPr>
      <w:r w:rsidRPr="00C119CE">
        <w:rPr>
          <w:sz w:val="24"/>
          <w:szCs w:val="24"/>
        </w:rPr>
        <w:t>Содержание обучения в 3 классе.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Основные группы мышц человека. Подводящие упражнения к выполнению акробатических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Моделирование физической нагрузки при выполнении гимнастических упражнений для развития основных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навыков по самостоятельному ведению общей, партерной разминки и разминки у опоры в группе.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Организующие команды и приёмы.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Спортивно-оздоровительная деятельность.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техникой выполнения упражнений основной гимнастики на развитие отдельных мышечных групп.</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техникой выполнения упражнений основной гимнастики с учётом особенностей режима работы мышц (динамичные, статичные).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техникой выполнения серии поворотов и прыжков, в том числе с использованием гимнастических предметов.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техникой плавания на дистанцию не менее 25 метров (при наличии материально-технической базы).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правил вида спорта (на выбор), освоение физических упражнений для начальной подготовки по данному виду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заданий в ролевых играх и игровых заданий.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техникой выполнения строевого шага и походного шага. Шеренги, перестроения и движение в шеренгах. Повороты на месте и в движении.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Различные групповые выступления, в том числе освоение основных условий участия во флешмобах.</w:t>
      </w:r>
    </w:p>
    <w:p w:rsidR="00D76CFE" w:rsidRPr="00C119CE" w:rsidRDefault="00D76CFE" w:rsidP="00D76CFE">
      <w:pPr>
        <w:pStyle w:val="23"/>
        <w:numPr>
          <w:ilvl w:val="0"/>
          <w:numId w:val="135"/>
        </w:numPr>
        <w:shd w:val="clear" w:color="auto" w:fill="auto"/>
        <w:tabs>
          <w:tab w:val="left" w:pos="1795"/>
        </w:tabs>
        <w:spacing w:before="0" w:after="0" w:line="276" w:lineRule="auto"/>
        <w:ind w:firstLine="760"/>
        <w:rPr>
          <w:sz w:val="24"/>
          <w:szCs w:val="24"/>
        </w:rPr>
      </w:pPr>
      <w:r w:rsidRPr="00C119CE">
        <w:rPr>
          <w:sz w:val="24"/>
          <w:szCs w:val="24"/>
        </w:rPr>
        <w:t>Содержание обучения в 4 классе.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техникой выполнения простейших форм борьбы. Игровые задания в рамках освоения упражнений единоборств и самообороны.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принципов определения максимально допустимой для себя нагрузки (амплитуды движения) при выполнении физического упражнения.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демонстрации результатов освоения программы по физической культуре.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Спортивно-оздоровительная деятельность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техникой выполнения комбинаций упражнений основной гимнастики с элементами акробатики и танцевальных шагов.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техникой выполнения гимнастических упражнений для развития силы мышц рук (для удержания собственного веса).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техникой выполнения гимнастических упражнений для сбалансированности веса и роста; эстетических движений.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Освоение акробатических упражнений: мост из положения стоя и поднятие из моста, шпагаты: поперечный или продольный, стойка на руках, колесо.</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Овладение техникой выполнения гимнастической, строевой и туристической ходьбы и равномерного бега на 60 и 100 м.</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Овладение одним или более из спортивных стилей плавания на время и дистанцию (на выбор) при наличии материально-технического обеспечения).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Выполнение заданий в ролевых, туристических, спортивных играх.</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Освоение строевого шага и походного шага. Шеренги, перестроения и движение в шеренгах. Повороты на месте и в движении.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Овладение техникой выполнения групповых гимнастических и спортивных упражнений.</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Демонстрация результатов освоения программы по физической культуре.</w:t>
      </w:r>
    </w:p>
    <w:p w:rsidR="00D76CFE" w:rsidRPr="00C119CE" w:rsidRDefault="00D76CFE" w:rsidP="00D76CFE">
      <w:pPr>
        <w:pStyle w:val="23"/>
        <w:shd w:val="clear" w:color="auto" w:fill="auto"/>
        <w:tabs>
          <w:tab w:val="left" w:pos="1608"/>
        </w:tabs>
        <w:spacing w:before="0" w:after="0" w:line="276" w:lineRule="auto"/>
        <w:rPr>
          <w:sz w:val="24"/>
          <w:szCs w:val="24"/>
        </w:rPr>
      </w:pPr>
    </w:p>
    <w:p w:rsidR="00D76CFE" w:rsidRPr="00C119CE" w:rsidRDefault="00D76CFE" w:rsidP="00D76CFE">
      <w:pPr>
        <w:pStyle w:val="23"/>
        <w:numPr>
          <w:ilvl w:val="0"/>
          <w:numId w:val="138"/>
        </w:numPr>
        <w:shd w:val="clear" w:color="auto" w:fill="auto"/>
        <w:tabs>
          <w:tab w:val="left" w:pos="2113"/>
        </w:tabs>
        <w:spacing w:before="0" w:after="0" w:line="276" w:lineRule="auto"/>
        <w:ind w:firstLine="760"/>
        <w:rPr>
          <w:sz w:val="24"/>
          <w:szCs w:val="24"/>
        </w:rPr>
      </w:pPr>
      <w:r w:rsidRPr="00C119CE">
        <w:rPr>
          <w:sz w:val="24"/>
          <w:szCs w:val="24"/>
        </w:rPr>
        <w:t>К концу обучения в 4 классе обучающийся достигнет следующих предметных результатов по отдельным темам программы по физической культуре: объяснять назначение комплекса ГТО и выявлять его связь с подготовкой к труду и защите Родины;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осознавать положительное влияние занятий физической подготовкой на укрепление здоровья, развитие сердечно-сосудистой и дыхательной систем;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приводить примеры регулирования физической нагрузки по пульсу при развитии физических качеств: силы, быстроты, выносливости и гибкости;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проявлять готовность оказать первую помощь в случае необходимости; демонстрировать акробатические комбинации из 5-7 хорошо освоенных упражнений (с помощью учителя);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демонстрировать опорный прыжок через гимнастического козла с разбега способом напрыгивания;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демонстрировать движения танца «Летка-енка» в групповом исполнении под музыкальное сопровождение;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прыжок в высоту с разбега перешагиванием; выполнять метание малого (теннисного) мяча на дальность; демонстрировать проплывание учебной дистанции кролем на груди или кролем на спине (по выбору обучающегося);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освоенные технические действия спортивных игр баскетбол, волейбол и футбол в условиях игровой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упражнения на развитие физических качеств, демонстрировать приросты в их показателях.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 Физическая культура. Модули по видам спорта.</w:t>
      </w:r>
    </w:p>
    <w:p w:rsidR="00D76CFE" w:rsidRPr="00C119CE" w:rsidRDefault="00D76CFE" w:rsidP="00D76CFE">
      <w:pPr>
        <w:pStyle w:val="23"/>
        <w:numPr>
          <w:ilvl w:val="0"/>
          <w:numId w:val="139"/>
        </w:numPr>
        <w:shd w:val="clear" w:color="auto" w:fill="auto"/>
        <w:tabs>
          <w:tab w:val="left" w:pos="1789"/>
        </w:tabs>
        <w:spacing w:before="0" w:after="0" w:line="276" w:lineRule="auto"/>
        <w:ind w:firstLine="760"/>
        <w:rPr>
          <w:sz w:val="24"/>
          <w:szCs w:val="24"/>
        </w:rPr>
      </w:pPr>
      <w:r w:rsidRPr="00C119CE">
        <w:rPr>
          <w:sz w:val="24"/>
          <w:szCs w:val="24"/>
        </w:rPr>
        <w:t>Модуль «Самбо».</w:t>
      </w:r>
    </w:p>
    <w:p w:rsidR="00D76CFE" w:rsidRPr="00C119CE" w:rsidRDefault="00D76CFE" w:rsidP="00D76CFE">
      <w:pPr>
        <w:pStyle w:val="23"/>
        <w:numPr>
          <w:ilvl w:val="0"/>
          <w:numId w:val="140"/>
        </w:numPr>
        <w:shd w:val="clear" w:color="auto" w:fill="auto"/>
        <w:tabs>
          <w:tab w:val="left" w:pos="2000"/>
        </w:tabs>
        <w:spacing w:before="0" w:after="0" w:line="276" w:lineRule="auto"/>
        <w:ind w:firstLine="760"/>
        <w:rPr>
          <w:sz w:val="24"/>
          <w:szCs w:val="24"/>
        </w:rPr>
      </w:pPr>
      <w:r w:rsidRPr="00C119CE">
        <w:rPr>
          <w:sz w:val="24"/>
          <w:szCs w:val="24"/>
        </w:rPr>
        <w:t>Общая характеристика модуля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«Самбо» (далее - модуль по самбо, самбо)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будет способствовать их патриотическому и духовному развитию.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 а также являются важным средством профилактики травматизма.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реализации модуля «Самбо» владение различными техниками самбо обеспечивает у обучающихся воспитание всех физических качеств и развивает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D76CFE" w:rsidRPr="00C119CE" w:rsidRDefault="00D76CFE" w:rsidP="00D76CFE">
      <w:pPr>
        <w:pStyle w:val="23"/>
        <w:numPr>
          <w:ilvl w:val="0"/>
          <w:numId w:val="140"/>
        </w:numPr>
        <w:shd w:val="clear" w:color="auto" w:fill="auto"/>
        <w:tabs>
          <w:tab w:val="left" w:pos="1940"/>
        </w:tabs>
        <w:spacing w:before="0" w:after="0" w:line="276" w:lineRule="auto"/>
        <w:ind w:firstLine="760"/>
        <w:rPr>
          <w:sz w:val="24"/>
          <w:szCs w:val="24"/>
        </w:rPr>
      </w:pPr>
      <w:r w:rsidRPr="00C119CE">
        <w:rPr>
          <w:sz w:val="24"/>
          <w:szCs w:val="24"/>
        </w:rPr>
        <w:t>Целью изучения модуля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D76CFE" w:rsidRPr="00C119CE" w:rsidRDefault="00D76CFE" w:rsidP="00D76CFE">
      <w:pPr>
        <w:pStyle w:val="23"/>
        <w:numPr>
          <w:ilvl w:val="0"/>
          <w:numId w:val="140"/>
        </w:numPr>
        <w:shd w:val="clear" w:color="auto" w:fill="auto"/>
        <w:tabs>
          <w:tab w:val="left" w:pos="2002"/>
        </w:tabs>
        <w:spacing w:before="0" w:after="0" w:line="276" w:lineRule="auto"/>
        <w:ind w:firstLine="760"/>
        <w:rPr>
          <w:sz w:val="24"/>
          <w:szCs w:val="24"/>
        </w:rPr>
      </w:pPr>
      <w:r w:rsidRPr="00C119CE">
        <w:rPr>
          <w:sz w:val="24"/>
          <w:szCs w:val="24"/>
        </w:rPr>
        <w:t>Задачами изучения модуля «Самбо»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всестороннее гармоничное развитие обучающихся, увеличение объёма их двигательной активности;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жизненно важных навыков самостраховки и самозащиты и умения применять их в различных жизненных ситуациях;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обучение основам техники самбо, безопасному поведению на занятиях в спортивном зале, на открытых плоскостных сооружениях, в бытовых условиях и в критических ситуациях;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культуры движений, обогащение двигательного опыта средствами самбо с общеразвивающей и корригирующей направленностью;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общей культуры развития личности обучающегося средствами самбо, в том числе, для самореализации и самоопределения;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положительной мотивации и устойчивого учебно- познавательного интереса к предмету «Физическая культура»;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удовлетворение индивидуальных потребностей обучающихся в занятиях физической культурой и спортом средствами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выявление, развитие и поддержка одарённых детей в области спорта, в частности самбо.</w:t>
      </w:r>
    </w:p>
    <w:p w:rsidR="00D76CFE" w:rsidRPr="00C119CE" w:rsidRDefault="00D76CFE" w:rsidP="00D76CFE">
      <w:pPr>
        <w:pStyle w:val="23"/>
        <w:numPr>
          <w:ilvl w:val="0"/>
          <w:numId w:val="140"/>
        </w:numPr>
        <w:shd w:val="clear" w:color="auto" w:fill="auto"/>
        <w:tabs>
          <w:tab w:val="left" w:pos="2002"/>
        </w:tabs>
        <w:spacing w:before="0" w:after="0" w:line="276" w:lineRule="auto"/>
        <w:ind w:firstLine="760"/>
        <w:rPr>
          <w:sz w:val="24"/>
          <w:szCs w:val="24"/>
        </w:rPr>
      </w:pPr>
      <w:r w:rsidRPr="00C119CE">
        <w:rPr>
          <w:sz w:val="24"/>
          <w:szCs w:val="24"/>
        </w:rPr>
        <w:t>Место и роль модуля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Специфика модуля по самбо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C119CE" w:rsidRDefault="00D76CFE" w:rsidP="00D76CFE">
      <w:pPr>
        <w:pStyle w:val="23"/>
        <w:numPr>
          <w:ilvl w:val="0"/>
          <w:numId w:val="140"/>
        </w:numPr>
        <w:shd w:val="clear" w:color="auto" w:fill="auto"/>
        <w:tabs>
          <w:tab w:val="left" w:pos="1994"/>
        </w:tabs>
        <w:spacing w:before="0" w:after="0" w:line="276" w:lineRule="auto"/>
        <w:ind w:left="760"/>
        <w:rPr>
          <w:sz w:val="24"/>
          <w:szCs w:val="24"/>
        </w:rPr>
      </w:pPr>
      <w:r w:rsidRPr="00C119CE">
        <w:rPr>
          <w:sz w:val="24"/>
          <w:szCs w:val="24"/>
        </w:rPr>
        <w:t>Модуль «Самбо» может быть реализован в следующих вариантах: при самостоятельном планировании учителем физической культуры процесса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освоения обучающимися учебного материала по самбо с выбором различных технических элементов самбо, с учётом возраста и физической подготовленности обучающихся (с соответствующей дозировкой и интенсивностью);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40"/>
        </w:numPr>
        <w:shd w:val="clear" w:color="auto" w:fill="auto"/>
        <w:tabs>
          <w:tab w:val="left" w:pos="1970"/>
        </w:tabs>
        <w:spacing w:before="0" w:after="0" w:line="276" w:lineRule="auto"/>
        <w:ind w:firstLine="760"/>
        <w:rPr>
          <w:sz w:val="24"/>
          <w:szCs w:val="24"/>
        </w:rPr>
      </w:pPr>
      <w:r w:rsidRPr="00C119CE">
        <w:rPr>
          <w:sz w:val="24"/>
          <w:szCs w:val="24"/>
        </w:rPr>
        <w:t>Содержание модуля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История зарождения самбо в СССР.</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Основоположники самбо и их роль в зарождении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Самбисты - Герои Великой Отечественной войны 1941-1945 годов.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Разнообразие направлений самбо и их основные характеристики: спортивное самбо (женское, мужское), боевое самбо, пляжное самбо, прикладное самбо, демо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Общие сведения о самбо и их исторические особенности (борцовский ковер самбо, экипировка спортсмена, экипировка судьи).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Основные сведения о правилах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Достижения отечественных самбистов на мировом уровне.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Словарь терминов и определений по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Игры и поединки по заданию на занятиях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Занятия самбо как средство укрепления здоровья, закаливания организма человека и развития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Режим дня при занятиях самбо. Дневник самонаблюдения самбиста.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личной гигиены во время занятий самбо. Правильное питание самбиста.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безопасного поведения при занятиях самбо в спортивном зале (в душе, раздевалке, местах общего пользования), на открытых площадках. Форма одежды для занятий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Первые внешние признаки утомления во время занятий самбо. Способы самоконтроля за физической нагрузкой.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личной гигиены, требования к спортивной одежде (экипировке) для занятий самбо. Режим дня юного самбиста.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Выбор и подготовка места для занятий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использования спортивного инвентаря для занятий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Подбор и составление комплексов общеразвивающих, специальных и имитационных упражнений для занятий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Организация и проведение подвижных игр с элементами самбо во время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занятий и активного отдыха.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Тестирование уровня физической подготовленности в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Общеразвивающие, специальные и имитационные упражнения на занятиях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на развитие физических качеств, характерных для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упражнений, формирующие двигательные умения и навыки, а также технико-тактические действия самбиста.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Специально-подготовительные упражнения самбо.</w:t>
      </w:r>
    </w:p>
    <w:p w:rsidR="00D76CFE" w:rsidRPr="00C119CE" w:rsidRDefault="00D76CFE" w:rsidP="00D76CFE">
      <w:pPr>
        <w:pStyle w:val="23"/>
        <w:shd w:val="clear" w:color="auto" w:fill="auto"/>
        <w:tabs>
          <w:tab w:val="left" w:pos="7336"/>
          <w:tab w:val="left" w:pos="9002"/>
        </w:tabs>
        <w:spacing w:before="0" w:after="0" w:line="276" w:lineRule="auto"/>
        <w:ind w:firstLine="760"/>
        <w:rPr>
          <w:sz w:val="24"/>
          <w:szCs w:val="24"/>
        </w:rPr>
      </w:pPr>
      <w:r w:rsidRPr="00C119CE">
        <w:rPr>
          <w:sz w:val="24"/>
          <w:szCs w:val="24"/>
        </w:rPr>
        <w:t>Акробатические элементы: различные виды</w:t>
      </w:r>
      <w:r w:rsidRPr="00C119CE">
        <w:rPr>
          <w:sz w:val="24"/>
          <w:szCs w:val="24"/>
        </w:rPr>
        <w:tab/>
        <w:t>перекатов,</w:t>
      </w:r>
      <w:r w:rsidRPr="00C119CE">
        <w:rPr>
          <w:sz w:val="24"/>
          <w:szCs w:val="24"/>
        </w:rPr>
        <w:tab/>
        <w:t>кувырков</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переворотов.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Приёмы самостраховки: на спину перекатом, на бок перекатом, при падении вперёд на руки, при падении на спину через мост, на бок кувырком через плечо. Способы страховки падений преподавателем, партнёром.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для приёмов в положении лёжа: удержания, переворачивания.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для бросков: выведения из равновесия, броски захватом ноги (ног), подножки, подсечки, зацепы, через голову, подхваты, броски через бедро, через спину.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для тактики: подвижные игры, игры-задания.</w:t>
      </w:r>
    </w:p>
    <w:p w:rsidR="00D76CFE" w:rsidRPr="00C119CE" w:rsidRDefault="00D76CFE" w:rsidP="00D76CFE">
      <w:pPr>
        <w:pStyle w:val="23"/>
        <w:shd w:val="clear" w:color="auto" w:fill="auto"/>
        <w:tabs>
          <w:tab w:val="left" w:pos="7336"/>
        </w:tabs>
        <w:spacing w:before="0" w:after="0" w:line="276" w:lineRule="auto"/>
        <w:ind w:firstLine="760"/>
        <w:rPr>
          <w:sz w:val="24"/>
          <w:szCs w:val="24"/>
        </w:rPr>
      </w:pPr>
      <w:r w:rsidRPr="00C119CE">
        <w:rPr>
          <w:sz w:val="24"/>
          <w:szCs w:val="24"/>
        </w:rPr>
        <w:t>Технико-тактические основы самбо: стойки,</w:t>
      </w:r>
      <w:r w:rsidRPr="00C119CE">
        <w:rPr>
          <w:sz w:val="24"/>
          <w:szCs w:val="24"/>
        </w:rPr>
        <w:tab/>
        <w:t>дистанции, захваты,</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перемещения.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Технические действия самбо в положении стоя. Выведение из равновесия: партнёра, стоящего на коленях, скручиванием, партнёра в упоре присев толчком и рывком, партнёра, стоящего на одном колене рывком, скручиванием, толчком.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Технические действия самбо в положении лёжа. Удержания: сбоку, со стороны головы, поперёк, верхом, со стороны ног. Варианты защит от удержаний. Переворачивания партнёра, стоящего в упоре на коленях и руках: захватом рук сбоку, рычагом, скручиванием захватом руки и ноги (снаружи, изнутри), захватом шеи и руки с упором голенью в живот. Активные и пассивные защиты от переворачиваний. Комбинирование переворачиваний с вариантами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удержаний.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Основные способы тактической подготовки (сковывание, маневрирование, маскировка) отрабатываются в играх-заданиях и подвижных играх.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в том числе с элементами единоборств (в парах, групповые, командные, с предметами и без них), эстафеты с учетом специализации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Учебные, тренировочные и контрольные задания, игры с элементами единоборств, игры-задания, учебные схватки на выполнение изученных упражнений, участие в соревновательной деятельности.</w:t>
      </w:r>
    </w:p>
    <w:p w:rsidR="00D76CFE" w:rsidRPr="00C119CE" w:rsidRDefault="00D76CFE" w:rsidP="00D76CFE">
      <w:pPr>
        <w:pStyle w:val="23"/>
        <w:numPr>
          <w:ilvl w:val="0"/>
          <w:numId w:val="140"/>
        </w:numPr>
        <w:shd w:val="clear" w:color="auto" w:fill="auto"/>
        <w:tabs>
          <w:tab w:val="left" w:pos="1947"/>
        </w:tabs>
        <w:spacing w:before="0" w:after="0" w:line="276" w:lineRule="auto"/>
        <w:ind w:firstLine="760"/>
        <w:rPr>
          <w:sz w:val="24"/>
          <w:szCs w:val="24"/>
        </w:rPr>
      </w:pPr>
      <w:r w:rsidRPr="00C119CE">
        <w:rPr>
          <w:sz w:val="24"/>
          <w:szCs w:val="24"/>
        </w:rPr>
        <w:t>Содержание модуля «Самбо»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41"/>
        </w:numPr>
        <w:shd w:val="clear" w:color="auto" w:fill="auto"/>
        <w:tabs>
          <w:tab w:val="left" w:pos="2159"/>
        </w:tabs>
        <w:spacing w:before="0" w:after="0" w:line="276" w:lineRule="auto"/>
        <w:ind w:firstLine="760"/>
        <w:rPr>
          <w:sz w:val="24"/>
          <w:szCs w:val="24"/>
        </w:rPr>
      </w:pPr>
      <w:r w:rsidRPr="00C119CE">
        <w:rPr>
          <w:sz w:val="24"/>
          <w:szCs w:val="24"/>
        </w:rPr>
        <w:t>При изучении модуля «Самбо»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значимость самбо, подвиги самбистов в период военных действий и достижения отечественной сборной команды страны на мировых пространствах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D76CFE" w:rsidRPr="00C119CE" w:rsidRDefault="00D76CFE" w:rsidP="00D76CFE">
      <w:pPr>
        <w:pStyle w:val="23"/>
        <w:numPr>
          <w:ilvl w:val="0"/>
          <w:numId w:val="141"/>
        </w:numPr>
        <w:shd w:val="clear" w:color="auto" w:fill="auto"/>
        <w:tabs>
          <w:tab w:val="left" w:pos="2159"/>
        </w:tabs>
        <w:spacing w:before="0" w:after="0" w:line="276" w:lineRule="auto"/>
        <w:ind w:firstLine="760"/>
        <w:rPr>
          <w:sz w:val="24"/>
          <w:szCs w:val="24"/>
        </w:rPr>
      </w:pPr>
      <w:r w:rsidRPr="00C119CE">
        <w:rPr>
          <w:sz w:val="24"/>
          <w:szCs w:val="24"/>
        </w:rPr>
        <w:t>При изучении модуля «Самбо»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D76CFE" w:rsidRPr="00C119CE" w:rsidRDefault="00D76CFE" w:rsidP="00D76CFE">
      <w:pPr>
        <w:pStyle w:val="23"/>
        <w:numPr>
          <w:ilvl w:val="0"/>
          <w:numId w:val="141"/>
        </w:numPr>
        <w:shd w:val="clear" w:color="auto" w:fill="auto"/>
        <w:tabs>
          <w:tab w:val="left" w:pos="2156"/>
        </w:tabs>
        <w:spacing w:before="0" w:after="0" w:line="276" w:lineRule="auto"/>
        <w:ind w:firstLine="760"/>
        <w:rPr>
          <w:sz w:val="24"/>
          <w:szCs w:val="24"/>
        </w:rPr>
      </w:pPr>
      <w:r w:rsidRPr="00C119CE">
        <w:rPr>
          <w:sz w:val="24"/>
          <w:szCs w:val="24"/>
        </w:rPr>
        <w:t>При изучении модуля «Самбо»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значения самбо как средства повышения функциональных возможностей основных систем организма и укрепления здоровья человека, а также обеспечения собственной безопасности и безопасности близких;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преодолевать чувство страха перед выполнением сложно координационных упражнений из положения «стоя»;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характеризовать позиции, технические и тактические действия, относящиеся к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знание основных правил вида спорта самбо, правил участия в соревнованиях по самбо в учебной, тренировочной и соревновательной деятельности, этических норм участника соревнований;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знание и умение правильно выполнять основные технические элементы группировки, приёмы самостраховки в различных вариантах, из различных исходных положений, в любую сторону;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выполнять технические действия самбо по образцу учителя (лучшего обучающегося), анализировать собственные действия, корректировать действия с учётом допущенных ошибок;</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подбирать, составлять и осваивать самостоятельно и при участии и помощи родителей простейшие комплексы общеразвивающих, специальных и имитационных упражнений для занятий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владение правилами поведения и требованиями безопасности при организации занятий самбо в спортивном зале, на открытых плоскостных сооружениях в различное время года;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демонстрировать общеразвивающие и имитационные упражнения и элементарные технические действия по самбо для повышения уровня общей физической подготовленности, развития основных физических качеств и предварительной подготовки к освоению базовых технических действий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демонстрировать элементарные навыки и элементы техники борьбы лёжа, элементы техники способов защиты и уходов от удержаний, активные и пассивные способы защиты;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участие в соревновательной деятельности внутри школьных этапов различных соревнований, фестивалей, конкурсов по самбо;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знание и выполнение тестовых упражнений по физической подготовленности в самбо, участие в соревнованиях по самбо.</w:t>
      </w:r>
    </w:p>
    <w:p w:rsidR="00D76CFE" w:rsidRPr="00C119CE" w:rsidRDefault="00D76CFE" w:rsidP="00D76CFE">
      <w:pPr>
        <w:pStyle w:val="23"/>
        <w:numPr>
          <w:ilvl w:val="0"/>
          <w:numId w:val="139"/>
        </w:numPr>
        <w:shd w:val="clear" w:color="auto" w:fill="auto"/>
        <w:tabs>
          <w:tab w:val="left" w:pos="1764"/>
        </w:tabs>
        <w:spacing w:before="0" w:after="0" w:line="276" w:lineRule="auto"/>
        <w:ind w:firstLine="760"/>
        <w:rPr>
          <w:sz w:val="24"/>
          <w:szCs w:val="24"/>
        </w:rPr>
      </w:pPr>
      <w:r w:rsidRPr="00C119CE">
        <w:rPr>
          <w:sz w:val="24"/>
          <w:szCs w:val="24"/>
        </w:rPr>
        <w:t>Модуль «Гандбол».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168.4.2.1. Пояснительная записка модуля «Гандбол».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«Гандбол» (далее - модуль по гандболу, гандбол)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При занятиях гандболом используются самые разнообразные действия с мячом, что обеспечивает необходимую физическую нагрузку на все группы мышц обучающегося и способствует укреплению позвоночника для формирования правильной осанки.</w:t>
      </w:r>
    </w:p>
    <w:p w:rsidR="00D76CFE" w:rsidRPr="00C119CE" w:rsidRDefault="00D76CFE" w:rsidP="00D76CFE">
      <w:pPr>
        <w:pStyle w:val="23"/>
        <w:shd w:val="clear" w:color="auto" w:fill="auto"/>
        <w:tabs>
          <w:tab w:val="left" w:pos="8038"/>
        </w:tabs>
        <w:spacing w:before="0" w:after="0" w:line="276" w:lineRule="auto"/>
        <w:ind w:firstLine="760"/>
        <w:rPr>
          <w:sz w:val="24"/>
          <w:szCs w:val="24"/>
        </w:rPr>
      </w:pPr>
      <w:r w:rsidRPr="00C119CE">
        <w:rPr>
          <w:sz w:val="24"/>
          <w:szCs w:val="24"/>
        </w:rPr>
        <w:t>Систематические занятия гандболом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w:t>
      </w:r>
      <w:r w:rsidRPr="00C119CE">
        <w:rPr>
          <w:sz w:val="24"/>
          <w:szCs w:val="24"/>
        </w:rPr>
        <w:tab/>
        <w:t>эмоционального,</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психологического комфорта и залога безопасности жизни.</w:t>
      </w:r>
    </w:p>
    <w:p w:rsidR="00D76CFE" w:rsidRPr="00C119CE" w:rsidRDefault="00D76CFE" w:rsidP="00D76CFE">
      <w:pPr>
        <w:pStyle w:val="23"/>
        <w:numPr>
          <w:ilvl w:val="0"/>
          <w:numId w:val="142"/>
        </w:numPr>
        <w:shd w:val="clear" w:color="auto" w:fill="auto"/>
        <w:tabs>
          <w:tab w:val="left" w:pos="1986"/>
        </w:tabs>
        <w:spacing w:before="0" w:after="0" w:line="276" w:lineRule="auto"/>
        <w:ind w:firstLine="760"/>
        <w:rPr>
          <w:sz w:val="24"/>
          <w:szCs w:val="24"/>
        </w:rPr>
      </w:pPr>
      <w:r w:rsidRPr="00C119CE">
        <w:rPr>
          <w:sz w:val="24"/>
          <w:szCs w:val="24"/>
        </w:rPr>
        <w:t>Целью изучения модуля «Гандбол» является формирование</w:t>
      </w:r>
    </w:p>
    <w:p w:rsidR="00D76CFE" w:rsidRPr="00C119CE" w:rsidRDefault="00D76CFE" w:rsidP="00D76CFE">
      <w:pPr>
        <w:pStyle w:val="23"/>
        <w:shd w:val="clear" w:color="auto" w:fill="auto"/>
        <w:tabs>
          <w:tab w:val="left" w:pos="8038"/>
        </w:tabs>
        <w:spacing w:before="0" w:after="0" w:line="276" w:lineRule="auto"/>
        <w:rPr>
          <w:sz w:val="24"/>
          <w:szCs w:val="24"/>
        </w:rPr>
      </w:pPr>
      <w:r w:rsidRPr="00C119CE">
        <w:rPr>
          <w:sz w:val="24"/>
          <w:szCs w:val="24"/>
        </w:rPr>
        <w:t>у обучающихся навыков общечеловеческой культуры</w:t>
      </w:r>
      <w:r w:rsidRPr="00C119CE">
        <w:rPr>
          <w:sz w:val="24"/>
          <w:szCs w:val="24"/>
        </w:rPr>
        <w:tab/>
        <w:t>и социального</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rsidR="00D76CFE" w:rsidRPr="00C119CE" w:rsidRDefault="00D76CFE" w:rsidP="00D76CFE">
      <w:pPr>
        <w:pStyle w:val="23"/>
        <w:numPr>
          <w:ilvl w:val="0"/>
          <w:numId w:val="142"/>
        </w:numPr>
        <w:shd w:val="clear" w:color="auto" w:fill="auto"/>
        <w:tabs>
          <w:tab w:val="left" w:pos="1991"/>
        </w:tabs>
        <w:spacing w:before="0" w:after="0" w:line="276" w:lineRule="auto"/>
        <w:ind w:firstLine="760"/>
        <w:rPr>
          <w:sz w:val="24"/>
          <w:szCs w:val="24"/>
        </w:rPr>
      </w:pPr>
      <w:r w:rsidRPr="00C119CE">
        <w:rPr>
          <w:sz w:val="24"/>
          <w:szCs w:val="24"/>
        </w:rPr>
        <w:t>Задачами изучения модуля «Гандбол»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всестороннее гармоничное развитие детей, увеличение объёма их двигательной активности;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средствами;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знаний о физической культуре и спорте в целом, истории развития гандбола в частности;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«гандбол»;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положительных качеств личности, норм коллективного взаимодействия и сотрудничества;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положительной мотивации и устойчивого учебно-познавательного интереса к предмету «Физическая культура»;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выявление, развитие и поддержка одарённых детей в области спорта.</w:t>
      </w:r>
    </w:p>
    <w:p w:rsidR="00D76CFE" w:rsidRPr="00C119CE" w:rsidRDefault="00D76CFE" w:rsidP="00D76CFE">
      <w:pPr>
        <w:pStyle w:val="23"/>
        <w:numPr>
          <w:ilvl w:val="0"/>
          <w:numId w:val="142"/>
        </w:numPr>
        <w:shd w:val="clear" w:color="auto" w:fill="auto"/>
        <w:tabs>
          <w:tab w:val="left" w:pos="1998"/>
        </w:tabs>
        <w:spacing w:before="0" w:after="0" w:line="276" w:lineRule="auto"/>
        <w:ind w:firstLine="760"/>
        <w:rPr>
          <w:sz w:val="24"/>
          <w:szCs w:val="24"/>
        </w:rPr>
      </w:pPr>
      <w:r w:rsidRPr="00C119CE">
        <w:rPr>
          <w:sz w:val="24"/>
          <w:szCs w:val="24"/>
        </w:rPr>
        <w:t>Место и роль модуля «Гандбол».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«Гандбол»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Специфика модуля по гандболу сочетается практически со всеми базовыми видами спорта (легкая атлетика, гимнастика, спортивные игры).</w:t>
      </w:r>
    </w:p>
    <w:p w:rsidR="00D76CFE" w:rsidRPr="00C119CE" w:rsidRDefault="00D76CFE" w:rsidP="00D76CFE">
      <w:pPr>
        <w:pStyle w:val="23"/>
        <w:shd w:val="clear" w:color="auto" w:fill="auto"/>
        <w:spacing w:before="0" w:after="0" w:line="276" w:lineRule="auto"/>
        <w:ind w:firstLine="600"/>
        <w:rPr>
          <w:sz w:val="24"/>
          <w:szCs w:val="24"/>
        </w:rPr>
      </w:pPr>
      <w:r w:rsidRPr="00C119CE">
        <w:rPr>
          <w:sz w:val="24"/>
          <w:szCs w:val="24"/>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C119CE" w:rsidRDefault="00D76CFE" w:rsidP="00D76CFE">
      <w:pPr>
        <w:pStyle w:val="23"/>
        <w:numPr>
          <w:ilvl w:val="0"/>
          <w:numId w:val="142"/>
        </w:numPr>
        <w:shd w:val="clear" w:color="auto" w:fill="auto"/>
        <w:tabs>
          <w:tab w:val="left" w:pos="2003"/>
        </w:tabs>
        <w:spacing w:before="0" w:after="0" w:line="276" w:lineRule="auto"/>
        <w:ind w:firstLine="760"/>
        <w:rPr>
          <w:sz w:val="24"/>
          <w:szCs w:val="24"/>
        </w:rPr>
      </w:pPr>
      <w:r w:rsidRPr="00C119CE">
        <w:rPr>
          <w:sz w:val="24"/>
          <w:szCs w:val="24"/>
        </w:rPr>
        <w:t>Модуль «Гандбол»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освоения обучающимися учебного материала по гандболу с выбором различных элементов игры в гандбол, с учётом возраста и физической подготовленности обучающихся;</w:t>
      </w:r>
    </w:p>
    <w:p w:rsidR="00D76CFE" w:rsidRPr="00C119CE" w:rsidRDefault="00D76CFE" w:rsidP="00D76CFE">
      <w:pPr>
        <w:pStyle w:val="23"/>
        <w:shd w:val="clear" w:color="auto" w:fill="auto"/>
        <w:tabs>
          <w:tab w:val="left" w:pos="8467"/>
        </w:tabs>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w:t>
      </w:r>
      <w:r w:rsidRPr="00C119CE">
        <w:rPr>
          <w:sz w:val="24"/>
          <w:szCs w:val="24"/>
        </w:rPr>
        <w:tab/>
        <w:t>обучающихся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42"/>
        </w:numPr>
        <w:shd w:val="clear" w:color="auto" w:fill="auto"/>
        <w:tabs>
          <w:tab w:val="left" w:pos="2006"/>
        </w:tabs>
        <w:spacing w:before="0" w:after="0" w:line="276" w:lineRule="auto"/>
        <w:ind w:firstLine="740"/>
        <w:rPr>
          <w:sz w:val="24"/>
          <w:szCs w:val="24"/>
        </w:rPr>
      </w:pPr>
      <w:r w:rsidRPr="00C119CE">
        <w:rPr>
          <w:sz w:val="24"/>
          <w:szCs w:val="24"/>
        </w:rPr>
        <w:t>Содержание модуля «Гандбол».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 гандболе.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Возникновение физической культуры у древних людей. Олимпийские игры древности.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Развитие олимпизма в России. История возникновения и развития гандбола и мини-гандбола.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Режим дня обучающегося и его значение. Закаливание и правила проведения закаливающих процедур.</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Основы правил безопасности и профилактики травматизма на занятиях гандболом. Правила безопасности в игровой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Первое знакомство с базовыми двигательными навыками, элементами и техническими приёмами гандбола.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Подводящие игры с элементами гандбола.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Основные правила игры в гандбол.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Организация школьных соревнований по мини-гандболу.</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Подвижные игры и правила их проведения. Организация и проведение игр специальной направленности с элементами гандбола.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Первые внешние признаки утомления во время занятий гандболом. Способы самоконтроля за физической нагрузкой. Роль самоконтроля в учебной и соревновательной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личной гигиены, требования к спортивной одежде для занятий гандболом. Правила использования спортивного инвентаря для занятий гандболом.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Режим дня юного гандболиста.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Подбор и составление комплексов общеразвивающих, специальных и имитационных упражнений для занятий гандболом.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Организация и проведение подвижных игр с элементами гандбола во время активного отдыха и каникул.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Тестирование уровня физической подготовленности игроков в гандболе.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Простейшие комплексы общих и специальных подготовительных упражнений, необходимых для развития физических качеств, характерных для вида спорта «гандбол» и овладения техникой и тактикой игры в гандбол (мини-гандбол);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Техника выполнения элементов из базовой подготовки гандбола (мини-гандбола): бег с различной частотой шагов, подбрасывание и ловля мяча в ходьбе, броски мяча в стену (наклонный батут) с последующей ловлей, прыжки вперед и вверх с мячом в руках, метание теннисного и гандбольного мяча в статичную цель.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Основные способы передвижения гандболиста: бег, ходьба, прыжки, повороты, остановки. Основы техники держания мяча при игре в мини-гандбол (гандбол) и простейшие приёмы владения мячом.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направленные на обучение технике владения мячом во время игры в мини-гандбол : передача, ловля, броски мяча.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Простейшие технические приёмы с мячом из гандбола в условиях игровой деятельности. Подводящие упражнения и элементарные формы техники игры в защите. Понятия: «стойка» и «передвижение», «противодействие нападающему, владеющему мячом».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Основы техники игры вратаря: стойки, перемещения, ловля, гашение, отражение мячей руками и ногами, падения и броски за мячом, обманные движения. Простейшие упражнения на перемещения, ловлю и гашение.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с элементами гандбола: игры, включающие элемент соревнования, игры сюжетного характера, командные игры.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Тестовые упражнения по физической подготовленности в гандболе. Участие в соревновательной деятельности по мини-гандболу.</w:t>
      </w:r>
    </w:p>
    <w:p w:rsidR="00D76CFE" w:rsidRPr="00C119CE" w:rsidRDefault="00D76CFE" w:rsidP="00D76CFE">
      <w:pPr>
        <w:pStyle w:val="23"/>
        <w:numPr>
          <w:ilvl w:val="0"/>
          <w:numId w:val="142"/>
        </w:numPr>
        <w:shd w:val="clear" w:color="auto" w:fill="auto"/>
        <w:tabs>
          <w:tab w:val="left" w:pos="1945"/>
        </w:tabs>
        <w:spacing w:before="0" w:after="0" w:line="276" w:lineRule="auto"/>
        <w:ind w:firstLine="760"/>
        <w:rPr>
          <w:sz w:val="24"/>
          <w:szCs w:val="24"/>
        </w:rPr>
      </w:pPr>
      <w:r w:rsidRPr="00C119CE">
        <w:rPr>
          <w:sz w:val="24"/>
          <w:szCs w:val="24"/>
        </w:rPr>
        <w:t>Содержание модуля «Гандбол»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43"/>
        </w:numPr>
        <w:shd w:val="clear" w:color="auto" w:fill="auto"/>
        <w:tabs>
          <w:tab w:val="left" w:pos="2161"/>
        </w:tabs>
        <w:spacing w:before="0" w:after="0" w:line="276" w:lineRule="auto"/>
        <w:ind w:firstLine="760"/>
        <w:rPr>
          <w:sz w:val="24"/>
          <w:szCs w:val="24"/>
        </w:rPr>
      </w:pPr>
      <w:r w:rsidRPr="00C119CE">
        <w:rPr>
          <w:sz w:val="24"/>
          <w:szCs w:val="24"/>
        </w:rPr>
        <w:t>При изучении модуля «Гандбол»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Олимпийских играх;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гандболом;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гандболом.</w:t>
      </w:r>
    </w:p>
    <w:p w:rsidR="00D76CFE" w:rsidRPr="00C119CE" w:rsidRDefault="00D76CFE" w:rsidP="00D76CFE">
      <w:pPr>
        <w:pStyle w:val="23"/>
        <w:numPr>
          <w:ilvl w:val="0"/>
          <w:numId w:val="143"/>
        </w:numPr>
        <w:shd w:val="clear" w:color="auto" w:fill="auto"/>
        <w:tabs>
          <w:tab w:val="left" w:pos="2161"/>
        </w:tabs>
        <w:spacing w:before="0" w:after="0" w:line="276" w:lineRule="auto"/>
        <w:ind w:firstLine="760"/>
        <w:rPr>
          <w:sz w:val="24"/>
          <w:szCs w:val="24"/>
        </w:rPr>
      </w:pPr>
      <w:r w:rsidRPr="00C119CE">
        <w:rPr>
          <w:sz w:val="24"/>
          <w:szCs w:val="24"/>
        </w:rPr>
        <w:t>При изучении модуля «Гандбол»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планировать пути достижения целей с учетом наиболее эффективных способов решения задач средствами гандбола в учебной, игровой, соревновательной и досуговой деятельности, оценивать правильность выполнения задач, собственные возможности их решения;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владеть основами самоконтроля, самооценки, принимать решения и осуществлять осознанный выбор в учебной и познавательной деятельности, при выполнении простейших техническо-тактических приёмов;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своё мнение, соблюдать нормы информационной избирательности, этики и этикета.</w:t>
      </w:r>
    </w:p>
    <w:p w:rsidR="00D76CFE" w:rsidRPr="00C119CE" w:rsidRDefault="00D76CFE" w:rsidP="00D76CFE">
      <w:pPr>
        <w:pStyle w:val="23"/>
        <w:numPr>
          <w:ilvl w:val="0"/>
          <w:numId w:val="143"/>
        </w:numPr>
        <w:shd w:val="clear" w:color="auto" w:fill="auto"/>
        <w:tabs>
          <w:tab w:val="left" w:pos="2176"/>
        </w:tabs>
        <w:spacing w:before="0" w:after="0" w:line="276" w:lineRule="auto"/>
        <w:ind w:firstLine="740"/>
        <w:rPr>
          <w:sz w:val="24"/>
          <w:szCs w:val="24"/>
        </w:rPr>
      </w:pPr>
      <w:r w:rsidRPr="00C119CE">
        <w:rPr>
          <w:sz w:val="24"/>
          <w:szCs w:val="24"/>
        </w:rPr>
        <w:t>При изучении модуля «Гандбол»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знание исторических фактов возникновения и развития гандбола и мини</w:t>
      </w:r>
      <w:r w:rsidRPr="00C119CE">
        <w:rPr>
          <w:sz w:val="24"/>
          <w:szCs w:val="24"/>
        </w:rPr>
        <w:softHyphen/>
        <w:t>гандбола;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знание основных правил игры в гандбол, мини-гандбол в учебной, соревновательной и досуговой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соблюдение правил личной гигиены и ухода за спортивным инвентарем и оборудованием, правил подбора спортивной одежды и обуви для занятий гандболом;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знание и соблюдение основных правил безопасности на занятиях гандболом; умение подбирать, составлять и осваивать самостоятельно, при участии и помощи родителей простейшие комплексы общеразвивающих, специальных и имитационных упражнений для занятий гандболом;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определять первые внешние признаки утомления и осуществлять самоконтроль за физической нагрузкой в процессе занятий гандболом;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организовывать и проводить подвижные игры с элементами гандбола во время активного отдыха и каникул;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знание и умение демонстрировать простейшие комплексы общих и специальных подготовительных упражнений, необходимых для развития физических качеств, характерных для вида спорта «гандбол»;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знание и умение демонстрировать основные виды передвижений: бег, прыжки, остановки, повороты по игровому полю, технику держания мяча при игре в мини</w:t>
      </w:r>
      <w:r w:rsidRPr="00C119CE">
        <w:rPr>
          <w:sz w:val="24"/>
          <w:szCs w:val="24"/>
        </w:rPr>
        <w:softHyphen/>
        <w:t>гандбол (гандбол) и простейшие приёмы владения мячом;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демонстрировать подводящие упражнения и элементарные технические приёмы игры в защите, а также основы техники игры вратаря;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взаимодействовать в парах и группах при выполнении технических действий;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знание и выполнение тестовых упражнений по физической подготовленности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 гандболе.</w:t>
      </w:r>
    </w:p>
    <w:p w:rsidR="00D76CFE" w:rsidRPr="00C119CE" w:rsidRDefault="00D76CFE" w:rsidP="00D76CFE">
      <w:pPr>
        <w:pStyle w:val="23"/>
        <w:numPr>
          <w:ilvl w:val="0"/>
          <w:numId w:val="139"/>
        </w:numPr>
        <w:shd w:val="clear" w:color="auto" w:fill="auto"/>
        <w:tabs>
          <w:tab w:val="left" w:pos="1754"/>
        </w:tabs>
        <w:spacing w:before="0" w:after="0" w:line="276" w:lineRule="auto"/>
        <w:ind w:firstLine="760"/>
        <w:rPr>
          <w:sz w:val="24"/>
          <w:szCs w:val="24"/>
        </w:rPr>
      </w:pPr>
      <w:r w:rsidRPr="00C119CE">
        <w:rPr>
          <w:sz w:val="24"/>
          <w:szCs w:val="24"/>
        </w:rPr>
        <w:t>Модуль «Дзюдо».</w:t>
      </w:r>
    </w:p>
    <w:p w:rsidR="00D76CFE" w:rsidRPr="00C119CE" w:rsidRDefault="00D76CFE" w:rsidP="00D76CFE">
      <w:pPr>
        <w:pStyle w:val="23"/>
        <w:numPr>
          <w:ilvl w:val="0"/>
          <w:numId w:val="144"/>
        </w:numPr>
        <w:shd w:val="clear" w:color="auto" w:fill="auto"/>
        <w:tabs>
          <w:tab w:val="left" w:pos="1966"/>
        </w:tabs>
        <w:spacing w:before="0" w:after="0" w:line="276" w:lineRule="auto"/>
        <w:ind w:firstLine="760"/>
        <w:rPr>
          <w:sz w:val="24"/>
          <w:szCs w:val="24"/>
        </w:rPr>
      </w:pPr>
      <w:r w:rsidRPr="00C119CE">
        <w:rPr>
          <w:sz w:val="24"/>
          <w:szCs w:val="24"/>
        </w:rPr>
        <w:t>Пояснительная записка модуля «Дзюдо».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«Дзюдо» (далее - модуль по дзюдо, дзюдо)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Дзюдо представляет собой целостную систему физического воспитания, поскольку включает в себя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Дзюдо способствует не только физическому, но и культурному, духовному развитию обучающихся, формирует вокруг себя особую атмосферу общения, увлеченности не просто видом спорта и присущими ему двигательными навыками, а собственной индивидуальной культурой, этикетом, философией, выходящей далеко за рамки спорта. Умение искусно владеть своим телом, красота бросков открывают большие возможности для активизации интереса обучающихся к дзюдо, мотивации ведения активного здорового образа жизни и способствуют всестороннему физическому, интеллектуальному, нравственному, морально</w:t>
      </w:r>
      <w:r w:rsidRPr="00C119CE">
        <w:rPr>
          <w:sz w:val="24"/>
          <w:szCs w:val="24"/>
        </w:rPr>
        <w:softHyphen/>
        <w:t>волевому развитию, их личностному и профессиональному самоопределению.</w:t>
      </w:r>
    </w:p>
    <w:p w:rsidR="00D76CFE" w:rsidRPr="00C119CE" w:rsidRDefault="00D76CFE" w:rsidP="00D76CFE">
      <w:pPr>
        <w:pStyle w:val="23"/>
        <w:numPr>
          <w:ilvl w:val="0"/>
          <w:numId w:val="144"/>
        </w:numPr>
        <w:shd w:val="clear" w:color="auto" w:fill="auto"/>
        <w:tabs>
          <w:tab w:val="left" w:pos="1945"/>
        </w:tabs>
        <w:spacing w:before="0" w:after="0" w:line="276" w:lineRule="auto"/>
        <w:ind w:firstLine="760"/>
        <w:rPr>
          <w:sz w:val="24"/>
          <w:szCs w:val="24"/>
        </w:rPr>
      </w:pPr>
      <w:r w:rsidRPr="00C119CE">
        <w:rPr>
          <w:sz w:val="24"/>
          <w:szCs w:val="24"/>
        </w:rPr>
        <w:t>Целью изучение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«дзюдо».</w:t>
      </w:r>
    </w:p>
    <w:p w:rsidR="00D76CFE" w:rsidRPr="00C119CE" w:rsidRDefault="00D76CFE" w:rsidP="00D76CFE">
      <w:pPr>
        <w:pStyle w:val="23"/>
        <w:numPr>
          <w:ilvl w:val="0"/>
          <w:numId w:val="144"/>
        </w:numPr>
        <w:shd w:val="clear" w:color="auto" w:fill="auto"/>
        <w:tabs>
          <w:tab w:val="left" w:pos="1966"/>
        </w:tabs>
        <w:spacing w:before="0" w:after="0" w:line="276" w:lineRule="auto"/>
        <w:ind w:firstLine="760"/>
        <w:rPr>
          <w:sz w:val="24"/>
          <w:szCs w:val="24"/>
        </w:rPr>
      </w:pPr>
      <w:r w:rsidRPr="00C119CE">
        <w:rPr>
          <w:sz w:val="24"/>
          <w:szCs w:val="24"/>
        </w:rPr>
        <w:t>Задачами изучения модуля «Дзюдо»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всестороннее гармоничное развитие детей, увеличение объёма их двигательной активности;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общих представлений о виде спорта «дзюдо», его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образовательного и культурного фундамента у обучающегося средствами дзюдо, и создание необходимых предпосылок для его самореализации;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вида спорта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выявление, развитие и поддержка одарённых детей в области спорта.</w:t>
      </w:r>
    </w:p>
    <w:p w:rsidR="00D76CFE" w:rsidRPr="00C119CE" w:rsidRDefault="00D76CFE" w:rsidP="00D76CFE">
      <w:pPr>
        <w:pStyle w:val="23"/>
        <w:numPr>
          <w:ilvl w:val="0"/>
          <w:numId w:val="144"/>
        </w:numPr>
        <w:shd w:val="clear" w:color="auto" w:fill="auto"/>
        <w:tabs>
          <w:tab w:val="left" w:pos="1960"/>
        </w:tabs>
        <w:spacing w:before="0" w:after="0" w:line="276" w:lineRule="auto"/>
        <w:ind w:firstLine="740"/>
        <w:rPr>
          <w:sz w:val="24"/>
          <w:szCs w:val="24"/>
        </w:rPr>
      </w:pPr>
      <w:r w:rsidRPr="00C119CE">
        <w:rPr>
          <w:sz w:val="24"/>
          <w:szCs w:val="24"/>
        </w:rPr>
        <w:t>Место и роль модуля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Модуль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Специфика модуля по дзюдо сочетается практически со всеми базовыми видами спорта (легкая атлетика, гимнастика, спортивные игры).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Интеграция модуля по дзюдо поможет обучающимся в освоении образовательных программ в рамках внеурочной деятельности, дополнительного</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образования, деятельности школьных спортивных клубов, подготовке обучающихся к сдаче норм ГТО и участии в спортивных соревнованиях.</w:t>
      </w:r>
    </w:p>
    <w:p w:rsidR="00D76CFE" w:rsidRPr="00C119CE" w:rsidRDefault="00D76CFE" w:rsidP="00D76CFE">
      <w:pPr>
        <w:pStyle w:val="23"/>
        <w:numPr>
          <w:ilvl w:val="0"/>
          <w:numId w:val="145"/>
        </w:numPr>
        <w:shd w:val="clear" w:color="auto" w:fill="auto"/>
        <w:tabs>
          <w:tab w:val="left" w:pos="1967"/>
        </w:tabs>
        <w:spacing w:before="0" w:after="0" w:line="276" w:lineRule="auto"/>
        <w:ind w:firstLine="740"/>
        <w:rPr>
          <w:sz w:val="24"/>
          <w:szCs w:val="24"/>
        </w:rPr>
      </w:pPr>
      <w:r w:rsidRPr="00C119CE">
        <w:rPr>
          <w:sz w:val="24"/>
          <w:szCs w:val="24"/>
        </w:rPr>
        <w:t>Модуль «Дзюдо»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при самостоятельном планировании учителем физической культуры процесса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освоения обучающимися учебного материала по дзюдо с выбором различных элементов дзюдо, с учётом возраста и физической подготовленности обучающихся;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45"/>
        </w:numPr>
        <w:shd w:val="clear" w:color="auto" w:fill="auto"/>
        <w:tabs>
          <w:tab w:val="left" w:pos="1967"/>
        </w:tabs>
        <w:spacing w:before="0" w:after="0" w:line="276" w:lineRule="auto"/>
        <w:ind w:firstLine="740"/>
        <w:rPr>
          <w:sz w:val="24"/>
          <w:szCs w:val="24"/>
        </w:rPr>
      </w:pPr>
      <w:r w:rsidRPr="00C119CE">
        <w:rPr>
          <w:sz w:val="24"/>
          <w:szCs w:val="24"/>
        </w:rPr>
        <w:t>Содержание модуля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 борьбе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История зарождения и развития дзюдо. Известные отечественные борцы и тренеры. Достижения отечественной сборной команды страны на мировых чемпионатах и первенствах и российских клубов на европейской спортивной арене.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Разновидности дзюдо (спортивное (олимпийское), КАТА, КАТА-группа).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Размеры ТАТАМИ, его допустимые размеры, инвентарь и оборудование для занятий дзюдо. Весовые категории.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Основные правила соревнований по дзюдо (олимпийское, КАТА, КАТА- группа). Судейская коллегия, обслуживающая соревнования по дзюдо. Жесты</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судьи.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Словарь терминов и определений по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Дзюдо как средство укрепления здоровья, закаливания и развития физических качеств.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безопасного поведения во время занятий дзюдо. Режим дня при занятиях дзюдо. Правила личной гигиены во время занятий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Внешние признаки утомления. Способы самоконтроля за физической нагрузкой.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Уход за спортивным инвентарем и оборудованием для занятий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Соблюдение личной гигиены, требований к спортивной одежде и обуви для занятий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Составление и проведение комплексов общеразвивающих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Подвижные игры, игры с элементами единоборств и правила их проведения.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Составление комплексов различной направленности: утренней гигиенической гимнастики, корригирующей гимнастики с элементами дзюдо,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Основы организации самостоятельных занятий дзюдо со сверстниками.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Организация и проведение игр специальной направленности с элементами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Причины возникновения ошибок при выполнении технических приёмов и способы их устранения.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Основы анализа собственных занятий, игр с элементами борьбы, игры своей команды и игры команды соперников.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Контрольно-тестовые упражнения по общей и специальной физической подготовке.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Комплексы общеразвивающих и корригирующих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на развитие физических качеств (быстроты, ловкости, гибкости).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специальных упражнений для формирования технических действий борца-дзюдоиста.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Разминка, её роль, назначение, средства. Комплексы специальной разминки перед соревнованиями по дзюдо. Комплексы корригирующей гимнастики с использованием специальных упражнений из арсенала дзюдо.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Внешние признаки утомления. Средства восстановления организма после физической нагрузки.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индивидуального регулирования физической нагрузки.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и игры с элементами борьбы с предметами и без, эстафеты с элементами дзюдо. Эстафеты на развитие физических и специальных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Техника перемещения борца (различные способы перемещения: бег, ходьба, остановки, повороты, прыжки), понятия и характеристика технических действий в стойке и в партере, защит и контрприёмов, их названия и техника выполнения. Характеристика способов тактической подготовки в дзюдо, её компоненты и разновидности.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Учебные поединки (борьба лёжа, борьба в партере, борьба на коленях).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Игры с элементами единоборств, технико-тактической подготовка борца- дзюдоиста. Участие в соревновательной деятельности.</w:t>
      </w:r>
    </w:p>
    <w:p w:rsidR="00D76CFE" w:rsidRPr="00C119CE" w:rsidRDefault="00D76CFE" w:rsidP="00D76CFE">
      <w:pPr>
        <w:pStyle w:val="23"/>
        <w:numPr>
          <w:ilvl w:val="0"/>
          <w:numId w:val="145"/>
        </w:numPr>
        <w:shd w:val="clear" w:color="auto" w:fill="auto"/>
        <w:tabs>
          <w:tab w:val="left" w:pos="1971"/>
        </w:tabs>
        <w:spacing w:before="0" w:after="0" w:line="276" w:lineRule="auto"/>
        <w:ind w:firstLine="760"/>
        <w:rPr>
          <w:sz w:val="24"/>
          <w:szCs w:val="24"/>
        </w:rPr>
      </w:pPr>
      <w:r w:rsidRPr="00C119CE">
        <w:rPr>
          <w:sz w:val="24"/>
          <w:szCs w:val="24"/>
        </w:rPr>
        <w:t>Содержание модуля «Дзюдо»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46"/>
        </w:numPr>
        <w:shd w:val="clear" w:color="auto" w:fill="auto"/>
        <w:tabs>
          <w:tab w:val="left" w:pos="2187"/>
        </w:tabs>
        <w:spacing w:before="0" w:after="0" w:line="276" w:lineRule="auto"/>
        <w:ind w:firstLine="760"/>
        <w:rPr>
          <w:sz w:val="24"/>
          <w:szCs w:val="24"/>
        </w:rPr>
      </w:pPr>
      <w:r w:rsidRPr="00C119CE">
        <w:rPr>
          <w:sz w:val="24"/>
          <w:szCs w:val="24"/>
        </w:rPr>
        <w:t>При изучении модуля «Дзюдо»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достижения российских борцов-дзюдоистов и национальной сборной команды страны по дзюдо;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w:t>
      </w:r>
    </w:p>
    <w:p w:rsidR="00D76CFE" w:rsidRPr="00C119CE" w:rsidRDefault="00D76CFE" w:rsidP="00D76CFE">
      <w:pPr>
        <w:pStyle w:val="23"/>
        <w:shd w:val="clear" w:color="auto" w:fill="auto"/>
        <w:spacing w:before="0" w:after="3" w:line="276" w:lineRule="auto"/>
        <w:rPr>
          <w:sz w:val="24"/>
          <w:szCs w:val="24"/>
        </w:rPr>
      </w:pPr>
      <w:r w:rsidRPr="00C119CE">
        <w:rPr>
          <w:sz w:val="24"/>
          <w:szCs w:val="24"/>
        </w:rPr>
        <w:t>и соревновательной) на принципах доброжелательности и взаимопомощи;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соблюдение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D76CFE" w:rsidRPr="00C119CE" w:rsidRDefault="00D76CFE" w:rsidP="00D76CFE">
      <w:pPr>
        <w:pStyle w:val="23"/>
        <w:numPr>
          <w:ilvl w:val="0"/>
          <w:numId w:val="146"/>
        </w:numPr>
        <w:shd w:val="clear" w:color="auto" w:fill="auto"/>
        <w:tabs>
          <w:tab w:val="left" w:pos="2152"/>
        </w:tabs>
        <w:spacing w:before="0" w:after="0" w:line="276" w:lineRule="auto"/>
        <w:ind w:firstLine="760"/>
        <w:rPr>
          <w:sz w:val="24"/>
          <w:szCs w:val="24"/>
        </w:rPr>
      </w:pPr>
      <w:r w:rsidRPr="00C119CE">
        <w:rPr>
          <w:sz w:val="24"/>
          <w:szCs w:val="24"/>
        </w:rPr>
        <w:t>При изучении модуля «Дзюдо»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 умение характеризовать действия и поступки, давать им анализ и объективную оценку на основе освоенных знаний и имеющегося опыта;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обеспечение защиты и сохранности природы во время активного отдыха и занятий физической культурой;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организация самостоятельной деятельности с учётом требований её безопасности, сохранности инвентаря и оборудования, организации места занятий;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C119CE" w:rsidRDefault="00D76CFE" w:rsidP="00D76CFE">
      <w:pPr>
        <w:pStyle w:val="23"/>
        <w:numPr>
          <w:ilvl w:val="0"/>
          <w:numId w:val="146"/>
        </w:numPr>
        <w:shd w:val="clear" w:color="auto" w:fill="auto"/>
        <w:tabs>
          <w:tab w:val="left" w:pos="2191"/>
        </w:tabs>
        <w:spacing w:before="0" w:after="0" w:line="276" w:lineRule="auto"/>
        <w:ind w:firstLine="760"/>
        <w:rPr>
          <w:sz w:val="24"/>
          <w:szCs w:val="24"/>
        </w:rPr>
      </w:pPr>
      <w:r w:rsidRPr="00C119CE">
        <w:rPr>
          <w:sz w:val="24"/>
          <w:szCs w:val="24"/>
        </w:rPr>
        <w:t>При изучении модуля «Дзюдо»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значения занятий дзюдо как средства укрепления здоровья, закаливания и развития физических качеств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знаний по истории возникновения дзюдо в мире и в Российской Федерации;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представление о разновидностях дзюдо и основных правилах ведения поединков, борцовской терминологии на японском языке, весовых категориях;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навыков безопасного поведения во время занятий дзюдо, правил личной гигиены, требований к спортивной одежде и обуви, спортивному инвентарю для занятий борьбой дзюдо;</w:t>
      </w:r>
    </w:p>
    <w:p w:rsidR="00D76CFE" w:rsidRPr="00C119CE" w:rsidRDefault="00D76CFE" w:rsidP="00D76CFE">
      <w:pPr>
        <w:pStyle w:val="23"/>
        <w:shd w:val="clear" w:color="auto" w:fill="auto"/>
        <w:tabs>
          <w:tab w:val="left" w:pos="6974"/>
        </w:tabs>
        <w:spacing w:before="0" w:after="0" w:line="276" w:lineRule="auto"/>
        <w:ind w:firstLine="760"/>
        <w:rPr>
          <w:sz w:val="24"/>
          <w:szCs w:val="24"/>
        </w:rPr>
      </w:pPr>
      <w:r w:rsidRPr="00C119CE">
        <w:rPr>
          <w:sz w:val="24"/>
          <w:szCs w:val="24"/>
        </w:rPr>
        <w:t>сформированность навыка систематического наблюдения за своим физическим состоянием, величиной физических</w:t>
      </w:r>
      <w:r w:rsidRPr="00C119CE">
        <w:rPr>
          <w:sz w:val="24"/>
          <w:szCs w:val="24"/>
        </w:rPr>
        <w:tab/>
        <w:t>нагрузок, показателями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физического развития и основных физических качеств;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сформированность основ организации самостоятельных занятий дзюдо со сверстниками, организация и проведение со сверстниками подвижных игр с элементами единоборств, выполнения упражнений специальной направленности из арсенала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составлять и выполнять комплексы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борца дзюдоиста, методики их выполнения;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способность выполнять различные виды передвижений и двигательных действий: бег, прыжки, остановки, повороты с изменением скорости, темпа и дистанции, лазания и метания в учебной, игровой и соревновательной деятельности, а также акробатические элементы: перекаты, различные виды кувырков, перевороты боком, перевороты разгибом и другие элементы.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способность выполнять индивидуальные технические элементы (приёмы) базовой техники в партере и стойке;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способность анализировать выполнение технического действия (приёма) и находить способы устранения ошибок;</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участие в учебных поединках по упрощенным правилам;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выполнять контрольно-тестовых упражнений по общей и специальной физической подготовке и оценивать показатели физической подготовленности;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демонстрировать во время учебной и игровой деятельности волевые, социальные качества личности, организованность, ответственность;</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способность проявлять: 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по дзюдо.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168.4.4. Модуль «Тэг-регби».</w:t>
      </w:r>
    </w:p>
    <w:p w:rsidR="00D76CFE" w:rsidRPr="00C119CE" w:rsidRDefault="00D76CFE" w:rsidP="00D76CFE">
      <w:pPr>
        <w:pStyle w:val="23"/>
        <w:numPr>
          <w:ilvl w:val="0"/>
          <w:numId w:val="147"/>
        </w:numPr>
        <w:shd w:val="clear" w:color="auto" w:fill="auto"/>
        <w:tabs>
          <w:tab w:val="left" w:pos="1961"/>
        </w:tabs>
        <w:spacing w:before="0" w:after="8" w:line="276" w:lineRule="auto"/>
        <w:ind w:firstLine="760"/>
        <w:rPr>
          <w:sz w:val="24"/>
          <w:szCs w:val="24"/>
        </w:rPr>
      </w:pPr>
      <w:r w:rsidRPr="00C119CE">
        <w:rPr>
          <w:sz w:val="24"/>
          <w:szCs w:val="24"/>
        </w:rPr>
        <w:t>Пояснительная записка модуля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«Тэг-регби» (далее - модуль по тэг-регби, тэг-регби, регби)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травмоопасном варианте, дает возможность ребёнку выбрать для себя путь развития в командном виде спорта. Занятия тэг-регби обеспечивают постоянную двигательную активность.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D76CFE" w:rsidRPr="00C119CE" w:rsidRDefault="00D76CFE" w:rsidP="00D76CFE">
      <w:pPr>
        <w:pStyle w:val="23"/>
        <w:numPr>
          <w:ilvl w:val="0"/>
          <w:numId w:val="147"/>
        </w:numPr>
        <w:shd w:val="clear" w:color="auto" w:fill="auto"/>
        <w:tabs>
          <w:tab w:val="left" w:pos="1945"/>
        </w:tabs>
        <w:spacing w:before="0" w:after="0" w:line="276" w:lineRule="auto"/>
        <w:ind w:firstLine="760"/>
        <w:rPr>
          <w:sz w:val="24"/>
          <w:szCs w:val="24"/>
        </w:rPr>
      </w:pPr>
      <w:r w:rsidRPr="00C119CE">
        <w:rPr>
          <w:sz w:val="24"/>
          <w:szCs w:val="24"/>
        </w:rPr>
        <w:t>Целью изучения модуля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rsidR="00D76CFE" w:rsidRPr="00C119CE" w:rsidRDefault="00D76CFE" w:rsidP="00D76CFE">
      <w:pPr>
        <w:pStyle w:val="23"/>
        <w:numPr>
          <w:ilvl w:val="0"/>
          <w:numId w:val="147"/>
        </w:numPr>
        <w:shd w:val="clear" w:color="auto" w:fill="auto"/>
        <w:tabs>
          <w:tab w:val="left" w:pos="1966"/>
        </w:tabs>
        <w:spacing w:before="0" w:after="0" w:line="276" w:lineRule="auto"/>
        <w:ind w:firstLine="760"/>
        <w:rPr>
          <w:sz w:val="24"/>
          <w:szCs w:val="24"/>
        </w:rPr>
      </w:pPr>
      <w:r w:rsidRPr="00C119CE">
        <w:rPr>
          <w:sz w:val="24"/>
          <w:szCs w:val="24"/>
        </w:rPr>
        <w:t>Задачами изучения модуля «Тэг-регби»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всестороннее гармоничное развитие обучающихся, увеличение объёма их</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двигательной активности;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образовательного фундамента,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положительной мотивации и устойчивого учебно-познавательного интереса к предмету «Физическая культура» средствами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выявление, развитие и поддержка одарённых детей в области спорта.</w:t>
      </w:r>
    </w:p>
    <w:p w:rsidR="00D76CFE" w:rsidRPr="00C119CE" w:rsidRDefault="00D76CFE" w:rsidP="00D76CFE">
      <w:pPr>
        <w:pStyle w:val="23"/>
        <w:numPr>
          <w:ilvl w:val="0"/>
          <w:numId w:val="147"/>
        </w:numPr>
        <w:shd w:val="clear" w:color="auto" w:fill="auto"/>
        <w:tabs>
          <w:tab w:val="left" w:pos="1984"/>
        </w:tabs>
        <w:spacing w:before="0" w:after="0" w:line="276" w:lineRule="auto"/>
        <w:ind w:firstLine="760"/>
        <w:rPr>
          <w:sz w:val="24"/>
          <w:szCs w:val="24"/>
        </w:rPr>
      </w:pPr>
      <w:r w:rsidRPr="00C119CE">
        <w:rPr>
          <w:sz w:val="24"/>
          <w:szCs w:val="24"/>
        </w:rPr>
        <w:t>Место и роль модуля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содержании модуля по тэг-регби специфика регби сочетается практически со всеми базовыми видами спорта (легкая атлетика, гимнастика, спортивные игры).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Интеграция модуля «Тэг-регби» поможет обучающимся в освоении образовательных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соревнованиях.</w:t>
      </w:r>
    </w:p>
    <w:p w:rsidR="00D76CFE" w:rsidRPr="00C119CE" w:rsidRDefault="00D76CFE" w:rsidP="00D76CFE">
      <w:pPr>
        <w:pStyle w:val="23"/>
        <w:numPr>
          <w:ilvl w:val="0"/>
          <w:numId w:val="147"/>
        </w:numPr>
        <w:shd w:val="clear" w:color="auto" w:fill="auto"/>
        <w:tabs>
          <w:tab w:val="left" w:pos="1984"/>
        </w:tabs>
        <w:spacing w:before="0" w:after="0" w:line="276" w:lineRule="auto"/>
        <w:ind w:firstLine="760"/>
        <w:rPr>
          <w:sz w:val="24"/>
          <w:szCs w:val="24"/>
        </w:rPr>
      </w:pPr>
      <w:r w:rsidRPr="00C119CE">
        <w:rPr>
          <w:sz w:val="24"/>
          <w:szCs w:val="24"/>
        </w:rPr>
        <w:t>Модуль «Тэг-регби» может быть реализован в следующих</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учётом возраста и физической подготовленности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47"/>
        </w:numPr>
        <w:shd w:val="clear" w:color="auto" w:fill="auto"/>
        <w:tabs>
          <w:tab w:val="left" w:pos="1982"/>
        </w:tabs>
        <w:spacing w:before="0" w:after="0" w:line="276" w:lineRule="auto"/>
        <w:ind w:firstLine="760"/>
        <w:rPr>
          <w:sz w:val="24"/>
          <w:szCs w:val="24"/>
        </w:rPr>
      </w:pPr>
      <w:r w:rsidRPr="00C119CE">
        <w:rPr>
          <w:sz w:val="24"/>
          <w:szCs w:val="24"/>
        </w:rPr>
        <w:t>Содержание модуля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История регби. Правила игры в тэг-регби. Развитие регби в России. Судейская терминология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Требования безопасности при организации занятий тэг-регби, в том числе самостоятельных. Форма и экипировка занимающегося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Гигиена и самоконтроль при занятиях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упражнений для развития различных физических качеств регбиста.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Понятие о спортивной этике и взаимоотношениях между обучающимися. Знание игровых амплуа. Основные термины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морально-волевых качеств в процессе занятий тэг-регби: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сознательность, смелость, выдержка, решительность, настойчивость.</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Подготовка места занятий, выбор одежды и обуви для занятий тэг-регби.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Организация и проведение подвижных игр с элементами тэг-регби во время активного отдыха и каникул.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Оценка техники осваиваемых упражнений, способы выявления и устранения технических ошибок.</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Тестирование уровня физической подготовленности в тэг-регби.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Комплексы подготовительных и специальных упражнений, формирующих двигательные умения и навыки во время занятий тэг-регби.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 xml:space="preserve">Подвижные игры (без мяча и с мячом): Перестрелка», «Веселые старты», «Регбийные салки», «Салки с передачей мяча между водящими», «Салки вдвоем», «Салки втроем», «Салки в четверках», «Салки-пятнашки», «Пятнашки с городом», «Колдунчики», «Собачки», «Собачки в квадрате», «Собачки 4 против 2» «Осалить конкретного игрока», «Осаль в цепи последнего», «Штандр регбийным мячом», «Закрой игрока и перехвати передачу», «Пионербол двумя регбийными мячами», «Выполни заданное количество передач», «Ботва», «Регбийные рыбаки и рыбки», «Тэг-регби </w:t>
      </w:r>
      <w:r w:rsidRPr="00C119CE">
        <w:rPr>
          <w:sz w:val="24"/>
          <w:szCs w:val="24"/>
          <w:lang w:eastAsia="en-US" w:bidi="en-US"/>
        </w:rPr>
        <w:t>3</w:t>
      </w:r>
      <w:r w:rsidRPr="00C119CE">
        <w:rPr>
          <w:sz w:val="24"/>
          <w:szCs w:val="24"/>
          <w:lang w:val="en-US" w:eastAsia="en-US" w:bidi="en-US"/>
        </w:rPr>
        <w:t>x</w:t>
      </w:r>
      <w:r w:rsidRPr="00C119CE">
        <w:rPr>
          <w:sz w:val="24"/>
          <w:szCs w:val="24"/>
          <w:lang w:eastAsia="en-US" w:bidi="en-US"/>
        </w:rPr>
        <w:t xml:space="preserve">3 </w:t>
      </w:r>
      <w:r w:rsidRPr="00C119CE">
        <w:rPr>
          <w:sz w:val="24"/>
          <w:szCs w:val="24"/>
        </w:rPr>
        <w:t>по упрощенным правилам», «Атака города», «Атака города по выбору».</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Индивидуальные технические действия: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Техника владения регбийным мячом: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стойки и перемещения;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держание мяча, бег с мячом, розыгрыш мяча, прием мяча, подбор и приземление мяча;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финты;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передвижения с мячом по площадке;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передачи мяча в парах (сбоку, снизу) стоя на месте и в движении;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передачи в колоннах с перемещениями;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передача и ловля высоко летящего мяча;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подбор неподвижного мяча, катящегося мяча.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Тактические взаимодействия: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парах, в тройках, кресты, забегания, смещения, линия защиты;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тактические действия с учетом игровых амплуа в команде;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быстрые переключения в действиях - от нападения к защите и от защиты к нападению.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Учебные игры в тэг-регби по упрощенным правилам.</w:t>
      </w:r>
    </w:p>
    <w:p w:rsidR="00D76CFE" w:rsidRPr="00C119CE" w:rsidRDefault="00D76CFE" w:rsidP="00D76CFE">
      <w:pPr>
        <w:pStyle w:val="23"/>
        <w:numPr>
          <w:ilvl w:val="0"/>
          <w:numId w:val="147"/>
        </w:numPr>
        <w:shd w:val="clear" w:color="auto" w:fill="auto"/>
        <w:tabs>
          <w:tab w:val="left" w:pos="1991"/>
        </w:tabs>
        <w:spacing w:before="0" w:after="0" w:line="276" w:lineRule="auto"/>
        <w:ind w:firstLine="760"/>
        <w:rPr>
          <w:sz w:val="24"/>
          <w:szCs w:val="24"/>
        </w:rPr>
      </w:pPr>
      <w:r w:rsidRPr="00C119CE">
        <w:rPr>
          <w:sz w:val="24"/>
          <w:szCs w:val="24"/>
        </w:rPr>
        <w:t>Содержание модуля «Тэг-регби»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48"/>
        </w:numPr>
        <w:shd w:val="clear" w:color="auto" w:fill="auto"/>
        <w:tabs>
          <w:tab w:val="left" w:pos="2212"/>
        </w:tabs>
        <w:spacing w:before="0" w:after="0" w:line="276" w:lineRule="auto"/>
        <w:ind w:firstLine="760"/>
        <w:rPr>
          <w:sz w:val="24"/>
          <w:szCs w:val="24"/>
        </w:rPr>
      </w:pPr>
      <w:r w:rsidRPr="00C119CE">
        <w:rPr>
          <w:sz w:val="24"/>
          <w:szCs w:val="24"/>
        </w:rPr>
        <w:t>При изучении модуля «Тэг-регби»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самостоятельного принятия решений и командного игрового взаимодействия;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оказание бескорыстной помощи своим сверстникам, нахождение с ними общего языка и общих интересов;</w:t>
      </w:r>
    </w:p>
    <w:p w:rsidR="00D76CFE" w:rsidRPr="00C119CE" w:rsidRDefault="00D76CFE" w:rsidP="00D76CFE">
      <w:pPr>
        <w:pStyle w:val="23"/>
        <w:shd w:val="clear" w:color="auto" w:fill="auto"/>
        <w:spacing w:before="0" w:after="0" w:line="276" w:lineRule="auto"/>
        <w:ind w:firstLine="760"/>
        <w:rPr>
          <w:sz w:val="24"/>
          <w:szCs w:val="24"/>
        </w:rPr>
        <w:sectPr w:rsidR="00D76CFE" w:rsidRPr="00C119CE" w:rsidSect="00467FA7">
          <w:headerReference w:type="even" r:id="rId27"/>
          <w:headerReference w:type="default" r:id="rId28"/>
          <w:footerReference w:type="even" r:id="rId29"/>
          <w:footerReference w:type="default" r:id="rId30"/>
          <w:headerReference w:type="first" r:id="rId31"/>
          <w:footerReference w:type="first" r:id="rId32"/>
          <w:pgSz w:w="11900" w:h="16840"/>
          <w:pgMar w:top="1134" w:right="850" w:bottom="1134" w:left="1701" w:header="0" w:footer="3" w:gutter="0"/>
          <w:cols w:space="720"/>
          <w:noEndnote/>
          <w:titlePg/>
          <w:docGrid w:linePitch="360"/>
        </w:sectPr>
      </w:pPr>
      <w:r w:rsidRPr="00C119CE">
        <w:rPr>
          <w:sz w:val="24"/>
          <w:szCs w:val="24"/>
        </w:rPr>
        <w:t xml:space="preserve">понимание установки на безопасный, здоровый образ жизни, наличие </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мотивации к творческому труду, работе на результат, бережному отношению к материальным и духовным ценностям.</w:t>
      </w:r>
    </w:p>
    <w:p w:rsidR="00D76CFE" w:rsidRPr="00C119CE" w:rsidRDefault="00D76CFE" w:rsidP="00D76CFE">
      <w:pPr>
        <w:pStyle w:val="23"/>
        <w:numPr>
          <w:ilvl w:val="0"/>
          <w:numId w:val="148"/>
        </w:numPr>
        <w:shd w:val="clear" w:color="auto" w:fill="auto"/>
        <w:tabs>
          <w:tab w:val="left" w:pos="2161"/>
        </w:tabs>
        <w:spacing w:before="0" w:after="0" w:line="276" w:lineRule="auto"/>
        <w:ind w:firstLine="760"/>
        <w:rPr>
          <w:sz w:val="24"/>
          <w:szCs w:val="24"/>
        </w:rPr>
      </w:pPr>
      <w:r w:rsidRPr="00C119CE">
        <w:rPr>
          <w:sz w:val="24"/>
          <w:szCs w:val="24"/>
        </w:rPr>
        <w:t>При изучении модуля «Тэг-регби»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восприятие тэг-регби как средства организации здорового образа жизни, профилактики вредных привычек и ассоциального поведения;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определение общей цели и путей ее достижения, умение договариваться о распределении функций в учебной, игровой и соревновательной деятельности, по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D76CFE" w:rsidRPr="00C119CE" w:rsidRDefault="00D76CFE" w:rsidP="00D76CFE">
      <w:pPr>
        <w:pStyle w:val="23"/>
        <w:numPr>
          <w:ilvl w:val="0"/>
          <w:numId w:val="148"/>
        </w:numPr>
        <w:shd w:val="clear" w:color="auto" w:fill="auto"/>
        <w:tabs>
          <w:tab w:val="left" w:pos="2166"/>
        </w:tabs>
        <w:spacing w:before="0" w:after="0" w:line="276" w:lineRule="auto"/>
        <w:ind w:firstLine="760"/>
        <w:rPr>
          <w:sz w:val="24"/>
          <w:szCs w:val="24"/>
        </w:rPr>
      </w:pPr>
      <w:r w:rsidRPr="00C119CE">
        <w:rPr>
          <w:sz w:val="24"/>
          <w:szCs w:val="24"/>
        </w:rPr>
        <w:t>При изучении модуля «Тэг-регби»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истории и развития регби, положительного их влияния на укрепление мира и дружбы между народами;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организовывать самостоятельные занятия по формированию культуры движений, подбирать упражнения различной направленности;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вести наблюдения за динамикой показателей физического развития, объективно оценивать их;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интересно и доступно излагать знания о физической культуре и тэг-регби, грамотно пользоваться понятийным аппаратом;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осуществлять судейство соревнований по тэг-регби, владеть информационными жестами судьи.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приобретение навыков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максимально проявлять физические способности (качества) при выполнении тестовых упражнений уровня физической подготовленности в тэг-регби.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168.4.5. Модуль «Плавание».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168.4.5.1. Пояснительная записка модуля «Плавание».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«Плавание» (далее - модуль по плаванию, плавание) на уровне начального общего образования разработан для обучающихся 2-4 классов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Плавание является одним из универсальных средств физического воспитания. Занятия плаванием имеют большое оздоровительное, воспитательное и прикладное значение, так как умение плавать является жизненно необходимым навыком каждого человека и гарантирует сохранение жизни, обеспечивает безопасность и предотвращает несчастные случаи при нахождении его в водной среде.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Средства плавания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 а также являются важным средством закаливания.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реализации модуля владение различными способами плавания обеспечивает у обучающихся развитие таких физических качеств, как быстрота, ловкость, гибкость, сила, выносливость.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Систематические занятия плаванием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D76CFE" w:rsidRPr="00C119CE" w:rsidRDefault="00D76CFE" w:rsidP="00D76CFE">
      <w:pPr>
        <w:pStyle w:val="23"/>
        <w:numPr>
          <w:ilvl w:val="0"/>
          <w:numId w:val="149"/>
        </w:numPr>
        <w:shd w:val="clear" w:color="auto" w:fill="auto"/>
        <w:tabs>
          <w:tab w:val="left" w:pos="1940"/>
        </w:tabs>
        <w:spacing w:before="0" w:after="0" w:line="276" w:lineRule="auto"/>
        <w:ind w:firstLine="760"/>
        <w:rPr>
          <w:sz w:val="24"/>
          <w:szCs w:val="24"/>
        </w:rPr>
      </w:pPr>
      <w:r w:rsidRPr="00C119CE">
        <w:rPr>
          <w:sz w:val="24"/>
          <w:szCs w:val="24"/>
        </w:rPr>
        <w:t>Целью изучения модуля «Плавание» является обучение плаванию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плавания.</w:t>
      </w:r>
    </w:p>
    <w:p w:rsidR="00D76CFE" w:rsidRPr="00C119CE" w:rsidRDefault="00D76CFE" w:rsidP="00D76CFE">
      <w:pPr>
        <w:pStyle w:val="23"/>
        <w:numPr>
          <w:ilvl w:val="0"/>
          <w:numId w:val="149"/>
        </w:numPr>
        <w:shd w:val="clear" w:color="auto" w:fill="auto"/>
        <w:tabs>
          <w:tab w:val="left" w:pos="1961"/>
        </w:tabs>
        <w:spacing w:before="0" w:after="0" w:line="276" w:lineRule="auto"/>
        <w:ind w:firstLine="760"/>
        <w:rPr>
          <w:sz w:val="24"/>
          <w:szCs w:val="24"/>
        </w:rPr>
      </w:pPr>
      <w:r w:rsidRPr="00C119CE">
        <w:rPr>
          <w:sz w:val="24"/>
          <w:szCs w:val="24"/>
        </w:rPr>
        <w:t>Задачами изучения модуля «Плавание»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всестороннее гармоничное развитие обучающихся, увеличение объёма их</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двигательной активности;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плавания;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жизненно важного навыка плавания и умения применять его в различных условиях;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общих представлений о плавании, его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обучение основам техники плавания, безопасному поведению на занятиях в бассейне, отдыхе у воды, в критических ситуациях;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культуры движений, обогащение двигательного опыта средствами плавания с общеразвивающей и корригирующей направленностью;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общей культуры развития личности обучающегося средствами плавания, в том числе, для самореализации и самоопределения;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положительной мотивации и устойчивого учебно- 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плавания;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популяризация плавания в общеобразовательных организациях, привлечение обучающихся, проявляющих повышенный интерес и способности к занятиям плаванием в школьные спортивные клубы, секции, к участию в соревнованиях;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выявление, развитие и поддержка одарённых детей в области спорта.</w:t>
      </w:r>
    </w:p>
    <w:p w:rsidR="00D76CFE" w:rsidRPr="00C119CE" w:rsidRDefault="00D76CFE" w:rsidP="00D76CFE">
      <w:pPr>
        <w:pStyle w:val="23"/>
        <w:numPr>
          <w:ilvl w:val="0"/>
          <w:numId w:val="149"/>
        </w:numPr>
        <w:shd w:val="clear" w:color="auto" w:fill="auto"/>
        <w:tabs>
          <w:tab w:val="left" w:pos="1979"/>
        </w:tabs>
        <w:spacing w:before="0" w:after="0" w:line="276" w:lineRule="auto"/>
        <w:ind w:firstLine="760"/>
        <w:rPr>
          <w:sz w:val="24"/>
          <w:szCs w:val="24"/>
        </w:rPr>
      </w:pPr>
      <w:r w:rsidRPr="00C119CE">
        <w:rPr>
          <w:sz w:val="24"/>
          <w:szCs w:val="24"/>
        </w:rPr>
        <w:t>Место и роль модуля «Плавание».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«Плавание»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Интеграция модуля по плаванию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мероприятиях.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 итогам прохождения модуля по плаванию у обучающихся возможно сформировать общие представления о плавании, навыки плавания и умения применять их в различных условиях, обучить основам техники различных способов плавания, а также безопасному поведению на занятиях в бассейне, на отдыхе у воды и в критических ситуациях.</w:t>
      </w:r>
    </w:p>
    <w:p w:rsidR="00D76CFE" w:rsidRPr="00C119CE" w:rsidRDefault="00D76CFE" w:rsidP="00D76CFE">
      <w:pPr>
        <w:pStyle w:val="23"/>
        <w:numPr>
          <w:ilvl w:val="0"/>
          <w:numId w:val="149"/>
        </w:numPr>
        <w:shd w:val="clear" w:color="auto" w:fill="auto"/>
        <w:tabs>
          <w:tab w:val="left" w:pos="1940"/>
        </w:tabs>
        <w:spacing w:before="0" w:after="0" w:line="276" w:lineRule="auto"/>
        <w:ind w:firstLine="760"/>
        <w:rPr>
          <w:sz w:val="24"/>
          <w:szCs w:val="24"/>
        </w:rPr>
      </w:pPr>
      <w:r w:rsidRPr="00C119CE">
        <w:rPr>
          <w:sz w:val="24"/>
          <w:szCs w:val="24"/>
        </w:rPr>
        <w:t>Модуль «Плавание»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 с учётом возраста и физической подготовленности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во 2, 3, 4 классах - по 34 часа);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во 2, 3, 4 классах - по 34 часа).</w:t>
      </w:r>
    </w:p>
    <w:p w:rsidR="00D76CFE" w:rsidRPr="00C119CE" w:rsidRDefault="00D76CFE" w:rsidP="00D76CFE">
      <w:pPr>
        <w:pStyle w:val="23"/>
        <w:numPr>
          <w:ilvl w:val="0"/>
          <w:numId w:val="149"/>
        </w:numPr>
        <w:shd w:val="clear" w:color="auto" w:fill="auto"/>
        <w:tabs>
          <w:tab w:val="left" w:pos="1966"/>
        </w:tabs>
        <w:spacing w:before="0" w:after="0" w:line="276" w:lineRule="auto"/>
        <w:ind w:firstLine="760"/>
        <w:rPr>
          <w:sz w:val="24"/>
          <w:szCs w:val="24"/>
        </w:rPr>
      </w:pPr>
      <w:r w:rsidRPr="00C119CE">
        <w:rPr>
          <w:sz w:val="24"/>
          <w:szCs w:val="24"/>
        </w:rPr>
        <w:t>Содержание модуля «Плавание».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плавании.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История развития плавания как вида спорта в мире, в Российской Федерации, в регионе.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Характеристика видов плавания (спортивное плавание, синхронное плавание, водное поло, прыжки в воду).</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Характеристика стилей плавания.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Достижения отечественных пловцов на мировых первенствах и Олимпийских играх.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Игры и развлечения на воде.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Словарь терминов и определений по плаванию.</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Общие сведения о размерах плавательных бассейнов, организованных местах купания на открытых водоемах, инвентаре и оборудованию для занятий плаванием.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Занятия плаванием как средство укрепления здоровья, закаливания организма человека и развития физических качеств.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Режим дня при занятиях плаванием. Правила личной гигиены во время занятий плаванием.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безопасного поведения при занятиях плаванием в плавательном бассейне (в душе, раздевалке, на воде), на открытых водоемах. Форма одежды для занятий плаванием.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Первые внешние признаки утомления во время занятий плаванием, купания. Способы самоконтроля за физической нагрузкой.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личной гигиены, требования к спортивной одежде (плавательной экипировке) для занятий плаванием. Режим дня юного пловца.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Выбор и подготовка места для купания в открытом водоеме.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использования спортивного инвентаря для занятий плаванием.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Подбор и составление комплексов общеразвивающих, специальных и имитационных упражнений для занятий плаванием.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Организация и проведение подвижных игр с элементами плавания во время активного отдыха и каникул.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Тестирование уровня физической подготовленности в плавании.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Общеразвивающие, специальные и имитационные упражнения на суше.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на развитие физических качеств, характерных для плавания.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Подготовительные упражнения для освоения с водой: упражнения для ознакомления с плотностью и сопротивлением воды, погружения в воду с головой, подныривания и открывание глаз в воде, всплывания и лежания на воде, выдохи в воду, скольжения.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с элементами плавания и развлечения на воде: игры, включающие элемент соревнования и не имеющие сюжета, игры сюжетного характера, командные игры.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Игры: на ознакомление с плотностью и сопротивлением воды, с погружением в воду с головой и открыванием глаз в воде, с всплыванием и лежанием на воде, с выдохами в воду, с прыжками в воде, с мячом.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Общеразвивающие, специальные и имитационные упражнения для начального обучения технике спортивных способов плавания - кроль на груди и кроль на спине, брасс (имитационные упражнения на суше, упражнения в воде с неподвижной опорой, с подвижной опорой, без опоры).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Учебные прыжки в воду.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Старты и повороты (имитационные упражнения на суше, упражнения в воде): упражнения для изучения старта из воды, упражнения для изучения открытого плоского поворота в кроле на груди, на спине, поворота «маятником» в брассе.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Тестовые упражнения по физической подготовленности в плавании. Участие в соревновательной деятельности.</w:t>
      </w:r>
    </w:p>
    <w:p w:rsidR="00D76CFE" w:rsidRPr="00C119CE" w:rsidRDefault="00D76CFE" w:rsidP="00D76CFE">
      <w:pPr>
        <w:pStyle w:val="23"/>
        <w:numPr>
          <w:ilvl w:val="0"/>
          <w:numId w:val="149"/>
        </w:numPr>
        <w:shd w:val="clear" w:color="auto" w:fill="auto"/>
        <w:tabs>
          <w:tab w:val="left" w:pos="1951"/>
        </w:tabs>
        <w:spacing w:before="0" w:after="0" w:line="276" w:lineRule="auto"/>
        <w:ind w:firstLine="760"/>
        <w:rPr>
          <w:sz w:val="24"/>
          <w:szCs w:val="24"/>
        </w:rPr>
      </w:pPr>
      <w:r w:rsidRPr="00C119CE">
        <w:rPr>
          <w:sz w:val="24"/>
          <w:szCs w:val="24"/>
        </w:rPr>
        <w:t>Содержание модуля «Плавание»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50"/>
        </w:numPr>
        <w:shd w:val="clear" w:color="auto" w:fill="auto"/>
        <w:tabs>
          <w:tab w:val="left" w:pos="2172"/>
        </w:tabs>
        <w:spacing w:before="0" w:after="0" w:line="276" w:lineRule="auto"/>
        <w:ind w:firstLine="760"/>
        <w:rPr>
          <w:sz w:val="24"/>
          <w:szCs w:val="24"/>
        </w:rPr>
      </w:pPr>
      <w:r w:rsidRPr="00C119CE">
        <w:rPr>
          <w:sz w:val="24"/>
          <w:szCs w:val="24"/>
        </w:rPr>
        <w:t>При изучении модуля «Плавание»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Олимпийских играх;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плаванием;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плаванием.</w:t>
      </w:r>
    </w:p>
    <w:p w:rsidR="00D76CFE" w:rsidRPr="00C119CE" w:rsidRDefault="00D76CFE" w:rsidP="00D76CFE">
      <w:pPr>
        <w:pStyle w:val="23"/>
        <w:numPr>
          <w:ilvl w:val="0"/>
          <w:numId w:val="150"/>
        </w:numPr>
        <w:shd w:val="clear" w:color="auto" w:fill="auto"/>
        <w:tabs>
          <w:tab w:val="left" w:pos="2156"/>
        </w:tabs>
        <w:spacing w:before="0" w:after="0" w:line="276" w:lineRule="auto"/>
        <w:ind w:firstLine="740"/>
        <w:rPr>
          <w:sz w:val="24"/>
          <w:szCs w:val="24"/>
        </w:rPr>
      </w:pPr>
      <w:r w:rsidRPr="00C119CE">
        <w:rPr>
          <w:sz w:val="24"/>
          <w:szCs w:val="24"/>
        </w:rPr>
        <w:t>При изучении модуля «Плавание»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самостоятельно определять цели и задачи своего обучения средствами плавания, развивать мотивы и интересы своей познавательной деятельности в физкультурно-спортивном направлении;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соотносить двигательные действия с планируемыми результатами в плавании, определять и корректировать способы действий в рамках предложенных условий;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приёмов и способов плавания;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D76CFE" w:rsidRPr="00C119CE" w:rsidRDefault="00D76CFE" w:rsidP="00D76CFE">
      <w:pPr>
        <w:pStyle w:val="23"/>
        <w:numPr>
          <w:ilvl w:val="0"/>
          <w:numId w:val="150"/>
        </w:numPr>
        <w:shd w:val="clear" w:color="auto" w:fill="auto"/>
        <w:tabs>
          <w:tab w:val="left" w:pos="2156"/>
        </w:tabs>
        <w:spacing w:before="0" w:after="0" w:line="276" w:lineRule="auto"/>
        <w:ind w:firstLine="740"/>
        <w:rPr>
          <w:sz w:val="24"/>
          <w:szCs w:val="24"/>
        </w:rPr>
      </w:pPr>
      <w:r w:rsidRPr="00C119CE">
        <w:rPr>
          <w:sz w:val="24"/>
          <w:szCs w:val="24"/>
        </w:rPr>
        <w:t>При изучении модуля «Плавание»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понимание значения плавания как средства повышения функциональных возможностей основных систем организма и укрепления здоровья человека;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преодолевать чувство страха перед водой и быстро осваиваться в водной среде после прыжка и длительного погружения;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характеризовать двигательные действия, относящиеся к стилям плавания: брасс, кроль на груди, кроль на спине;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знание правил проведения соревнований по плаванию в учебной, соревновательной и досуговой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держаться на воде в безопорном положении, лежать на воде в положениях на груди и на спине, правильно дышать, находясь в воде, работать с плавательным инвентарем;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подбирать, составлять и осваивать самостоятельно и при участии и помощи родителей простейшие комплексы общеразвивающих, специальных и имитационных упражнений для занятий плаванием;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владение правилами поведения и требованиями безопасности при организации занятий плаванием в плавательном бассейне, на открытых водоемах в различное время года, правилами купания в необорудованных местах;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осуществлять самоконтроль за физической нагрузкой в процессе занятий плаванием, применять средства восстановления организма после физической нагрузки;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демонстрировать общеразвивающие специальные и имитационные упражнения на суше для повышения уровня общего физической подготовленности, развития основных физических качеств и предварительной подготовки к освоению упражнений в воде;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участие в соревновательной деятельности внутри школьных этапов различных соревнований, фестивалей, конкурсов по плаванию;</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знание и выполнение тестовых упражнений по физической подготовленности в плавании, участие в соревнованиях по плаванию.</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168.4.6. Модуль «Хоккей».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168.4.6.1. Пояснительная записка модуля «Хоккей».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Модуль «Хоккей» (далее - модуль по хоккею, хоккей)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сложнокоординационных, технико-тактических действий в хоккее обеспечивает эффективное развитие физических качеств и двигательных навыков.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D76CFE" w:rsidRPr="00C119CE" w:rsidRDefault="00D76CFE" w:rsidP="00D76CFE">
      <w:pPr>
        <w:pStyle w:val="23"/>
        <w:numPr>
          <w:ilvl w:val="0"/>
          <w:numId w:val="151"/>
        </w:numPr>
        <w:shd w:val="clear" w:color="auto" w:fill="auto"/>
        <w:tabs>
          <w:tab w:val="left" w:pos="1945"/>
        </w:tabs>
        <w:spacing w:before="0" w:after="0" w:line="276" w:lineRule="auto"/>
        <w:ind w:firstLine="760"/>
        <w:rPr>
          <w:sz w:val="24"/>
          <w:szCs w:val="24"/>
        </w:rPr>
      </w:pPr>
      <w:r w:rsidRPr="00C119CE">
        <w:rPr>
          <w:sz w:val="24"/>
          <w:szCs w:val="24"/>
        </w:rPr>
        <w:t>Целью изучения модуля «Хоккей»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D76CFE" w:rsidRPr="00C119CE" w:rsidRDefault="00D76CFE" w:rsidP="00D76CFE">
      <w:pPr>
        <w:pStyle w:val="23"/>
        <w:numPr>
          <w:ilvl w:val="0"/>
          <w:numId w:val="151"/>
        </w:numPr>
        <w:shd w:val="clear" w:color="auto" w:fill="auto"/>
        <w:tabs>
          <w:tab w:val="left" w:pos="1966"/>
        </w:tabs>
        <w:spacing w:before="0" w:after="0" w:line="276" w:lineRule="auto"/>
        <w:ind w:firstLine="760"/>
        <w:rPr>
          <w:sz w:val="24"/>
          <w:szCs w:val="24"/>
        </w:rPr>
      </w:pPr>
      <w:r w:rsidRPr="00C119CE">
        <w:rPr>
          <w:sz w:val="24"/>
          <w:szCs w:val="24"/>
        </w:rPr>
        <w:t>Задачами изучения модуля «Хоккей»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всестороннее гармоничное развитие обучающихся, увеличение объёма их двигательной активности;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знаний о физической культуре и спорте в целом, истории развития хоккея в частности;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общих представлений о хоккее, его истории,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вида спорта «хоккей»;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соревнованиях;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выявление, развитие и поддержка одарённых детей в области спорта.</w:t>
      </w:r>
    </w:p>
    <w:p w:rsidR="00D76CFE" w:rsidRPr="00C119CE" w:rsidRDefault="00D76CFE" w:rsidP="00D76CFE">
      <w:pPr>
        <w:pStyle w:val="23"/>
        <w:numPr>
          <w:ilvl w:val="0"/>
          <w:numId w:val="151"/>
        </w:numPr>
        <w:shd w:val="clear" w:color="auto" w:fill="auto"/>
        <w:tabs>
          <w:tab w:val="left" w:pos="1946"/>
        </w:tabs>
        <w:spacing w:before="0" w:after="0" w:line="276" w:lineRule="auto"/>
        <w:ind w:firstLine="740"/>
        <w:rPr>
          <w:sz w:val="24"/>
          <w:szCs w:val="24"/>
        </w:rPr>
      </w:pPr>
      <w:r w:rsidRPr="00C119CE">
        <w:rPr>
          <w:sz w:val="24"/>
          <w:szCs w:val="24"/>
        </w:rPr>
        <w:t>Место и роль модуля «Хоккей».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Модуль «Хоккей»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Интеграция модуля по хоккею поможет обучающимся в освоении содержательных компонентов и модулей по гимнастике, легкой атлетике, подвижным и спортивным играм, в освоении образовательных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соревнованиях.</w:t>
      </w:r>
    </w:p>
    <w:p w:rsidR="00D76CFE" w:rsidRPr="00C119CE" w:rsidRDefault="00D76CFE" w:rsidP="00D76CFE">
      <w:pPr>
        <w:pStyle w:val="23"/>
        <w:numPr>
          <w:ilvl w:val="0"/>
          <w:numId w:val="151"/>
        </w:numPr>
        <w:shd w:val="clear" w:color="auto" w:fill="auto"/>
        <w:tabs>
          <w:tab w:val="left" w:pos="1976"/>
        </w:tabs>
        <w:spacing w:before="0" w:after="0" w:line="276" w:lineRule="auto"/>
        <w:ind w:firstLine="740"/>
        <w:rPr>
          <w:sz w:val="24"/>
          <w:szCs w:val="24"/>
        </w:rPr>
      </w:pPr>
      <w:r w:rsidRPr="00C119CE">
        <w:rPr>
          <w:sz w:val="24"/>
          <w:szCs w:val="24"/>
        </w:rPr>
        <w:t>Модуль «Хоккей»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при самостоятельном планировании учителем физической культуры процесса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освоения обучающимися учебного материала по хоккею с выбором различных элементов хоккея, с учётом возраста и физической подготовленности обучающихся;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51"/>
        </w:numPr>
        <w:shd w:val="clear" w:color="auto" w:fill="auto"/>
        <w:tabs>
          <w:tab w:val="left" w:pos="1976"/>
        </w:tabs>
        <w:spacing w:before="0" w:after="0" w:line="276" w:lineRule="auto"/>
        <w:ind w:firstLine="740"/>
        <w:rPr>
          <w:sz w:val="24"/>
          <w:szCs w:val="24"/>
        </w:rPr>
      </w:pPr>
      <w:r w:rsidRPr="00C119CE">
        <w:rPr>
          <w:sz w:val="24"/>
          <w:szCs w:val="24"/>
        </w:rPr>
        <w:t>Содержание модуля «Хоккей».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 хоккее.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История зарождения хоккея. Легендарные отечественные хоккеисты и тренеры.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Достижения отечественной сборной команды страны на чемпионатах мира, Европы, Олимпийских играх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Разновидности хоккея. Правила соревнований по виду спорта «хоккей».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Хоккейный словарь терминов и определений.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Размеры хоккейной ледовой площадки, ее допустимые размеры, инвентарь и оборудование для игры в хоккей.</w:t>
      </w:r>
    </w:p>
    <w:p w:rsidR="00D76CFE" w:rsidRPr="00C119CE" w:rsidRDefault="00D76CFE" w:rsidP="00D76CFE">
      <w:pPr>
        <w:pStyle w:val="23"/>
        <w:shd w:val="clear" w:color="auto" w:fill="auto"/>
        <w:spacing w:before="0" w:after="0" w:line="276" w:lineRule="auto"/>
        <w:ind w:firstLine="740"/>
        <w:rPr>
          <w:sz w:val="24"/>
          <w:szCs w:val="24"/>
        </w:rPr>
        <w:sectPr w:rsidR="00D76CFE" w:rsidRPr="00C119CE" w:rsidSect="00467FA7">
          <w:headerReference w:type="even" r:id="rId33"/>
          <w:headerReference w:type="default" r:id="rId34"/>
          <w:footerReference w:type="even" r:id="rId35"/>
          <w:footerReference w:type="default" r:id="rId36"/>
          <w:headerReference w:type="first" r:id="rId37"/>
          <w:footerReference w:type="first" r:id="rId38"/>
          <w:type w:val="continuous"/>
          <w:pgSz w:w="11900" w:h="16840"/>
          <w:pgMar w:top="1134" w:right="850" w:bottom="1134" w:left="1701" w:header="0" w:footer="3" w:gutter="0"/>
          <w:cols w:space="720"/>
          <w:noEndnote/>
          <w:titlePg/>
          <w:docGrid w:linePitch="360"/>
        </w:sectPr>
      </w:pPr>
      <w:r w:rsidRPr="00C119CE">
        <w:rPr>
          <w:sz w:val="24"/>
          <w:szCs w:val="24"/>
        </w:rPr>
        <w:t>Состав команды. Функции игроков в команде (форвард (нападающий), защитник, голкипер (вратарь). Роль капитана команды.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Занятия хоккеем как средство укрепления здоровья, повышения функциональных возможностей основных систем организма и развития физических качеств. Правила подбора физических упражнений хоккеиста.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упражнений для воспитания физических качеств хоккеиста. Здоровье формирующие факторы и средства.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Требования безопасности при организации занятий хоккеем. Характерные травмы хоккеистов и мероприятия по их предупреждению.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Первые внешние признаки утомления. Способы самоконтроля за физической нагрузкой.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Уход за хоккейным спортивным инвентарем и оборудованием.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Соблюдение личной гигиены, требований к спортивной одежде и обуви для занятий хоккеем.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Составление комплексов различной направленности: утренней гигиенической гимнастики, корригирующей гимнастики с элементами хоккея,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Составление и проведение комплексов общеразвивающих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и правила их проведения.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Организация и проведение игр специальной направленности с элементами хоккея.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Основы организации самостоятельных занятий хоккеем со сверстниками.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Причины возникновения ошибок при выполнении технических приёмов и способы их устранения.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Тестирование уровня физической подготовленности в хоккее.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общеразвивающих и корригирующих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направленные на воспитание физических качеств (быстроты, ловкости, гибкости).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Комплексы специальных упражнений для формирования технических действий хоккеиста, в том числе имитационные упражнения хоккеиста (в зале, на катке).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Разминка, ее роль, назначение, средства. Комплексы специальной разминки перед соревнованиями по хоккею.</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Комплексы корригирующей гимнастики с использованием специальных хоккейных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Внешние признаки утомления. Средства восстановления организма после физической нагрузки.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индивидуального регулирования физической нагрузки с учетом уровня физического развития и функционального состояния организма.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Подвижные игры с предметами и без, эстафеты с элементами хоккея. Подвижные игры, игровые задания для формирования умений и навыков игры в хоккей. Эстафеты, направленные на воспитание физических качеств и специальных навыков.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Технические элементы хоккея при передвижении на коньках (бег, повороты, торможения и остановки, старты, прыжки):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передвижение по резиновой и уплотненной снежной дорожке;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основная стойка (посадка) хоккеиста;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скольжение на двух коньках с опорой руками на стул;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скольжение на двух коньках с попеременным отталкиванием левой и правой ногой;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скольжение на левом коньке после толчка правой ногой и наоборот; бег скользящими, короткими, шагами, спиной вперед, не отрывая коньков ото льда, спиной вперед переступанием ногами; выпады, глубокие приседания на двух ногах;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падения на колени в движении с последующим быстрым вставанием; повороты по дуге влево и вправо не отрывая коньков ото льда, по дуге толчками одной (внешней) ноги (переступанием) по дуге переступанием двух ног;</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торможение «полуплугом» и «плугом», остановки;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старт с места лицом вперед, из различных положений с последующими ускорениями в заданные направления;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прыжки толчком двумя ногами вперед, в сторону.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Технические элементы владения клюшкой и шайбой (ведение, передачи, броски, удары, остановки, прием). Броски шайбы.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Технические действия вратаря: основная стойка, передвижение, ловля и отбивание шайбы.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Участие в соревновательной деятельности.</w:t>
      </w:r>
    </w:p>
    <w:p w:rsidR="00D76CFE" w:rsidRPr="00C119CE" w:rsidRDefault="00D76CFE" w:rsidP="00D76CFE">
      <w:pPr>
        <w:pStyle w:val="23"/>
        <w:numPr>
          <w:ilvl w:val="0"/>
          <w:numId w:val="151"/>
        </w:numPr>
        <w:shd w:val="clear" w:color="auto" w:fill="auto"/>
        <w:tabs>
          <w:tab w:val="left" w:pos="1972"/>
        </w:tabs>
        <w:spacing w:before="0" w:after="0" w:line="276" w:lineRule="auto"/>
        <w:ind w:firstLine="760"/>
        <w:rPr>
          <w:sz w:val="24"/>
          <w:szCs w:val="24"/>
        </w:rPr>
      </w:pPr>
      <w:r w:rsidRPr="00C119CE">
        <w:rPr>
          <w:sz w:val="24"/>
          <w:szCs w:val="24"/>
        </w:rPr>
        <w:t>Содержание модуля «Хоккей»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52"/>
        </w:numPr>
        <w:shd w:val="clear" w:color="auto" w:fill="auto"/>
        <w:tabs>
          <w:tab w:val="left" w:pos="2188"/>
        </w:tabs>
        <w:spacing w:before="0" w:after="0" w:line="276" w:lineRule="auto"/>
        <w:ind w:firstLine="760"/>
        <w:rPr>
          <w:sz w:val="24"/>
          <w:szCs w:val="24"/>
        </w:rPr>
      </w:pPr>
      <w:r w:rsidRPr="00C119CE">
        <w:rPr>
          <w:sz w:val="24"/>
          <w:szCs w:val="24"/>
        </w:rPr>
        <w:t>При изучении модуля «Хоккей»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достижения отечественной сборной команды страны на чемпионатах Европы, мира, Олимпийских играх;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дисциплинированности, трудолюбия и упорства в достижении поставленных целей на основе представлений о нравственных нормах, социальной справедливости и свободе;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оказание бескорыстной помощи своим сверстникам, нахождение с ними</w:t>
      </w:r>
    </w:p>
    <w:p w:rsidR="00D76CFE" w:rsidRPr="00C119CE" w:rsidRDefault="00D76CFE" w:rsidP="00D76CFE">
      <w:pPr>
        <w:pStyle w:val="23"/>
        <w:shd w:val="clear" w:color="auto" w:fill="auto"/>
        <w:spacing w:before="0" w:after="3" w:line="276" w:lineRule="auto"/>
        <w:rPr>
          <w:sz w:val="24"/>
          <w:szCs w:val="24"/>
        </w:rPr>
      </w:pPr>
      <w:r w:rsidRPr="00C119CE">
        <w:rPr>
          <w:sz w:val="24"/>
          <w:szCs w:val="24"/>
        </w:rPr>
        <w:t>общего языка и общих интересов;</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76CFE" w:rsidRPr="00C119CE" w:rsidRDefault="00D76CFE" w:rsidP="00D76CFE">
      <w:pPr>
        <w:pStyle w:val="23"/>
        <w:numPr>
          <w:ilvl w:val="0"/>
          <w:numId w:val="152"/>
        </w:numPr>
        <w:shd w:val="clear" w:color="auto" w:fill="auto"/>
        <w:tabs>
          <w:tab w:val="left" w:pos="2173"/>
        </w:tabs>
        <w:spacing w:before="0" w:after="0" w:line="276" w:lineRule="auto"/>
        <w:ind w:firstLine="780"/>
        <w:rPr>
          <w:sz w:val="24"/>
          <w:szCs w:val="24"/>
        </w:rPr>
      </w:pPr>
      <w:r w:rsidRPr="00C119CE">
        <w:rPr>
          <w:sz w:val="24"/>
          <w:szCs w:val="24"/>
        </w:rPr>
        <w:t>При изучении модуля «Хоккей»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умение характеризовать действия и поступки, давать им анализ и объективную оценку на основе освоенных знаний и имеющегося опыта;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определение общей цели и путей ее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обеспечение защиты и сохранности природы во время занятий физической культурой и активного отдыха;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C119CE" w:rsidRDefault="00D76CFE" w:rsidP="00D76CFE">
      <w:pPr>
        <w:pStyle w:val="23"/>
        <w:numPr>
          <w:ilvl w:val="0"/>
          <w:numId w:val="152"/>
        </w:numPr>
        <w:shd w:val="clear" w:color="auto" w:fill="auto"/>
        <w:tabs>
          <w:tab w:val="left" w:pos="2178"/>
        </w:tabs>
        <w:spacing w:before="0" w:after="0" w:line="276" w:lineRule="auto"/>
        <w:ind w:firstLine="780"/>
        <w:rPr>
          <w:sz w:val="24"/>
          <w:szCs w:val="24"/>
        </w:rPr>
        <w:sectPr w:rsidR="00D76CFE" w:rsidRPr="00C119CE" w:rsidSect="005468DF">
          <w:headerReference w:type="even" r:id="rId39"/>
          <w:headerReference w:type="default" r:id="rId40"/>
          <w:footerReference w:type="even" r:id="rId41"/>
          <w:footerReference w:type="default" r:id="rId42"/>
          <w:headerReference w:type="first" r:id="rId43"/>
          <w:footerReference w:type="first" r:id="rId44"/>
          <w:type w:val="continuous"/>
          <w:pgSz w:w="11900" w:h="16840"/>
          <w:pgMar w:top="1134" w:right="850" w:bottom="1134" w:left="1701" w:header="0" w:footer="3" w:gutter="0"/>
          <w:cols w:space="720"/>
          <w:noEndnote/>
          <w:docGrid w:linePitch="360"/>
        </w:sectPr>
      </w:pPr>
      <w:r w:rsidRPr="00C119CE">
        <w:rPr>
          <w:sz w:val="24"/>
          <w:szCs w:val="24"/>
        </w:rPr>
        <w:t>При изучении модуля «Хоккей»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понимание значения занятий хоккеем как средством укрепления здоровья, закаливания и воспитания физических качеств человека;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знания по истории возникновения игры в хоккей, достижениям отечественной сборной команды страны на чемпионатах мира, Европы, Олимпийских играх;</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представление о разновидностях хоккея и основных правилах игры в хоккей с шайбой, составе хоккейной команды, роль капитана команды и функциях игроков в команде (форвард (нападающий), защитник, голкипер (вратарь);</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умение характеризовать упражнения и комплексы упражнений: общефизической, корригирующей направленности, подготовительного, специального воздействия для занятий хоккеем, для воспитания физических качеств и двигательных способностей, индивидуальных технических элементов хоккея, методики их выполнения;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приобретение навыков безопасного поведения во время занятий хоккеем, правил личной гигиены, знание требований к спортивной одежде и обуви, спортивному инвентарю для занятий хоккеем;</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приобретение навыков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знание основ организации самостоятельных занятий хоккеем со сверстниками, организации и проведения со сверстниками подвижных игр с элементами хоккея;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выполнение и составление комплексов общеразвивающих и корригирующих упражнений, упражнений на воспитание быстроты, ловкости, гибкости, упражнений для укрепления голеностопных суставов;</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выполнение подготовительных и специальных упражнений хоккеиста в том числе имитационные упражнения хоккеиста (в зале, на катке), технические элементы хоккея в передвижении на коньках: бег, повороты, торможения и остановки, старты, прыжки;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выполнение свободного передвижения на коньках по площадке с использованием различных видов перемещений;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технических элементов владения клюшкой и шайбой (ведение, передачи, броски, удары, остановки, прием), основные способы держания клюшки (хваты) и простые тактические действия (индивидуальные и групповые), простые технические действия вратаря: основная стойка, передвижение, ловля и отбивание шайбы;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технического действия (приема) и находить способы устранения ошибок;</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участие в учебных играх в уменьшенных составах, на уменьшенной площадке, по упрощенным правилам;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контрольно-тестовых упражнений по общей и специальной физической подготовке и оценка показателей физической подготовленности;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одноклассникам, проявление культуры общения и взаимодействия, терпимости и толерантности в достижении общих целей в учебной и игровой деятельности на занятиях хоккеем.</w:t>
      </w:r>
    </w:p>
    <w:p w:rsidR="00D76CFE" w:rsidRPr="00C119CE" w:rsidRDefault="00D76CFE" w:rsidP="00D76CFE">
      <w:pPr>
        <w:pStyle w:val="23"/>
        <w:numPr>
          <w:ilvl w:val="0"/>
          <w:numId w:val="153"/>
        </w:numPr>
        <w:shd w:val="clear" w:color="auto" w:fill="auto"/>
        <w:tabs>
          <w:tab w:val="left" w:pos="1759"/>
        </w:tabs>
        <w:spacing w:before="0" w:after="0" w:line="276" w:lineRule="auto"/>
        <w:ind w:firstLine="760"/>
        <w:rPr>
          <w:sz w:val="24"/>
          <w:szCs w:val="24"/>
        </w:rPr>
      </w:pPr>
      <w:r w:rsidRPr="00C119CE">
        <w:rPr>
          <w:sz w:val="24"/>
          <w:szCs w:val="24"/>
        </w:rPr>
        <w:t>Модуль «Футбол».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168.4.7.1. Пояснительная записка модуля «Футбол».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Учебный модуль «Футбол» (далее - модуль по футболу, футбол)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видов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Футбол - самая популярная и доступная игра, которая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Футбол - командная игра, в которой каждому члену команды надо научиться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сплочённости и желание находить общий язык с партнером, а также решать конфликтные ситуации.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Систематические занятия футболом оказывают на организм обучающихся всестороннее влияние: повышают общий объём двигательной активности, совершенствуют функциональную деятельность организма, обеспечивая правильное физическое развитие.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D76CFE" w:rsidRPr="00C119CE" w:rsidRDefault="00D76CFE" w:rsidP="00D76CFE">
      <w:pPr>
        <w:pStyle w:val="23"/>
        <w:numPr>
          <w:ilvl w:val="0"/>
          <w:numId w:val="154"/>
        </w:numPr>
        <w:shd w:val="clear" w:color="auto" w:fill="auto"/>
        <w:tabs>
          <w:tab w:val="left" w:pos="1993"/>
        </w:tabs>
        <w:spacing w:before="0" w:after="0" w:line="276" w:lineRule="auto"/>
        <w:ind w:firstLine="760"/>
        <w:rPr>
          <w:sz w:val="24"/>
          <w:szCs w:val="24"/>
        </w:rPr>
      </w:pPr>
      <w:r w:rsidRPr="00C119CE">
        <w:rPr>
          <w:sz w:val="24"/>
          <w:szCs w:val="24"/>
        </w:rPr>
        <w:t>Целями изучения модуля «Футбол»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D76CFE" w:rsidRPr="00C119CE" w:rsidRDefault="00D76CFE" w:rsidP="00D76CFE">
      <w:pPr>
        <w:pStyle w:val="23"/>
        <w:numPr>
          <w:ilvl w:val="0"/>
          <w:numId w:val="154"/>
        </w:numPr>
        <w:shd w:val="clear" w:color="auto" w:fill="auto"/>
        <w:tabs>
          <w:tab w:val="left" w:pos="1993"/>
        </w:tabs>
        <w:spacing w:before="0" w:after="0" w:line="276" w:lineRule="auto"/>
        <w:ind w:firstLine="760"/>
        <w:rPr>
          <w:sz w:val="24"/>
          <w:szCs w:val="24"/>
        </w:rPr>
      </w:pPr>
      <w:r w:rsidRPr="00C119CE">
        <w:rPr>
          <w:sz w:val="24"/>
          <w:szCs w:val="24"/>
        </w:rPr>
        <w:t>Задачами изучения модуля «Футбол» являются:</w:t>
      </w:r>
    </w:p>
    <w:p w:rsidR="00D76CFE" w:rsidRPr="00C119CE" w:rsidRDefault="00D76CFE" w:rsidP="00D76CFE">
      <w:pPr>
        <w:pStyle w:val="23"/>
        <w:shd w:val="clear" w:color="auto" w:fill="auto"/>
        <w:tabs>
          <w:tab w:val="left" w:pos="2747"/>
          <w:tab w:val="left" w:pos="6218"/>
        </w:tabs>
        <w:spacing w:before="0" w:after="0" w:line="276" w:lineRule="auto"/>
        <w:ind w:firstLine="760"/>
        <w:rPr>
          <w:sz w:val="24"/>
          <w:szCs w:val="24"/>
        </w:rPr>
      </w:pPr>
      <w:r w:rsidRPr="00C119CE">
        <w:rPr>
          <w:sz w:val="24"/>
          <w:szCs w:val="24"/>
        </w:rPr>
        <w:t>всестороннее</w:t>
      </w:r>
      <w:r w:rsidRPr="00C119CE">
        <w:rPr>
          <w:sz w:val="24"/>
          <w:szCs w:val="24"/>
        </w:rPr>
        <w:tab/>
        <w:t>гармоничное развитие</w:t>
      </w:r>
      <w:r w:rsidRPr="00C119CE">
        <w:rPr>
          <w:sz w:val="24"/>
          <w:szCs w:val="24"/>
        </w:rPr>
        <w:tab/>
        <w:t>детей, увеличение объёма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их двигательной активности;</w:t>
      </w:r>
    </w:p>
    <w:p w:rsidR="00D76CFE" w:rsidRPr="00C119CE" w:rsidRDefault="00D76CFE" w:rsidP="00D76CFE">
      <w:pPr>
        <w:pStyle w:val="23"/>
        <w:shd w:val="clear" w:color="auto" w:fill="auto"/>
        <w:tabs>
          <w:tab w:val="left" w:pos="2747"/>
          <w:tab w:val="left" w:pos="6218"/>
          <w:tab w:val="left" w:pos="8925"/>
        </w:tabs>
        <w:spacing w:before="0" w:after="0" w:line="276" w:lineRule="auto"/>
        <w:ind w:firstLine="760"/>
        <w:rPr>
          <w:sz w:val="24"/>
          <w:szCs w:val="24"/>
        </w:rPr>
      </w:pPr>
      <w:r w:rsidRPr="00C119CE">
        <w:rPr>
          <w:sz w:val="24"/>
          <w:szCs w:val="24"/>
        </w:rPr>
        <w:t>формирование</w:t>
      </w:r>
      <w:r w:rsidRPr="00C119CE">
        <w:rPr>
          <w:sz w:val="24"/>
          <w:szCs w:val="24"/>
        </w:rPr>
        <w:tab/>
        <w:t>общих представлений</w:t>
      </w:r>
      <w:r w:rsidRPr="00C119CE">
        <w:rPr>
          <w:sz w:val="24"/>
          <w:szCs w:val="24"/>
        </w:rPr>
        <w:tab/>
        <w:t>о виде спорта</w:t>
      </w:r>
      <w:r w:rsidRPr="00C119CE">
        <w:rPr>
          <w:sz w:val="24"/>
          <w:szCs w:val="24"/>
        </w:rPr>
        <w:tab/>
        <w:t>«футбол»,</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его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удовлетворение индивидуальных потребностей обучающихся в занятиях физической культурой и спортом средствами футбола;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выявление, развитие и поддержка одарённых детей в области спорта.</w:t>
      </w:r>
    </w:p>
    <w:p w:rsidR="00D76CFE" w:rsidRPr="00C119CE" w:rsidRDefault="00D76CFE" w:rsidP="00D76CFE">
      <w:pPr>
        <w:pStyle w:val="23"/>
        <w:numPr>
          <w:ilvl w:val="0"/>
          <w:numId w:val="154"/>
        </w:numPr>
        <w:shd w:val="clear" w:color="auto" w:fill="auto"/>
        <w:tabs>
          <w:tab w:val="left" w:pos="1970"/>
        </w:tabs>
        <w:spacing w:before="0" w:after="0" w:line="276" w:lineRule="auto"/>
        <w:ind w:firstLine="760"/>
        <w:rPr>
          <w:sz w:val="24"/>
          <w:szCs w:val="24"/>
        </w:rPr>
      </w:pPr>
      <w:r w:rsidRPr="00C119CE">
        <w:rPr>
          <w:sz w:val="24"/>
          <w:szCs w:val="24"/>
        </w:rPr>
        <w:t>Место и роль модуля «Футбол».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«Футбол»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объёма двигательной активности и оздоровления в повседневной жизни.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 спортивных мероприятиях.</w:t>
      </w:r>
    </w:p>
    <w:p w:rsidR="00D76CFE" w:rsidRPr="00C119CE" w:rsidRDefault="00D76CFE" w:rsidP="00D76CFE">
      <w:pPr>
        <w:pStyle w:val="23"/>
        <w:numPr>
          <w:ilvl w:val="0"/>
          <w:numId w:val="154"/>
        </w:numPr>
        <w:shd w:val="clear" w:color="auto" w:fill="auto"/>
        <w:tabs>
          <w:tab w:val="left" w:pos="1954"/>
        </w:tabs>
        <w:spacing w:before="0" w:after="0" w:line="276" w:lineRule="auto"/>
        <w:ind w:firstLine="760"/>
        <w:rPr>
          <w:sz w:val="24"/>
          <w:szCs w:val="24"/>
        </w:rPr>
      </w:pPr>
      <w:r w:rsidRPr="00C119CE">
        <w:rPr>
          <w:sz w:val="24"/>
          <w:szCs w:val="24"/>
        </w:rPr>
        <w:t>Учебный модуль «Футбол»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учётом возраста и физической подготовленности обучающихся (с соответствующей дозировкой и интенсивностью);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объём в 1 классе - 33 часа, во 2, 3, 4 классах - по 34 часа).</w:t>
      </w:r>
    </w:p>
    <w:p w:rsidR="00D76CFE" w:rsidRPr="00C119CE" w:rsidRDefault="00D76CFE" w:rsidP="00D76CFE">
      <w:pPr>
        <w:pStyle w:val="23"/>
        <w:numPr>
          <w:ilvl w:val="0"/>
          <w:numId w:val="154"/>
        </w:numPr>
        <w:shd w:val="clear" w:color="auto" w:fill="auto"/>
        <w:tabs>
          <w:tab w:val="left" w:pos="1980"/>
        </w:tabs>
        <w:spacing w:before="0" w:after="0" w:line="276" w:lineRule="auto"/>
        <w:ind w:firstLine="760"/>
        <w:rPr>
          <w:sz w:val="24"/>
          <w:szCs w:val="24"/>
        </w:rPr>
      </w:pPr>
      <w:r w:rsidRPr="00C119CE">
        <w:rPr>
          <w:sz w:val="24"/>
          <w:szCs w:val="24"/>
        </w:rPr>
        <w:t>Содержание модуля «Футбол».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футболе.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История зарождения футбола, как вида спорта, в мире и в Российской Федерации.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Легендарные отечественные и зарубежные игроки, тренеры.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Достижения сборных команд страны по футболу на чемпионатах Европы, мира и Олимпийских играх.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Футбольный словарь терминов и определений. Спортивные дисциплины вида спорта «Футбол».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Состав футбольной команды, функции игроков в команде, роль капитана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команды.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безопасности и культура поведения во время посещений соревнований по футболу, правила поведения во время занятий футболом.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Футбол, как средство укрепления здоровья, закаливания и развития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личной гигиены во время занятий футболом. Требование к спортивной одежде и обуви, спортивному инвентарю.</w:t>
      </w:r>
    </w:p>
    <w:p w:rsidR="00D76CFE" w:rsidRPr="00C119CE" w:rsidRDefault="00D76CFE" w:rsidP="00D76CFE">
      <w:pPr>
        <w:pStyle w:val="23"/>
        <w:shd w:val="clear" w:color="auto" w:fill="auto"/>
        <w:spacing w:before="0" w:after="0" w:line="276" w:lineRule="auto"/>
        <w:ind w:left="76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Соблюдение личной гигиены, требований к спортивной одежде и обуви для занятий футболом.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Первые внешние признаки утомления. Способы самоконтроля за физической нагрузкой, соблюдение питьевого режима.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Уход за спортивным инвентарем и оборудованием при занятиях футболом. Основы организации самостоятельных занятий футболом.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Организация и проведение подвижных игр с элементами футбола со сверстниками в активной досуговой деятельности.</w:t>
      </w:r>
    </w:p>
    <w:p w:rsidR="00D76CFE" w:rsidRPr="00C119CE" w:rsidRDefault="00D76CFE" w:rsidP="00D76CFE">
      <w:pPr>
        <w:pStyle w:val="23"/>
        <w:shd w:val="clear" w:color="auto" w:fill="auto"/>
        <w:tabs>
          <w:tab w:val="left" w:pos="9026"/>
        </w:tabs>
        <w:spacing w:before="0" w:after="0" w:line="276" w:lineRule="auto"/>
        <w:ind w:left="760"/>
        <w:rPr>
          <w:sz w:val="24"/>
          <w:szCs w:val="24"/>
        </w:rPr>
      </w:pPr>
      <w:r w:rsidRPr="00C119CE">
        <w:rPr>
          <w:sz w:val="24"/>
          <w:szCs w:val="24"/>
        </w:rPr>
        <w:t>Составление комплексов различной направленности:</w:t>
      </w:r>
      <w:r w:rsidRPr="00C119CE">
        <w:rPr>
          <w:sz w:val="24"/>
          <w:szCs w:val="24"/>
        </w:rPr>
        <w:tab/>
        <w:t>утренней,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корригирующей и дыхательной гимнастики, упражнений для профилактики плоскостопия и развития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Причины возникновения ошибок при выполнении технических приёмов и способы их устранения.</w:t>
      </w:r>
    </w:p>
    <w:p w:rsidR="00D76CFE" w:rsidRPr="00C119CE" w:rsidRDefault="00D76CFE" w:rsidP="00D76CFE">
      <w:pPr>
        <w:pStyle w:val="23"/>
        <w:shd w:val="clear" w:color="auto" w:fill="auto"/>
        <w:spacing w:before="0" w:after="0" w:line="276" w:lineRule="auto"/>
        <w:ind w:left="760"/>
        <w:rPr>
          <w:sz w:val="24"/>
          <w:szCs w:val="24"/>
        </w:rPr>
      </w:pPr>
      <w:r w:rsidRPr="00C119CE">
        <w:rPr>
          <w:sz w:val="24"/>
          <w:szCs w:val="24"/>
        </w:rPr>
        <w:t>Тестирование уровня физической и технической подготовленности в футболе.</w:t>
      </w:r>
    </w:p>
    <w:p w:rsidR="00D76CFE" w:rsidRPr="00C119CE" w:rsidRDefault="00D76CFE" w:rsidP="00D76CFE">
      <w:pPr>
        <w:pStyle w:val="23"/>
        <w:shd w:val="clear" w:color="auto" w:fill="auto"/>
        <w:spacing w:before="0" w:after="0" w:line="276" w:lineRule="auto"/>
        <w:ind w:left="76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общеразвивающих и корригирующих упражнений с мячом и без мяча. Техника передвижения и специально-беговые упражнения.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специальных упражнений для развития физических качеств, технических приемов и упражнений на частоту движений ног.</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без мячей и с мячами. Подвижные игры и эстафеты специальной направленности с элементами футбола.</w:t>
      </w:r>
    </w:p>
    <w:p w:rsidR="00D76CFE" w:rsidRPr="00C119CE" w:rsidRDefault="00D76CFE" w:rsidP="00D76CFE">
      <w:pPr>
        <w:pStyle w:val="23"/>
        <w:shd w:val="clear" w:color="auto" w:fill="auto"/>
        <w:spacing w:before="0" w:after="0" w:line="276" w:lineRule="auto"/>
        <w:ind w:left="760"/>
        <w:rPr>
          <w:sz w:val="24"/>
          <w:szCs w:val="24"/>
        </w:rPr>
      </w:pPr>
      <w:r w:rsidRPr="00C119CE">
        <w:rPr>
          <w:sz w:val="24"/>
          <w:szCs w:val="24"/>
        </w:rPr>
        <w:t>Индивидуальные технические действия с мячом: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ведение мяча ногой - внутренней частью подъема, внешней частью подъема, средней частью подъема, внутренней стороной стопы;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развороты с мячом - подошвой, внешней стороной стопы, внутренней стороной стопы;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удары по мячу ногой - внутренней стороной стопы, средней частью подъема, внутренней частью подъема;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остановка мяча ногой - подошвой, внутренней стороной стопы;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обманные движения («финты») - «остановка» мяча ногой, «уход» в сторону.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Игровые упражнения в парах, в тройках и тактические действия (в процессе учебной игры и соревновательной деятельности). Игра в футбол по упрощенным правилам.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Учебные игры, участие в фестивалях и соревновательных по футболу.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Тестовые упражнения по физической и технической подготовленности обучающихся в футболе.</w:t>
      </w:r>
    </w:p>
    <w:p w:rsidR="00D76CFE" w:rsidRPr="00C119CE" w:rsidRDefault="00D76CFE" w:rsidP="00D76CFE">
      <w:pPr>
        <w:pStyle w:val="23"/>
        <w:numPr>
          <w:ilvl w:val="0"/>
          <w:numId w:val="155"/>
        </w:numPr>
        <w:shd w:val="clear" w:color="auto" w:fill="auto"/>
        <w:tabs>
          <w:tab w:val="left" w:pos="1969"/>
        </w:tabs>
        <w:spacing w:before="0" w:after="0" w:line="276" w:lineRule="auto"/>
        <w:ind w:firstLine="760"/>
        <w:rPr>
          <w:sz w:val="24"/>
          <w:szCs w:val="24"/>
        </w:rPr>
      </w:pPr>
      <w:r w:rsidRPr="00C119CE">
        <w:rPr>
          <w:sz w:val="24"/>
          <w:szCs w:val="24"/>
        </w:rPr>
        <w:t>Содержание учебного модуля «Футбол»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56"/>
        </w:numPr>
        <w:shd w:val="clear" w:color="auto" w:fill="auto"/>
        <w:tabs>
          <w:tab w:val="left" w:pos="2190"/>
        </w:tabs>
        <w:spacing w:before="0" w:after="0" w:line="276" w:lineRule="auto"/>
        <w:ind w:firstLine="760"/>
        <w:rPr>
          <w:sz w:val="24"/>
          <w:szCs w:val="24"/>
        </w:rPr>
      </w:pPr>
      <w:r w:rsidRPr="00C119CE">
        <w:rPr>
          <w:sz w:val="24"/>
          <w:szCs w:val="24"/>
        </w:rPr>
        <w:t>При изучении учебного модуля «Футбол»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патриотизма, чувства гордости, уважения к Отечеству через знания истории о достижениях сборных команд страны по футболу на чемпионатах мира, Европы и Олимпийских играх и современного состояния развития футбола в Российской Федерации;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 умение не создавать конфликтов и находить выходы из спорных ситуаций;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положительных качеств личности и управление своими эмоциями в различных (нестандартных) ситуациях, дисциплинированности, трудолюбия и упорства достижении поставленных целей;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футболу.</w:t>
      </w:r>
    </w:p>
    <w:p w:rsidR="00D76CFE" w:rsidRPr="00C119CE" w:rsidRDefault="00D76CFE" w:rsidP="00D76CFE">
      <w:pPr>
        <w:pStyle w:val="23"/>
        <w:numPr>
          <w:ilvl w:val="0"/>
          <w:numId w:val="156"/>
        </w:numPr>
        <w:shd w:val="clear" w:color="auto" w:fill="auto"/>
        <w:tabs>
          <w:tab w:val="left" w:pos="2147"/>
        </w:tabs>
        <w:spacing w:before="0" w:after="0" w:line="276" w:lineRule="auto"/>
        <w:ind w:firstLine="760"/>
        <w:rPr>
          <w:sz w:val="24"/>
          <w:szCs w:val="24"/>
        </w:rPr>
      </w:pPr>
      <w:r w:rsidRPr="00C119CE">
        <w:rPr>
          <w:sz w:val="24"/>
          <w:szCs w:val="24"/>
        </w:rPr>
        <w:t>При изучении учебного модуля «Футбол»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способности понимать цели и задачи учебной деятельности, поиска средств и способов её осуществления;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планировать пути достижения целей с учетом наиболее эффективных способов решения задач средствами футбола в учебной, игровой, соревновательной и досуговой деятельности, соотносить двигательные действия с планируемыми результатами в футболе, определять и корректировать способы действий в рамках предложенных условий;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приёмов футбола;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организовывать совместную деятельность с учителем и сверстниками, работать индивидуально и в группе.</w:t>
      </w:r>
    </w:p>
    <w:p w:rsidR="00D76CFE" w:rsidRPr="00C119CE" w:rsidRDefault="00D76CFE" w:rsidP="00D76CFE">
      <w:pPr>
        <w:pStyle w:val="23"/>
        <w:numPr>
          <w:ilvl w:val="0"/>
          <w:numId w:val="156"/>
        </w:numPr>
        <w:shd w:val="clear" w:color="auto" w:fill="auto"/>
        <w:tabs>
          <w:tab w:val="left" w:pos="2157"/>
        </w:tabs>
        <w:spacing w:before="0" w:after="0" w:line="276" w:lineRule="auto"/>
        <w:ind w:firstLine="760"/>
        <w:rPr>
          <w:sz w:val="24"/>
          <w:szCs w:val="24"/>
        </w:rPr>
      </w:pPr>
      <w:r w:rsidRPr="00C119CE">
        <w:rPr>
          <w:sz w:val="24"/>
          <w:szCs w:val="24"/>
        </w:rPr>
        <w:t>При изучении учебного модуля «Футбол»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о роли и значении занятий футболом, как средством укрепления здоровья, закаливания, развития физических качеств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соблюдение правил личной гигиены, безопасного поведения во время занятий футболом и посещений соревнований по футболу, требования к спортивной одежде и обуви, спортивному инвентарю для занятий футболом;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навыков систематического наблюдения за своим физическим</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состоянием, показателями физического развития и основных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организация самостоятельных занятий футболом, подвижных игры специальной направленности с элементами футбола со сверстниками;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комплексов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футболиста;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различных видов передвижений: бег, прыжки, остановки, повороты с изменением скорости, темпа и дистанции в учебной, игровой и соревновательной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индивидуальных технических приемов владения мячом: ведение, развороты, удары по мячу ногой, остановка и (или) прием мяча, обманные движения («финты»);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тактических комбинаций: в парах, в тройках и тактических действия (в процессе учебной игры и соревновательной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контрольно-тестовых упражнений по общей и специальной физической подготовленности, технической подготовки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излагать правила и условия подвижных игр, игровых заданий, эстафет; участие в учебных играх и фестивалях в уменьшенных составах, на уменьшенной площадке, по упрощенным правилам;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участие в соревновательной деятельности на внутришкольном, районном, муниципальном, городском, региональном, всероссийском уровнях;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волевых, социальных качеств личности, организованности, ответственности в учебной, игровой и соревновательной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уважительных отношение к одноклассникам, культуры общения и взаимодействия, терпимости и толерантности в достижении общих целей в учебной и игровой деятельности на занятиях футболом.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168.4.8. Модуль «Фитнес-аэробика».</w:t>
      </w:r>
    </w:p>
    <w:p w:rsidR="00D76CFE" w:rsidRPr="00C119CE" w:rsidRDefault="00D76CFE" w:rsidP="00D76CFE">
      <w:pPr>
        <w:pStyle w:val="23"/>
        <w:numPr>
          <w:ilvl w:val="0"/>
          <w:numId w:val="157"/>
        </w:numPr>
        <w:shd w:val="clear" w:color="auto" w:fill="auto"/>
        <w:tabs>
          <w:tab w:val="left" w:pos="2010"/>
        </w:tabs>
        <w:spacing w:before="0" w:after="0" w:line="276" w:lineRule="auto"/>
        <w:ind w:firstLine="760"/>
        <w:rPr>
          <w:sz w:val="24"/>
          <w:szCs w:val="24"/>
        </w:rPr>
      </w:pPr>
      <w:r w:rsidRPr="00C119CE">
        <w:rPr>
          <w:sz w:val="24"/>
          <w:szCs w:val="24"/>
        </w:rPr>
        <w:t>Пояснительная записка модуля «Фитнес-аэробика».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«Фитнес-аэробика» (далее - модуль по фитнес-аэробике)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Фитнес-аэробика является эффективным средством развития массового спорта и пропаганды здорового образа жизни подрастающего поколения. В сочетании с другими видами физических упражнений фитнес-аэробика и ее элементы могут эффективно использоваться в различных формах физического воспитания обучающихся, в том числе рекреативной и кондиционной направленности. 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Применение в общеобразовательной организации методик фитнес-аэробики гарантирует обучающимся правильное развитие функциональных систем организма, правильную осанку, легкую походку, является отличной профилактикой сколиоза и плоскостопия, формирует у обучающихся коммуникативные навыки, морально</w:t>
      </w:r>
      <w:r w:rsidRPr="00C119CE">
        <w:rPr>
          <w:sz w:val="24"/>
          <w:szCs w:val="24"/>
        </w:rPr>
        <w:softHyphen/>
        <w:t>волевые качества, закладывает основы культуры здорового образа жизни.</w:t>
      </w:r>
    </w:p>
    <w:p w:rsidR="00D76CFE" w:rsidRPr="00C119CE" w:rsidRDefault="00D76CFE" w:rsidP="00D76CFE">
      <w:pPr>
        <w:pStyle w:val="23"/>
        <w:numPr>
          <w:ilvl w:val="0"/>
          <w:numId w:val="157"/>
        </w:numPr>
        <w:shd w:val="clear" w:color="auto" w:fill="auto"/>
        <w:tabs>
          <w:tab w:val="left" w:pos="1945"/>
        </w:tabs>
        <w:spacing w:before="0" w:after="0" w:line="276" w:lineRule="auto"/>
        <w:ind w:firstLine="740"/>
        <w:rPr>
          <w:sz w:val="24"/>
          <w:szCs w:val="24"/>
        </w:rPr>
      </w:pPr>
      <w:r w:rsidRPr="00C119CE">
        <w:rPr>
          <w:sz w:val="24"/>
          <w:szCs w:val="24"/>
        </w:rPr>
        <w:t>Целью изучения модуля «Фитнес-аэробика»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D76CFE" w:rsidRPr="00C119CE" w:rsidRDefault="00D76CFE" w:rsidP="00D76CFE">
      <w:pPr>
        <w:pStyle w:val="23"/>
        <w:numPr>
          <w:ilvl w:val="0"/>
          <w:numId w:val="157"/>
        </w:numPr>
        <w:shd w:val="clear" w:color="auto" w:fill="auto"/>
        <w:tabs>
          <w:tab w:val="left" w:pos="1950"/>
        </w:tabs>
        <w:spacing w:before="0" w:after="0" w:line="276" w:lineRule="auto"/>
        <w:ind w:firstLine="740"/>
        <w:rPr>
          <w:sz w:val="24"/>
          <w:szCs w:val="24"/>
        </w:rPr>
      </w:pPr>
      <w:r w:rsidRPr="00C119CE">
        <w:rPr>
          <w:sz w:val="24"/>
          <w:szCs w:val="24"/>
        </w:rPr>
        <w:t>Задачами изучения модуля «Фитнес-аэробика» являются:</w:t>
      </w:r>
    </w:p>
    <w:p w:rsidR="00D76CFE" w:rsidRPr="00C119CE" w:rsidRDefault="00D76CFE" w:rsidP="00D76CFE">
      <w:pPr>
        <w:pStyle w:val="23"/>
        <w:shd w:val="clear" w:color="auto" w:fill="auto"/>
        <w:tabs>
          <w:tab w:val="left" w:pos="4599"/>
          <w:tab w:val="left" w:pos="7441"/>
        </w:tabs>
        <w:spacing w:before="0" w:after="0" w:line="276" w:lineRule="auto"/>
        <w:ind w:firstLine="740"/>
        <w:rPr>
          <w:sz w:val="24"/>
          <w:szCs w:val="24"/>
        </w:rPr>
      </w:pPr>
      <w:r w:rsidRPr="00C119CE">
        <w:rPr>
          <w:sz w:val="24"/>
          <w:szCs w:val="24"/>
        </w:rPr>
        <w:t>всестороннее гармоничное</w:t>
      </w:r>
      <w:r w:rsidRPr="00C119CE">
        <w:rPr>
          <w:sz w:val="24"/>
          <w:szCs w:val="24"/>
        </w:rPr>
        <w:tab/>
        <w:t>развитие детей,</w:t>
      </w:r>
      <w:r w:rsidRPr="00C119CE">
        <w:rPr>
          <w:sz w:val="24"/>
          <w:szCs w:val="24"/>
        </w:rPr>
        <w:tab/>
        <w:t>увеличение объёма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их двигательной активности;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освоение знаний о физической культуре и спорте в целом, истории развития фитнес-аэробики в частности;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 аэробики;</w:t>
      </w:r>
    </w:p>
    <w:p w:rsidR="00D76CFE" w:rsidRPr="00C119CE" w:rsidRDefault="00D76CFE" w:rsidP="00D76CFE">
      <w:pPr>
        <w:pStyle w:val="23"/>
        <w:shd w:val="clear" w:color="auto" w:fill="auto"/>
        <w:tabs>
          <w:tab w:val="left" w:pos="7441"/>
        </w:tabs>
        <w:spacing w:before="0" w:after="0" w:line="276" w:lineRule="auto"/>
        <w:ind w:firstLine="740"/>
        <w:rPr>
          <w:sz w:val="24"/>
          <w:szCs w:val="24"/>
        </w:rPr>
      </w:pPr>
      <w:r w:rsidRPr="00C119CE">
        <w:rPr>
          <w:sz w:val="24"/>
          <w:szCs w:val="24"/>
        </w:rPr>
        <w:t>воспитание положительных качеств личности,</w:t>
      </w:r>
      <w:r w:rsidRPr="00C119CE">
        <w:rPr>
          <w:sz w:val="24"/>
          <w:szCs w:val="24"/>
        </w:rPr>
        <w:tab/>
        <w:t>норм коллективного</w:t>
      </w:r>
    </w:p>
    <w:p w:rsidR="00D76CFE" w:rsidRPr="00C119CE" w:rsidRDefault="00D76CFE" w:rsidP="00D76CFE">
      <w:pPr>
        <w:pStyle w:val="23"/>
        <w:shd w:val="clear" w:color="auto" w:fill="auto"/>
        <w:spacing w:before="0" w:after="3" w:line="276" w:lineRule="auto"/>
        <w:rPr>
          <w:sz w:val="24"/>
          <w:szCs w:val="24"/>
        </w:rPr>
      </w:pPr>
      <w:r w:rsidRPr="00C119CE">
        <w:rPr>
          <w:sz w:val="24"/>
          <w:szCs w:val="24"/>
        </w:rPr>
        <w:t>взаимодействия и сотрудничества средствами фитнес-аэробики;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популяризация вида спорта «фитнес-аэробика» среди детей и вовлечение большого количества обучающихся в занятия фитнес-аэробикой;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способствование развитию у обучающихся творческих способностей;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выявление, развитие и поддержка одарённых детей в области спорта.</w:t>
      </w:r>
    </w:p>
    <w:p w:rsidR="00D76CFE" w:rsidRPr="00C119CE" w:rsidRDefault="00D76CFE" w:rsidP="00D76CFE">
      <w:pPr>
        <w:pStyle w:val="23"/>
        <w:numPr>
          <w:ilvl w:val="0"/>
          <w:numId w:val="157"/>
        </w:numPr>
        <w:shd w:val="clear" w:color="auto" w:fill="auto"/>
        <w:tabs>
          <w:tab w:val="left" w:pos="1979"/>
        </w:tabs>
        <w:spacing w:before="0" w:after="0" w:line="276" w:lineRule="auto"/>
        <w:ind w:firstLine="760"/>
        <w:rPr>
          <w:sz w:val="24"/>
          <w:szCs w:val="24"/>
        </w:rPr>
      </w:pPr>
      <w:r w:rsidRPr="00C119CE">
        <w:rPr>
          <w:sz w:val="24"/>
          <w:szCs w:val="24"/>
        </w:rPr>
        <w:t>Место и роль модуля «Фитнес-аэробика».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Специфика модуля по фитнес-аэробике сочетается практически со всеми базовыми видами спорта (легкая атлетика, гимнастика, спортивные игры).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C119CE" w:rsidRDefault="00D76CFE" w:rsidP="00D76CFE">
      <w:pPr>
        <w:pStyle w:val="23"/>
        <w:numPr>
          <w:ilvl w:val="0"/>
          <w:numId w:val="157"/>
        </w:numPr>
        <w:shd w:val="clear" w:color="auto" w:fill="auto"/>
        <w:tabs>
          <w:tab w:val="left" w:pos="1954"/>
        </w:tabs>
        <w:spacing w:before="0" w:after="0" w:line="276" w:lineRule="auto"/>
        <w:ind w:firstLine="760"/>
        <w:rPr>
          <w:sz w:val="24"/>
          <w:szCs w:val="24"/>
        </w:rPr>
      </w:pPr>
      <w:r w:rsidRPr="00C119CE">
        <w:rPr>
          <w:sz w:val="24"/>
          <w:szCs w:val="24"/>
        </w:rPr>
        <w:t>Модуль «Фитнес-аэробика»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в фитнес-аэробике, с учётом возраста и физической подготовленности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57"/>
        </w:numPr>
        <w:shd w:val="clear" w:color="auto" w:fill="auto"/>
        <w:tabs>
          <w:tab w:val="left" w:pos="2002"/>
        </w:tabs>
        <w:spacing w:before="0" w:after="0" w:line="276" w:lineRule="auto"/>
        <w:ind w:firstLine="740"/>
        <w:rPr>
          <w:sz w:val="24"/>
          <w:szCs w:val="24"/>
        </w:rPr>
      </w:pPr>
      <w:r w:rsidRPr="00C119CE">
        <w:rPr>
          <w:sz w:val="24"/>
          <w:szCs w:val="24"/>
        </w:rPr>
        <w:t>Содержание модуля «Фитнес-аэробика».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 фитнес-аэробике.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История развития фитнеса и фитнес-аэробики (как молодого вида спорта) в России.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Классификация видов фитнес-аэробики, современные тенденции её развития.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Требования безопасности при организации занятий фитнес-аэробикой в хореографическом зале. Воспитание морально-волевых качеств во время занятий фитнес-аэробикой.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Выбор одежды и обуви для занятий фитнес-аэробикой.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Подбор упражнений фитнес-аэробики, определение последовательности их выполнения.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личной гигиены, требования к спортивной одежде для занятий фитнес-аэробикой. Правила использования спортивного инвентаря для занятий фитнес-аэробикой.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Тестирование уровня физической подготовленности обучающихся в фитнес- аэробике.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Комплексы общеразвивающих и корригирующих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Комплексы упражнений для развития физических качеств (гибкости, силы, выносливости, быстроты и скоростных способностей).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Изучение техники двигательных действий (элементов) фитнес-аэробики, акробатических упражнений, изученные на уровне начального общего образования. Классическая аэробика: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базовые элементы низкой интенсивности, простейшие шаги и соединения шагов, базовые элементы без смены лидирующей ноги (унилатеральные); базовые элементы со сменой лидирующей ноги (билатеральные); сочетание маршевых и синкопированных элементов; сочетание маршевых и лифтовых элементов; основные движения руками;</w:t>
      </w:r>
    </w:p>
    <w:p w:rsidR="00D76CFE" w:rsidRPr="00C119CE" w:rsidRDefault="00D76CFE" w:rsidP="00D76CFE">
      <w:pPr>
        <w:pStyle w:val="23"/>
        <w:shd w:val="clear" w:color="auto" w:fill="auto"/>
        <w:spacing w:before="0" w:after="0" w:line="276" w:lineRule="auto"/>
        <w:ind w:left="760"/>
        <w:rPr>
          <w:sz w:val="24"/>
          <w:szCs w:val="24"/>
        </w:rPr>
      </w:pPr>
      <w:r w:rsidRPr="00C119CE">
        <w:rPr>
          <w:sz w:val="24"/>
          <w:szCs w:val="24"/>
        </w:rPr>
        <w:t>выполнение упражнений без музыкального сопровождения и с ним; выполнение комбинации классической аэробики.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Степ-аэробика:</w:t>
      </w:r>
    </w:p>
    <w:p w:rsidR="00D76CFE" w:rsidRPr="00C119CE" w:rsidRDefault="00D76CFE" w:rsidP="00D76CFE">
      <w:pPr>
        <w:pStyle w:val="23"/>
        <w:shd w:val="clear" w:color="auto" w:fill="auto"/>
        <w:spacing w:before="0" w:after="0" w:line="276" w:lineRule="auto"/>
        <w:ind w:left="760"/>
        <w:rPr>
          <w:sz w:val="24"/>
          <w:szCs w:val="24"/>
        </w:rPr>
      </w:pPr>
      <w:r w:rsidRPr="00C119CE">
        <w:rPr>
          <w:sz w:val="24"/>
          <w:szCs w:val="24"/>
        </w:rPr>
        <w:t>базовые элементы без смены лидирующей ноги (унилатеральные); сочетание маршевых и синкопированных элементов; сочетание маршевых и лифтовых элементов; движения руками;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упражнений и комплексов степ-аэробики с музыкальным сопровождением и без него;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Хореографическая и музыкальная подготовка.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Хореографическая подготовка (базовые упражнения классического экзерсиса), воспитание эмоциональности и красоты движений, воспитание музыкального слуха, чувства ритма, понимания взаимосвязи музыки и движений. Основы музыкальной грамоты. Музыкальный размер. Понятие «Музыкальный квадрат».</w:t>
      </w:r>
    </w:p>
    <w:p w:rsidR="00D76CFE" w:rsidRPr="00C119CE" w:rsidRDefault="00D76CFE" w:rsidP="00D76CFE">
      <w:pPr>
        <w:pStyle w:val="23"/>
        <w:numPr>
          <w:ilvl w:val="0"/>
          <w:numId w:val="157"/>
        </w:numPr>
        <w:shd w:val="clear" w:color="auto" w:fill="auto"/>
        <w:tabs>
          <w:tab w:val="left" w:pos="1942"/>
        </w:tabs>
        <w:spacing w:before="0" w:after="0" w:line="276" w:lineRule="auto"/>
        <w:ind w:firstLine="760"/>
        <w:rPr>
          <w:sz w:val="24"/>
          <w:szCs w:val="24"/>
        </w:rPr>
      </w:pPr>
      <w:r w:rsidRPr="00C119CE">
        <w:rPr>
          <w:sz w:val="24"/>
          <w:szCs w:val="24"/>
        </w:rPr>
        <w:t>Содержание модуля «Фитнес-аэробика»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58"/>
        </w:numPr>
        <w:shd w:val="clear" w:color="auto" w:fill="auto"/>
        <w:tabs>
          <w:tab w:val="left" w:pos="2158"/>
        </w:tabs>
        <w:spacing w:before="0" w:after="0" w:line="276" w:lineRule="auto"/>
        <w:ind w:firstLine="760"/>
        <w:rPr>
          <w:sz w:val="24"/>
          <w:szCs w:val="24"/>
        </w:rPr>
      </w:pPr>
      <w:r w:rsidRPr="00C119CE">
        <w:rPr>
          <w:sz w:val="24"/>
          <w:szCs w:val="24"/>
        </w:rPr>
        <w:t>При изучении модуля «Фитнес-аэробика»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240" w:line="276" w:lineRule="auto"/>
        <w:ind w:firstLine="760"/>
        <w:rPr>
          <w:sz w:val="24"/>
          <w:szCs w:val="24"/>
        </w:rPr>
      </w:pPr>
      <w:r w:rsidRPr="00C119CE">
        <w:rPr>
          <w:sz w:val="24"/>
          <w:szCs w:val="24"/>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фитнес-аэробики;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фитнес- аэробике;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D76CFE" w:rsidRPr="00C119CE" w:rsidRDefault="00D76CFE" w:rsidP="00D76CFE">
      <w:pPr>
        <w:pStyle w:val="23"/>
        <w:numPr>
          <w:ilvl w:val="0"/>
          <w:numId w:val="158"/>
        </w:numPr>
        <w:shd w:val="clear" w:color="auto" w:fill="auto"/>
        <w:tabs>
          <w:tab w:val="left" w:pos="2146"/>
        </w:tabs>
        <w:spacing w:before="0" w:after="0" w:line="276" w:lineRule="auto"/>
        <w:ind w:firstLine="740"/>
        <w:rPr>
          <w:sz w:val="24"/>
          <w:szCs w:val="24"/>
        </w:rPr>
      </w:pPr>
      <w:r w:rsidRPr="00C119CE">
        <w:rPr>
          <w:sz w:val="24"/>
          <w:szCs w:val="24"/>
        </w:rPr>
        <w:t>При изучении модуля «Фитнес-аэробики»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умения контролировать и оценивать учебные действия, собственную деятельность, распределять нагрузку и отдых в процессе ее выполнения;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вести дискуссию, обсуждать содержание и результаты совместной деятельности, формулировать, аргументировать и отстаивать своё мнение;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организация самостоятельной деятельности с учетом требований ее безопасности, сохранности инвентаря и оборудования, организации места занятий по фитнес-аэробике;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w:t>
      </w:r>
    </w:p>
    <w:p w:rsidR="00D76CFE" w:rsidRPr="00C119CE" w:rsidRDefault="00D76CFE" w:rsidP="00D76CFE">
      <w:pPr>
        <w:pStyle w:val="23"/>
        <w:numPr>
          <w:ilvl w:val="0"/>
          <w:numId w:val="158"/>
        </w:numPr>
        <w:shd w:val="clear" w:color="auto" w:fill="auto"/>
        <w:tabs>
          <w:tab w:val="left" w:pos="2175"/>
        </w:tabs>
        <w:spacing w:before="0" w:after="0" w:line="276" w:lineRule="auto"/>
        <w:ind w:firstLine="760"/>
        <w:rPr>
          <w:sz w:val="24"/>
          <w:szCs w:val="24"/>
        </w:rPr>
      </w:pPr>
      <w:r w:rsidRPr="00C119CE">
        <w:rPr>
          <w:sz w:val="24"/>
          <w:szCs w:val="24"/>
        </w:rPr>
        <w:t>При изучении модуля «Фитнес-аэробика»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истории развития фитнес-аэробики в мире и России; представления о роли и значении занятий фитнес-аэробикой как средства укрепления здоровья, закаливания и развития физических качеств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навыки безопасного поведения во время занятий фитнес-аэробикой, посещений соревнований по фитнес-аэробике, правил личной гигиены, требований к спортивной одежде и обуви, спортивному инвентарю для занятий фитнес- аэробикой;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навыки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анализировать технику выполнения упражнений фитнес- аэробики и находить способы устранения ошибок;</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базовых элементов классической и степ-аэробики низкой и высокой интенсивности со сменой (и без смены) лидирующей ноги;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знание последовательности выполнения упражнений фитнес-аэробики;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сочетать маршевые и лифтовые элементы, основные движения при составлении комплекса фитнес-аэробики;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выполнять комплексы на 8-16-32 счета из различных видов фитнес- аэробики с предметами и без, с музыкальным сопровождением и без него;</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знание основ музыкальных знаний грамоты (понятия: музыкальный квадрат, музыкальная фраза), формирование чувства ритма, понимание взаимосвязи музыки и движений;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владение терминологией из основных видов фитнес-аэробики и конкретные разучиваемые простые упражнения этих видов, их функциональный смысл и направленность действий.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168.4.9. Модуль «Спортивная борьба».</w:t>
      </w:r>
    </w:p>
    <w:p w:rsidR="00D76CFE" w:rsidRPr="00C119CE" w:rsidRDefault="00D76CFE" w:rsidP="00D76CFE">
      <w:pPr>
        <w:pStyle w:val="23"/>
        <w:numPr>
          <w:ilvl w:val="0"/>
          <w:numId w:val="159"/>
        </w:numPr>
        <w:shd w:val="clear" w:color="auto" w:fill="auto"/>
        <w:tabs>
          <w:tab w:val="left" w:pos="1970"/>
        </w:tabs>
        <w:spacing w:before="0" w:after="0" w:line="276" w:lineRule="auto"/>
        <w:ind w:firstLine="760"/>
        <w:rPr>
          <w:sz w:val="24"/>
          <w:szCs w:val="24"/>
        </w:rPr>
      </w:pPr>
      <w:r w:rsidRPr="00C119CE">
        <w:rPr>
          <w:sz w:val="24"/>
          <w:szCs w:val="24"/>
        </w:rPr>
        <w:t>Пояснительная записка модуля «Спортивная борьба».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«Спортивная борьба» (далее - модуль по спортивной борьбе, спортивная борьба)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w:t>
      </w:r>
      <w:r w:rsidRPr="00C119CE">
        <w:rPr>
          <w:sz w:val="24"/>
          <w:szCs w:val="24"/>
        </w:rPr>
        <w:softHyphen/>
        <w:t>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rsidR="00D76CFE" w:rsidRPr="00C119CE" w:rsidRDefault="00D76CFE" w:rsidP="00D76CFE">
      <w:pPr>
        <w:pStyle w:val="23"/>
        <w:numPr>
          <w:ilvl w:val="0"/>
          <w:numId w:val="159"/>
        </w:numPr>
        <w:shd w:val="clear" w:color="auto" w:fill="auto"/>
        <w:tabs>
          <w:tab w:val="left" w:pos="1210"/>
        </w:tabs>
        <w:spacing w:before="0" w:after="0" w:line="276" w:lineRule="auto"/>
        <w:ind w:firstLine="760"/>
        <w:rPr>
          <w:sz w:val="24"/>
          <w:szCs w:val="24"/>
        </w:rPr>
      </w:pPr>
      <w:r w:rsidRPr="00C119CE">
        <w:rPr>
          <w:sz w:val="24"/>
          <w:szCs w:val="24"/>
        </w:rPr>
        <w:t>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«спортивная борьба».</w:t>
      </w:r>
    </w:p>
    <w:p w:rsidR="00D76CFE" w:rsidRPr="00C119CE" w:rsidRDefault="00D76CFE" w:rsidP="00D76CFE">
      <w:pPr>
        <w:pStyle w:val="23"/>
        <w:numPr>
          <w:ilvl w:val="0"/>
          <w:numId w:val="159"/>
        </w:numPr>
        <w:shd w:val="clear" w:color="auto" w:fill="auto"/>
        <w:tabs>
          <w:tab w:val="left" w:pos="1970"/>
        </w:tabs>
        <w:spacing w:before="0" w:after="0" w:line="276" w:lineRule="auto"/>
        <w:ind w:firstLine="760"/>
        <w:rPr>
          <w:sz w:val="24"/>
          <w:szCs w:val="24"/>
        </w:rPr>
      </w:pPr>
      <w:r w:rsidRPr="00C119CE">
        <w:rPr>
          <w:sz w:val="24"/>
          <w:szCs w:val="24"/>
        </w:rPr>
        <w:t>Задачами изучения модуля «Спортивная борьба»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всестороннее гармоничное развитие детей, увеличение объёма их двигательной активности;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общих представлений о виде спорта «спортивная борьба», его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образовательного и культурного фундамента у обучающегося средствами спортивной борьбы, и создание необходимых предпосылок для его самореализации;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вида спорта «спортивная борьба»;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спортивной борьбы;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популяризация спортивной борьбы среди подрастающего поколения, привлечение обучающихся, проявляющих повышенный интерес и способности к занятиям спортивной борьбой, в школьные спортивные клубы, секции, к участию</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 соревнованиях;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выявление, развитие и поддержка одарённых детей в области спорта.</w:t>
      </w:r>
    </w:p>
    <w:p w:rsidR="00D76CFE" w:rsidRPr="00C119CE" w:rsidRDefault="00D76CFE" w:rsidP="00D76CFE">
      <w:pPr>
        <w:pStyle w:val="23"/>
        <w:numPr>
          <w:ilvl w:val="0"/>
          <w:numId w:val="159"/>
        </w:numPr>
        <w:shd w:val="clear" w:color="auto" w:fill="auto"/>
        <w:tabs>
          <w:tab w:val="left" w:pos="1966"/>
        </w:tabs>
        <w:spacing w:before="0" w:after="0" w:line="276" w:lineRule="auto"/>
        <w:ind w:firstLine="760"/>
        <w:rPr>
          <w:sz w:val="24"/>
          <w:szCs w:val="24"/>
        </w:rPr>
      </w:pPr>
      <w:r w:rsidRPr="00C119CE">
        <w:rPr>
          <w:sz w:val="24"/>
          <w:szCs w:val="24"/>
        </w:rPr>
        <w:t>Место и роль модуля «Спортивная борьба».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«Спортивная борьба»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Специфика модуля по спортивной борьбе сочетается практически со всеми базовыми видами спорта (легкая атлетика, гимнастика, спортивные игры).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C119CE" w:rsidRDefault="00D76CFE" w:rsidP="00D76CFE">
      <w:pPr>
        <w:pStyle w:val="23"/>
        <w:numPr>
          <w:ilvl w:val="0"/>
          <w:numId w:val="159"/>
        </w:numPr>
        <w:shd w:val="clear" w:color="auto" w:fill="auto"/>
        <w:tabs>
          <w:tab w:val="left" w:pos="1945"/>
        </w:tabs>
        <w:spacing w:before="0" w:after="0" w:line="276" w:lineRule="auto"/>
        <w:ind w:firstLine="760"/>
        <w:rPr>
          <w:sz w:val="24"/>
          <w:szCs w:val="24"/>
        </w:rPr>
      </w:pPr>
      <w:r w:rsidRPr="00C119CE">
        <w:rPr>
          <w:sz w:val="24"/>
          <w:szCs w:val="24"/>
        </w:rPr>
        <w:t>Модуль «Спортивная борьба»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элементов борьбы, с учётом возраста и физической подготовленности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59"/>
        </w:numPr>
        <w:shd w:val="clear" w:color="auto" w:fill="auto"/>
        <w:tabs>
          <w:tab w:val="left" w:pos="2001"/>
        </w:tabs>
        <w:spacing w:before="0" w:after="0" w:line="276" w:lineRule="auto"/>
        <w:ind w:firstLine="740"/>
        <w:rPr>
          <w:sz w:val="24"/>
          <w:szCs w:val="24"/>
        </w:rPr>
      </w:pPr>
      <w:r w:rsidRPr="00C119CE">
        <w:rPr>
          <w:sz w:val="24"/>
          <w:szCs w:val="24"/>
        </w:rPr>
        <w:t>Содержание модуля «Спортивная борьба».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 спортивной борьбе.</w:t>
      </w:r>
    </w:p>
    <w:p w:rsidR="00D76CFE" w:rsidRPr="00C119CE" w:rsidRDefault="00D76CFE" w:rsidP="00D76CFE">
      <w:pPr>
        <w:pStyle w:val="23"/>
        <w:shd w:val="clear" w:color="auto" w:fill="auto"/>
        <w:tabs>
          <w:tab w:val="left" w:pos="1990"/>
          <w:tab w:val="left" w:pos="3843"/>
          <w:tab w:val="left" w:pos="5715"/>
          <w:tab w:val="left" w:pos="7520"/>
          <w:tab w:val="left" w:pos="8840"/>
        </w:tabs>
        <w:spacing w:before="0" w:after="0" w:line="276" w:lineRule="auto"/>
        <w:ind w:firstLine="740"/>
        <w:rPr>
          <w:sz w:val="24"/>
          <w:szCs w:val="24"/>
        </w:rPr>
      </w:pPr>
      <w:r w:rsidRPr="00C119CE">
        <w:rPr>
          <w:sz w:val="24"/>
          <w:szCs w:val="24"/>
        </w:rPr>
        <w:t>История</w:t>
      </w:r>
      <w:r w:rsidRPr="00C119CE">
        <w:rPr>
          <w:sz w:val="24"/>
          <w:szCs w:val="24"/>
        </w:rPr>
        <w:tab/>
        <w:t>зарождения</w:t>
      </w:r>
      <w:r w:rsidRPr="00C119CE">
        <w:rPr>
          <w:sz w:val="24"/>
          <w:szCs w:val="24"/>
        </w:rPr>
        <w:tab/>
        <w:t>и развития</w:t>
      </w:r>
      <w:r w:rsidRPr="00C119CE">
        <w:rPr>
          <w:sz w:val="24"/>
          <w:szCs w:val="24"/>
        </w:rPr>
        <w:tab/>
        <w:t>спортивной</w:t>
      </w:r>
      <w:r w:rsidRPr="00C119CE">
        <w:rPr>
          <w:sz w:val="24"/>
          <w:szCs w:val="24"/>
        </w:rPr>
        <w:tab/>
        <w:t>борьбы.</w:t>
      </w:r>
      <w:r w:rsidRPr="00C119CE">
        <w:rPr>
          <w:sz w:val="24"/>
          <w:szCs w:val="24"/>
        </w:rPr>
        <w:tab/>
        <w:t>Известные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отечественные борцы и тренеры. Достижения отечественной сборной команды страны на мировых чемпионатах и первенствах и российских клубов на европейской спортивной арене.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Разновидности спортивной борьбы (вольная, греко-римская, женская вольная).</w:t>
      </w:r>
    </w:p>
    <w:p w:rsidR="00D76CFE" w:rsidRPr="00C119CE" w:rsidRDefault="00D76CFE" w:rsidP="00D76CFE">
      <w:pPr>
        <w:pStyle w:val="23"/>
        <w:shd w:val="clear" w:color="auto" w:fill="auto"/>
        <w:tabs>
          <w:tab w:val="left" w:pos="1990"/>
          <w:tab w:val="left" w:pos="3843"/>
          <w:tab w:val="left" w:pos="5715"/>
          <w:tab w:val="left" w:pos="7520"/>
          <w:tab w:val="left" w:pos="8840"/>
        </w:tabs>
        <w:spacing w:before="0" w:after="0" w:line="276" w:lineRule="auto"/>
        <w:ind w:firstLine="740"/>
        <w:rPr>
          <w:sz w:val="24"/>
          <w:szCs w:val="24"/>
        </w:rPr>
      </w:pPr>
      <w:r w:rsidRPr="00C119CE">
        <w:rPr>
          <w:sz w:val="24"/>
          <w:szCs w:val="24"/>
        </w:rPr>
        <w:t>Размеры</w:t>
      </w:r>
      <w:r w:rsidRPr="00C119CE">
        <w:rPr>
          <w:sz w:val="24"/>
          <w:szCs w:val="24"/>
        </w:rPr>
        <w:tab/>
        <w:t>борцовского</w:t>
      </w:r>
      <w:r w:rsidRPr="00C119CE">
        <w:rPr>
          <w:sz w:val="24"/>
          <w:szCs w:val="24"/>
        </w:rPr>
        <w:tab/>
        <w:t>ковра, его</w:t>
      </w:r>
      <w:r w:rsidRPr="00C119CE">
        <w:rPr>
          <w:sz w:val="24"/>
          <w:szCs w:val="24"/>
        </w:rPr>
        <w:tab/>
        <w:t>допустимые</w:t>
      </w:r>
      <w:r w:rsidRPr="00C119CE">
        <w:rPr>
          <w:sz w:val="24"/>
          <w:szCs w:val="24"/>
        </w:rPr>
        <w:tab/>
        <w:t>размеры,</w:t>
      </w:r>
      <w:r w:rsidRPr="00C119CE">
        <w:rPr>
          <w:sz w:val="24"/>
          <w:szCs w:val="24"/>
        </w:rPr>
        <w:tab/>
        <w:t>инвентарь</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оборудование для занятий спортивной борьбой. Весовые категории.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Основные правила соревнований по спортивной борьбе (вольная, греко</w:t>
      </w:r>
      <w:r w:rsidRPr="00C119CE">
        <w:rPr>
          <w:sz w:val="24"/>
          <w:szCs w:val="24"/>
        </w:rPr>
        <w:softHyphen/>
        <w:t>римская). Судейская коллегия, обслуживающая соревнования по спортивной борьбе. Жесты судьи.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Словарь терминов и определений по спортивной борьбе.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Спортивная борьба как средство укрепления здоровья, закаливания и развития физических качеств.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безопасного поведения во время занятий спортивной борьбой. Режим дня при занятиях борьбой. Правила личной гигиены во время занятий спортивной борьбой.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Внешние признаки утомления. Способы самоконтроля за физической нагрузкой.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Уход за спортивным инвентарем и оборудованием для занятий спортивной борьбой.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Соблюдение личной гигиены, требований к спортивной одежде и обуви для занятий спортивной борьбой.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Составление и проведение комплексов общеразвивающих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Подвижные игры, игры с элементами единоборств и правила их проведения.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Составление комплексов различной направленности: утренней гигиенической гимнастики, корригирующей гимнастики с элементами спортивной борьбы,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Основы организации самостоятельных занятий спортивной борьбой со сверстниками.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Организация и проведение игр специальной направленности с элементами спортивной борьбы.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Причины возникновения ошибок при выполнении технических приёмов и способы их устранения.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Основы анализа собственной собственных занятий, игр с элементами борьбы, игры своей команды и игры команды соперников.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Контрольно-тестовые упражнения по общей и специальной физической подготовке.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Комплексы общеразвивающих и корригирующих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Упражнения на развитие физических качеств (быстроты, ловкости, гибкости).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Комплексы специальных упражнений для формирования технических действий борца.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Разминка, её роль, назначение, средства. Комплексы специальной разминки перед соревнованиями по спортивной борьбе. Комплексы корригирующей гимнастики с использованием специальных упражнений из арсенала спортивной борьбы.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Внешние признаки утомления. Средства восстановления организма после физической нагрузки.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индивидуального регулирования физической нагрузки.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Подвижные игры и игры с элементами борьбы с предметами и без, эстафеты с элементами спортивной борьбы. Эстафеты на развитие физических и специальных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Техника перемещения борца (различные способы перемещения: бег, ходьба, остановки, повороты, прыжки), понятия и характеристика технических действий в стойке и в партере, защит и контрприёмов, их названия и техника выполнения. Характеристика способов тактической подготовки в спортивной борьбе, её компоненты и разновидности.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Учебные поединки (борьба лёжа, борьба в партере, борьба на коленях).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Игры с элементами единоборств, технико-тактической подготовка борца. Участие в соревновательной деятельности.</w:t>
      </w:r>
    </w:p>
    <w:p w:rsidR="00D76CFE" w:rsidRPr="00C119CE" w:rsidRDefault="00D76CFE" w:rsidP="00D76CFE">
      <w:pPr>
        <w:pStyle w:val="23"/>
        <w:numPr>
          <w:ilvl w:val="0"/>
          <w:numId w:val="159"/>
        </w:numPr>
        <w:shd w:val="clear" w:color="auto" w:fill="auto"/>
        <w:tabs>
          <w:tab w:val="left" w:pos="1945"/>
        </w:tabs>
        <w:spacing w:before="0" w:after="0" w:line="276" w:lineRule="auto"/>
        <w:ind w:firstLine="760"/>
        <w:rPr>
          <w:sz w:val="24"/>
          <w:szCs w:val="24"/>
        </w:rPr>
      </w:pPr>
      <w:r w:rsidRPr="00C119CE">
        <w:rPr>
          <w:sz w:val="24"/>
          <w:szCs w:val="24"/>
        </w:rPr>
        <w:t>Содержание модуля «Спортивная борьба»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60"/>
        </w:numPr>
        <w:shd w:val="clear" w:color="auto" w:fill="auto"/>
        <w:tabs>
          <w:tab w:val="left" w:pos="2156"/>
        </w:tabs>
        <w:spacing w:before="0" w:after="0" w:line="276" w:lineRule="auto"/>
        <w:ind w:firstLine="760"/>
        <w:rPr>
          <w:sz w:val="24"/>
          <w:szCs w:val="24"/>
        </w:rPr>
      </w:pPr>
      <w:r w:rsidRPr="00C119CE">
        <w:rPr>
          <w:sz w:val="24"/>
          <w:szCs w:val="24"/>
        </w:rPr>
        <w:t>При изучении модуля «Спортивная борьба»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достижения российских борцов и национальной сборной команды страны по спортивной борьбе;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соблюдение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D76CFE" w:rsidRPr="00C119CE" w:rsidRDefault="00D76CFE" w:rsidP="00D76CFE">
      <w:pPr>
        <w:pStyle w:val="23"/>
        <w:numPr>
          <w:ilvl w:val="0"/>
          <w:numId w:val="160"/>
        </w:numPr>
        <w:shd w:val="clear" w:color="auto" w:fill="auto"/>
        <w:tabs>
          <w:tab w:val="left" w:pos="2163"/>
        </w:tabs>
        <w:spacing w:before="0" w:after="0" w:line="276" w:lineRule="auto"/>
        <w:ind w:firstLine="760"/>
        <w:rPr>
          <w:sz w:val="24"/>
          <w:szCs w:val="24"/>
        </w:rPr>
      </w:pPr>
      <w:r w:rsidRPr="00C119CE">
        <w:rPr>
          <w:sz w:val="24"/>
          <w:szCs w:val="24"/>
        </w:rPr>
        <w:t>При изучении модуля «Спортивная борьба»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характеризовать действия и поступки, давать им анализ и объективную оценку на основе освоенных знаний и имеющегося опыта;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обеспечение защиты и сохранности природы во время активного отдыха и занятий физической культурой;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организация самостоятельной деятельности с учётом требований её безопасности, сохранности инвентаря и оборудования, организации места занятий;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C119CE" w:rsidRDefault="00D76CFE" w:rsidP="00D76CFE">
      <w:pPr>
        <w:pStyle w:val="23"/>
        <w:numPr>
          <w:ilvl w:val="0"/>
          <w:numId w:val="160"/>
        </w:numPr>
        <w:shd w:val="clear" w:color="auto" w:fill="auto"/>
        <w:tabs>
          <w:tab w:val="left" w:pos="2161"/>
        </w:tabs>
        <w:spacing w:before="0" w:after="0" w:line="276" w:lineRule="auto"/>
        <w:ind w:firstLine="760"/>
        <w:rPr>
          <w:sz w:val="24"/>
          <w:szCs w:val="24"/>
        </w:rPr>
      </w:pPr>
      <w:r w:rsidRPr="00C119CE">
        <w:rPr>
          <w:sz w:val="24"/>
          <w:szCs w:val="24"/>
        </w:rPr>
        <w:t>При изучении модуля «Спортивная борьба»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значения занятий спортивной борьбой как средством укрепления здоровья, закаливания и развития физических качеств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знаний по истории возникновения спортивной борьбы в мире и в Российской Федерации;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представление о разновидностях спортивной борьбы и основных правилах ведения поединков, борцовской терминологии, весовых категориях;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навыков безопасного поведения во время занятий спортивной борьбой, правил личной гигиены, требований к спортивной одежде и обуви, спортивному инвентарю для занятий борьбой;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основ организации самостоятельных занятий спортивной борьбой со сверстниками, организация и проведение со сверстниками подвижных игр с элементами единоборств, выполнения упражнений специальной направленности из арсенала спортивной борьбы;</w:t>
      </w:r>
    </w:p>
    <w:p w:rsidR="00467FA7" w:rsidRPr="00C119CE" w:rsidRDefault="00D76CFE" w:rsidP="00467FA7">
      <w:pPr>
        <w:pStyle w:val="23"/>
        <w:shd w:val="clear" w:color="auto" w:fill="auto"/>
        <w:spacing w:before="0" w:after="0" w:line="276" w:lineRule="auto"/>
        <w:ind w:firstLine="760"/>
        <w:rPr>
          <w:sz w:val="24"/>
          <w:szCs w:val="24"/>
        </w:rPr>
      </w:pPr>
      <w:r w:rsidRPr="00C119CE">
        <w:rPr>
          <w:sz w:val="24"/>
          <w:szCs w:val="24"/>
        </w:rPr>
        <w:t>умение составлять и выполнять комплексы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борца, методики их выполнения;</w:t>
      </w:r>
      <w:r w:rsidR="00467FA7" w:rsidRPr="00C119CE">
        <w:rPr>
          <w:sz w:val="24"/>
          <w:szCs w:val="24"/>
        </w:rPr>
        <w:t xml:space="preserve"> </w:t>
      </w:r>
    </w:p>
    <w:p w:rsidR="00D76CFE" w:rsidRPr="00C119CE" w:rsidRDefault="00D76CFE" w:rsidP="00467FA7">
      <w:pPr>
        <w:pStyle w:val="23"/>
        <w:shd w:val="clear" w:color="auto" w:fill="auto"/>
        <w:spacing w:before="0" w:after="0" w:line="276" w:lineRule="auto"/>
        <w:ind w:firstLine="760"/>
        <w:rPr>
          <w:sz w:val="24"/>
          <w:szCs w:val="24"/>
        </w:rPr>
      </w:pPr>
      <w:r w:rsidRPr="00C119CE">
        <w:rPr>
          <w:sz w:val="24"/>
          <w:szCs w:val="24"/>
        </w:rPr>
        <w:t>способность выполнять различные виды передвижений и двигательных действий: бег, прыжки, остановки, повороты с изменением скорости, темпа и дистанции, лазания и метания в учебной, игровой и соревновательной деятельности, а также акробатические элементы: перекаты, различные виды кувырков, перевороты боком, перевороты разгибом и другие элементы.</w:t>
      </w:r>
    </w:p>
    <w:p w:rsidR="00D76CFE" w:rsidRPr="00C119CE" w:rsidRDefault="00D76CFE" w:rsidP="00D76CFE">
      <w:pPr>
        <w:pStyle w:val="23"/>
        <w:shd w:val="clear" w:color="auto" w:fill="auto"/>
        <w:spacing w:before="0" w:after="0" w:line="276" w:lineRule="auto"/>
        <w:ind w:firstLine="720"/>
        <w:rPr>
          <w:sz w:val="24"/>
          <w:szCs w:val="24"/>
        </w:rPr>
      </w:pPr>
      <w:r w:rsidRPr="00C119CE">
        <w:rPr>
          <w:sz w:val="24"/>
          <w:szCs w:val="24"/>
        </w:rPr>
        <w:t>специальные упражнения из арсенала спортивной борьбы: борцовский и гимнастический мост, передвижения на мосту, забегания на борцовском мосту, перевороты и другие упражнения.</w:t>
      </w:r>
    </w:p>
    <w:p w:rsidR="00D76CFE" w:rsidRPr="00C119CE" w:rsidRDefault="00D76CFE" w:rsidP="00D76CFE">
      <w:pPr>
        <w:pStyle w:val="23"/>
        <w:shd w:val="clear" w:color="auto" w:fill="auto"/>
        <w:spacing w:before="0" w:after="0" w:line="276" w:lineRule="auto"/>
        <w:ind w:firstLine="720"/>
        <w:rPr>
          <w:sz w:val="24"/>
          <w:szCs w:val="24"/>
        </w:rPr>
      </w:pPr>
      <w:r w:rsidRPr="00C119CE">
        <w:rPr>
          <w:sz w:val="24"/>
          <w:szCs w:val="24"/>
        </w:rPr>
        <w:t>способность выполнять индивидуальные технические элементы (приёмы) базовой техники в партере и полустойке;</w:t>
      </w:r>
    </w:p>
    <w:p w:rsidR="00D76CFE" w:rsidRPr="00C119CE" w:rsidRDefault="00D76CFE" w:rsidP="00D76CFE">
      <w:pPr>
        <w:pStyle w:val="23"/>
        <w:shd w:val="clear" w:color="auto" w:fill="auto"/>
        <w:spacing w:before="0" w:after="0" w:line="276" w:lineRule="auto"/>
        <w:ind w:firstLine="720"/>
        <w:rPr>
          <w:sz w:val="24"/>
          <w:szCs w:val="24"/>
        </w:rPr>
      </w:pPr>
      <w:r w:rsidRPr="00C119CE">
        <w:rPr>
          <w:sz w:val="24"/>
          <w:szCs w:val="24"/>
        </w:rPr>
        <w:t>способность анализировать выполнение технического действия (приёма) и находить способы устранения ошибок;</w:t>
      </w:r>
    </w:p>
    <w:p w:rsidR="00D76CFE" w:rsidRPr="00C119CE" w:rsidRDefault="00D76CFE" w:rsidP="00D76CFE">
      <w:pPr>
        <w:pStyle w:val="23"/>
        <w:shd w:val="clear" w:color="auto" w:fill="auto"/>
        <w:spacing w:before="0" w:after="0" w:line="276" w:lineRule="auto"/>
        <w:ind w:firstLine="720"/>
        <w:rPr>
          <w:sz w:val="24"/>
          <w:szCs w:val="24"/>
        </w:rPr>
      </w:pPr>
      <w:r w:rsidRPr="00C119CE">
        <w:rPr>
          <w:sz w:val="24"/>
          <w:szCs w:val="24"/>
        </w:rPr>
        <w:t>участие в учебных поединках по упрощенным правилам; умение выполнять контрольно-тестовых упражнений по общей и специальной физической подготовке и оценивать показатели физической подготовленности;</w:t>
      </w:r>
    </w:p>
    <w:p w:rsidR="00D76CFE" w:rsidRPr="00C119CE" w:rsidRDefault="00D76CFE" w:rsidP="00D76CFE">
      <w:pPr>
        <w:pStyle w:val="23"/>
        <w:shd w:val="clear" w:color="auto" w:fill="auto"/>
        <w:spacing w:before="0" w:after="0" w:line="276" w:lineRule="auto"/>
        <w:ind w:firstLine="720"/>
        <w:rPr>
          <w:sz w:val="24"/>
          <w:szCs w:val="24"/>
        </w:rPr>
      </w:pPr>
      <w:r w:rsidRPr="00C119CE">
        <w:rPr>
          <w:sz w:val="24"/>
          <w:szCs w:val="24"/>
        </w:rPr>
        <w:t>умение демонстрировать во время учебной и игровой деятельности волевые, социальные качества личности, организованность, ответственность;</w:t>
      </w:r>
    </w:p>
    <w:p w:rsidR="00D76CFE" w:rsidRPr="00C119CE" w:rsidRDefault="00D76CFE" w:rsidP="00D76CFE">
      <w:pPr>
        <w:pStyle w:val="23"/>
        <w:shd w:val="clear" w:color="auto" w:fill="auto"/>
        <w:spacing w:before="0" w:after="0" w:line="276" w:lineRule="auto"/>
        <w:ind w:firstLine="720"/>
        <w:rPr>
          <w:sz w:val="24"/>
          <w:szCs w:val="24"/>
        </w:rPr>
      </w:pPr>
      <w:r w:rsidRPr="00C119CE">
        <w:rPr>
          <w:sz w:val="24"/>
          <w:szCs w:val="24"/>
        </w:rPr>
        <w:t>способность проявлять: 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по спортивной борьбе.</w:t>
      </w:r>
    </w:p>
    <w:p w:rsidR="00D76CFE" w:rsidRPr="00C119CE" w:rsidRDefault="00D76CFE" w:rsidP="00D76CFE">
      <w:pPr>
        <w:pStyle w:val="23"/>
        <w:shd w:val="clear" w:color="auto" w:fill="auto"/>
        <w:spacing w:before="0" w:after="0" w:line="276" w:lineRule="auto"/>
        <w:ind w:firstLine="720"/>
        <w:rPr>
          <w:sz w:val="24"/>
          <w:szCs w:val="24"/>
        </w:rPr>
      </w:pPr>
      <w:r w:rsidRPr="00C119CE">
        <w:rPr>
          <w:sz w:val="24"/>
          <w:szCs w:val="24"/>
        </w:rPr>
        <w:t>168.4.10. Модуль «Флорбол».</w:t>
      </w:r>
    </w:p>
    <w:p w:rsidR="00D76CFE" w:rsidRPr="00C119CE" w:rsidRDefault="00D76CFE" w:rsidP="00D76CFE">
      <w:pPr>
        <w:pStyle w:val="23"/>
        <w:shd w:val="clear" w:color="auto" w:fill="auto"/>
        <w:spacing w:before="0" w:after="0" w:line="276" w:lineRule="auto"/>
        <w:ind w:firstLine="720"/>
        <w:rPr>
          <w:sz w:val="24"/>
          <w:szCs w:val="24"/>
        </w:rPr>
      </w:pPr>
      <w:r w:rsidRPr="00C119CE">
        <w:rPr>
          <w:sz w:val="24"/>
          <w:szCs w:val="24"/>
        </w:rPr>
        <w:t>168.4.10.1. Пояснительная записка модуля «Флорбол».</w:t>
      </w:r>
    </w:p>
    <w:p w:rsidR="00D76CFE" w:rsidRPr="00C119CE" w:rsidRDefault="00D76CFE" w:rsidP="00D76CFE">
      <w:pPr>
        <w:pStyle w:val="23"/>
        <w:shd w:val="clear" w:color="auto" w:fill="auto"/>
        <w:spacing w:before="0" w:after="0" w:line="276" w:lineRule="auto"/>
        <w:ind w:firstLine="720"/>
        <w:rPr>
          <w:sz w:val="24"/>
          <w:szCs w:val="24"/>
        </w:rPr>
      </w:pPr>
      <w:r w:rsidRPr="00C119CE">
        <w:rPr>
          <w:sz w:val="24"/>
          <w:szCs w:val="24"/>
        </w:rPr>
        <w:t>Модуль «Флорбол» (далее - модуль по флорболу, флорбол)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20"/>
        <w:rPr>
          <w:sz w:val="24"/>
          <w:szCs w:val="24"/>
        </w:rPr>
      </w:pPr>
      <w:r w:rsidRPr="00C119CE">
        <w:rPr>
          <w:sz w:val="24"/>
          <w:szCs w:val="24"/>
        </w:rP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сложнокоординационных,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 Флорбол как средство воспитания, формирует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D76CFE" w:rsidRPr="00C119CE" w:rsidRDefault="00D76CFE" w:rsidP="00D76CFE">
      <w:pPr>
        <w:pStyle w:val="23"/>
        <w:numPr>
          <w:ilvl w:val="0"/>
          <w:numId w:val="161"/>
        </w:numPr>
        <w:shd w:val="clear" w:color="auto" w:fill="auto"/>
        <w:tabs>
          <w:tab w:val="left" w:pos="2125"/>
        </w:tabs>
        <w:spacing w:before="0" w:after="0" w:line="276" w:lineRule="auto"/>
        <w:ind w:firstLine="760"/>
        <w:rPr>
          <w:sz w:val="24"/>
          <w:szCs w:val="24"/>
        </w:rPr>
      </w:pPr>
      <w:r w:rsidRPr="00C119CE">
        <w:rPr>
          <w:sz w:val="24"/>
          <w:szCs w:val="24"/>
        </w:rPr>
        <w:t>Целью изучение модуля «Флорбол» является формирование</w:t>
      </w:r>
    </w:p>
    <w:p w:rsidR="00D76CFE" w:rsidRPr="00C119CE" w:rsidRDefault="00D76CFE" w:rsidP="00D76CFE">
      <w:pPr>
        <w:pStyle w:val="23"/>
        <w:shd w:val="clear" w:color="auto" w:fill="auto"/>
        <w:tabs>
          <w:tab w:val="left" w:pos="3963"/>
          <w:tab w:val="left" w:pos="8610"/>
        </w:tabs>
        <w:spacing w:before="0" w:after="0" w:line="276" w:lineRule="auto"/>
        <w:rPr>
          <w:sz w:val="24"/>
          <w:szCs w:val="24"/>
        </w:rPr>
      </w:pPr>
      <w:r w:rsidRPr="00C119CE">
        <w:rPr>
          <w:sz w:val="24"/>
          <w:szCs w:val="24"/>
        </w:rPr>
        <w:t>у обучающихся навыков</w:t>
      </w:r>
      <w:r w:rsidRPr="00C119CE">
        <w:rPr>
          <w:sz w:val="24"/>
          <w:szCs w:val="24"/>
        </w:rPr>
        <w:tab/>
        <w:t>общечеловеческой культуры и</w:t>
      </w:r>
      <w:r w:rsidRPr="00C119CE">
        <w:rPr>
          <w:sz w:val="24"/>
          <w:szCs w:val="24"/>
        </w:rPr>
        <w:tab/>
        <w:t>социального</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D76CFE" w:rsidRPr="00C119CE" w:rsidRDefault="00D76CFE" w:rsidP="00D76CFE">
      <w:pPr>
        <w:pStyle w:val="23"/>
        <w:numPr>
          <w:ilvl w:val="0"/>
          <w:numId w:val="161"/>
        </w:numPr>
        <w:shd w:val="clear" w:color="auto" w:fill="auto"/>
        <w:tabs>
          <w:tab w:val="left" w:pos="2125"/>
        </w:tabs>
        <w:spacing w:before="0" w:after="0" w:line="276" w:lineRule="auto"/>
        <w:ind w:firstLine="760"/>
        <w:rPr>
          <w:sz w:val="24"/>
          <w:szCs w:val="24"/>
        </w:rPr>
      </w:pPr>
      <w:r w:rsidRPr="00C119CE">
        <w:rPr>
          <w:sz w:val="24"/>
          <w:szCs w:val="24"/>
        </w:rPr>
        <w:t>Задачами изучения модуля «Флорбол»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всестороннее гармоничное развитие детей и подростков, увеличение объёма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их двигательной активности;</w:t>
      </w:r>
    </w:p>
    <w:p w:rsidR="00D76CFE" w:rsidRPr="00C119CE" w:rsidRDefault="00D76CFE" w:rsidP="00D76CFE">
      <w:pPr>
        <w:pStyle w:val="23"/>
        <w:shd w:val="clear" w:color="auto" w:fill="auto"/>
        <w:tabs>
          <w:tab w:val="left" w:pos="3963"/>
          <w:tab w:val="left" w:pos="8615"/>
        </w:tabs>
        <w:spacing w:before="0" w:after="0" w:line="276" w:lineRule="auto"/>
        <w:ind w:firstLine="760"/>
        <w:rPr>
          <w:sz w:val="24"/>
          <w:szCs w:val="24"/>
        </w:rPr>
      </w:pPr>
      <w:r w:rsidRPr="00C119CE">
        <w:rPr>
          <w:sz w:val="24"/>
          <w:szCs w:val="24"/>
        </w:rPr>
        <w:t>формирование общих</w:t>
      </w:r>
      <w:r w:rsidRPr="00C119CE">
        <w:rPr>
          <w:sz w:val="24"/>
          <w:szCs w:val="24"/>
        </w:rPr>
        <w:tab/>
        <w:t>представлений о виде спорта</w:t>
      </w:r>
      <w:r w:rsidRPr="00C119CE">
        <w:rPr>
          <w:sz w:val="24"/>
          <w:szCs w:val="24"/>
        </w:rPr>
        <w:tab/>
        <w:t>«флорбол»,</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его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образовательного и культурного фундамента у обучающегося средствами флорбола, и создание необходимых предпосылок для его самореализации;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«флорбол»;</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флорбола;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выявление, развитие и поддержка одарённых детей в области спорта.</w:t>
      </w:r>
    </w:p>
    <w:p w:rsidR="00D76CFE" w:rsidRPr="00C119CE" w:rsidRDefault="00D76CFE" w:rsidP="00D76CFE">
      <w:pPr>
        <w:pStyle w:val="23"/>
        <w:numPr>
          <w:ilvl w:val="0"/>
          <w:numId w:val="161"/>
        </w:numPr>
        <w:shd w:val="clear" w:color="auto" w:fill="auto"/>
        <w:tabs>
          <w:tab w:val="left" w:pos="2125"/>
        </w:tabs>
        <w:spacing w:before="0" w:after="0" w:line="276" w:lineRule="auto"/>
        <w:ind w:firstLine="780"/>
        <w:rPr>
          <w:sz w:val="24"/>
          <w:szCs w:val="24"/>
        </w:rPr>
      </w:pPr>
      <w:r w:rsidRPr="00C119CE">
        <w:rPr>
          <w:sz w:val="24"/>
          <w:szCs w:val="24"/>
        </w:rPr>
        <w:t>Место и роль модуля «Флорбол».</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Модуль «Флорбол»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Интеграция модуля «Флорбол»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C119CE" w:rsidRDefault="00D76CFE" w:rsidP="00D76CFE">
      <w:pPr>
        <w:pStyle w:val="23"/>
        <w:numPr>
          <w:ilvl w:val="0"/>
          <w:numId w:val="161"/>
        </w:numPr>
        <w:shd w:val="clear" w:color="auto" w:fill="auto"/>
        <w:tabs>
          <w:tab w:val="left" w:pos="2084"/>
        </w:tabs>
        <w:spacing w:before="0" w:after="0" w:line="276" w:lineRule="auto"/>
        <w:ind w:firstLine="780"/>
        <w:rPr>
          <w:sz w:val="24"/>
          <w:szCs w:val="24"/>
        </w:rPr>
      </w:pPr>
      <w:r w:rsidRPr="00C119CE">
        <w:rPr>
          <w:sz w:val="24"/>
          <w:szCs w:val="24"/>
        </w:rPr>
        <w:t>Модуль «Флорбол»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учётом возраста и физической подготовленности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обучающихся;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61"/>
        </w:numPr>
        <w:shd w:val="clear" w:color="auto" w:fill="auto"/>
        <w:tabs>
          <w:tab w:val="left" w:pos="2105"/>
        </w:tabs>
        <w:spacing w:before="0" w:after="0" w:line="276" w:lineRule="auto"/>
        <w:ind w:firstLine="740"/>
        <w:rPr>
          <w:sz w:val="24"/>
          <w:szCs w:val="24"/>
        </w:rPr>
      </w:pPr>
      <w:r w:rsidRPr="00C119CE">
        <w:rPr>
          <w:sz w:val="24"/>
          <w:szCs w:val="24"/>
        </w:rPr>
        <w:t>Содержание модуля «Флорбол».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 флорболе.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История зарождения флорбола. Известные отечественные флорболисты и тренеры. Достижения отечественной сборной команды страны на мировых первенствах и российских клубов на европейской спортивной арене.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Разновидности флорбола (малый флорбол - 3 на 3, классический флорбол - 5 на 5 полевых игроков).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Размеры флорбольной площадки, ее допустимые размеры, инвентарь и оборудование для игры во флорбол.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Основные правила соревнований игры во флорбол. Судейская коллегия, обслуживающая соревнования по флорболу. Жесты судьи.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Флорбольный словарь терминов и определений.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Флорбол как средство укрепления здоровья, закаливания и развития физических качеств.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безопасного поведения во время занятий флорболом. Режим дня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при занятиях флорболом. Правила личной гигиены во время занятий флорболом.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Внешние признаки утомления. Способы самоконтроля за физической нагрузкой.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Уход за флорбольным спортивным инвентарем и оборудованием.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Соблюдение личной гигиены, требований к спортивной одежде и обуви для занятий флорболом.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Составление и проведение комплексов общеразвивающих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и правила их проведения.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Составление комплексов различной направленности: утренней гигиенической гимнастики, корригирующей гимнастики с элементами флорбола,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Основы организации самостоятельных занятий флорболом со сверстниками.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Организация и проведение игр специальной направленности с элементами флорбола.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Причины возникновения ошибок при выполнении технических приёмов и способы их устранения.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Основы анализа собственной игры, игры своей команды и игры команды соперников.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Контрольно-тестовые упражнения по общей и специальной физической подготовке.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общеразвивающих и корригирующих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на развитие физических качеств (быстроты, ловкости, гибкости).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специальных упражнений для формирования технических действий флорболиста.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Разминка, ее роль, назначение, средства. Комплексы специальной разминки перед соревнованиями по флорболу. Комплексы корригирующей гимнастики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 использованием специальных флорбольных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Внешние признаки утомления. Средства восстановления организма после физической нагрузки.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индивидуального регулирования физической нагрузки.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Подвижные игры с предметами и без, эстафеты с элементами флорбола. Эстафеты на развитие физических и специальных качеств.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Техника перемещения флорболиста (различные способы перемещения: бег, ходьба, остановки, повороты, прыжки) и индивидуальные технические приемы владения клюшкой и мячом полевого игрока: ведение, удар, бросок, передача, прием, обводка и обыгрывание, отбор и перехват, розыгрыш спорного мяча.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Ведение мяча: различными способами дриблинга (с перекладыванием, способом «пятка-носок»), без отрыва мяча от крюка клюшки, ведение мяча толками (ударами), ведение, прикрывая мяч корпусом, смешанный способ ведения мяча. Передача мяча: броском и ударов, низом и верхом, с неудобной стороной. Прием мяча: прием мяча с уступающим движением крюка клюшки (в захват), прием без уступающего движения крюка клюшки (подставка клюшки), с удобной или неудобной стороны, прием мяча корпусом и ногой, прием летного мяча клюшкой. Бросок мяча: заметающий, кистевой, с дуги, с неудобной стороны. Удар по мячу: заметающий, удар-щелчок, прямой удар, удар с неудобной стороны, удар по летному мячу. Обводка и обыгрывание: обеганием соперника, прокидкой или пробросом мяча, с помощью элементов дриблинга, при помощи обманных движений (финтов). Отбор мяча (в момент приема и во время ведения): выбивание или вытаскивание. Перехват мяча: клюшкой, ногой, корпусом. Розыгрыш спорного мяча: выигрыш носком пера клюшки на себя, выбивание, продавливание.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Техника игры вратаря: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стойка (высокая, средняя, низкая);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элементы техники нападения (передача мяча рукой).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Тактические действия (индивидуальные и групповые): тактические комбинации и различные взаимодействия в парах, тройках, группах, тактические действия с учетом игровых амплуа в команде, быстрые переключения в действиях - от нападения к защите и от защиты к нападению.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Учебные игры во флорбол. Упрощенные игры в технико-тактической подготовке флорболистов. Участие в соревновательной деятельности.</w:t>
      </w:r>
    </w:p>
    <w:p w:rsidR="00D76CFE" w:rsidRPr="00C119CE" w:rsidRDefault="00D76CFE" w:rsidP="00D76CFE">
      <w:pPr>
        <w:pStyle w:val="23"/>
        <w:numPr>
          <w:ilvl w:val="0"/>
          <w:numId w:val="161"/>
        </w:numPr>
        <w:shd w:val="clear" w:color="auto" w:fill="auto"/>
        <w:tabs>
          <w:tab w:val="left" w:pos="2095"/>
        </w:tabs>
        <w:spacing w:before="0" w:after="0" w:line="276" w:lineRule="auto"/>
        <w:ind w:firstLine="760"/>
        <w:rPr>
          <w:sz w:val="24"/>
          <w:szCs w:val="24"/>
        </w:rPr>
      </w:pPr>
      <w:r w:rsidRPr="00C119CE">
        <w:rPr>
          <w:sz w:val="24"/>
          <w:szCs w:val="24"/>
        </w:rPr>
        <w:t>Содержание модуля «Флорбол»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62"/>
        </w:numPr>
        <w:shd w:val="clear" w:color="auto" w:fill="auto"/>
        <w:tabs>
          <w:tab w:val="left" w:pos="2311"/>
        </w:tabs>
        <w:spacing w:before="0" w:after="0" w:line="276" w:lineRule="auto"/>
        <w:ind w:firstLine="760"/>
        <w:rPr>
          <w:sz w:val="24"/>
          <w:szCs w:val="24"/>
        </w:rPr>
      </w:pPr>
      <w:r w:rsidRPr="00C119CE">
        <w:rPr>
          <w:sz w:val="24"/>
          <w:szCs w:val="24"/>
        </w:rPr>
        <w:t>При изучении модуля «Флорбол»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достижения национальной сборной команды страны по флорболу;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D76CFE" w:rsidRPr="00C119CE" w:rsidRDefault="00D76CFE" w:rsidP="00D76CFE">
      <w:pPr>
        <w:pStyle w:val="23"/>
        <w:numPr>
          <w:ilvl w:val="0"/>
          <w:numId w:val="162"/>
        </w:numPr>
        <w:shd w:val="clear" w:color="auto" w:fill="auto"/>
        <w:tabs>
          <w:tab w:val="left" w:pos="2306"/>
        </w:tabs>
        <w:spacing w:before="0" w:after="0" w:line="276" w:lineRule="auto"/>
        <w:ind w:firstLine="740"/>
        <w:rPr>
          <w:sz w:val="24"/>
          <w:szCs w:val="24"/>
        </w:rPr>
      </w:pPr>
      <w:r w:rsidRPr="00C119CE">
        <w:rPr>
          <w:sz w:val="24"/>
          <w:szCs w:val="24"/>
        </w:rPr>
        <w:t>При изучении модуля «Флорбол»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характеризовать действия и поступки, давать им анализ и объективную оценку на основе освоенных знаний и имеющегося опыта;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определение общей цели и путей ее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обеспечение защиты и сохранности природы во время активного отдыха и занятий физической культурой;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организация самостоятельной деятельности с учетом требований ее безопасности, сохранности инвентаря и оборудования, организации места</w:t>
      </w:r>
    </w:p>
    <w:p w:rsidR="00D76CFE" w:rsidRPr="00C119CE" w:rsidRDefault="00D76CFE" w:rsidP="00D76CFE">
      <w:pPr>
        <w:pStyle w:val="23"/>
        <w:shd w:val="clear" w:color="auto" w:fill="auto"/>
        <w:spacing w:before="0" w:after="3" w:line="276" w:lineRule="auto"/>
        <w:rPr>
          <w:sz w:val="24"/>
          <w:szCs w:val="24"/>
        </w:rPr>
      </w:pPr>
      <w:r w:rsidRPr="00C119CE">
        <w:rPr>
          <w:sz w:val="24"/>
          <w:szCs w:val="24"/>
        </w:rPr>
        <w:t>занятий;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C119CE" w:rsidRDefault="00D76CFE" w:rsidP="00D76CFE">
      <w:pPr>
        <w:pStyle w:val="23"/>
        <w:numPr>
          <w:ilvl w:val="0"/>
          <w:numId w:val="162"/>
        </w:numPr>
        <w:shd w:val="clear" w:color="auto" w:fill="auto"/>
        <w:tabs>
          <w:tab w:val="left" w:pos="2300"/>
        </w:tabs>
        <w:spacing w:before="0" w:after="0" w:line="276" w:lineRule="auto"/>
        <w:ind w:firstLine="760"/>
        <w:rPr>
          <w:sz w:val="24"/>
          <w:szCs w:val="24"/>
        </w:rPr>
      </w:pPr>
      <w:r w:rsidRPr="00C119CE">
        <w:rPr>
          <w:sz w:val="24"/>
          <w:szCs w:val="24"/>
        </w:rPr>
        <w:t>При изучении модуля «Флорбол»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значения занятий флорболом как средством укрепления здоровья, закаливания и развития физических качеств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знаний по истории возникновения игры во флорбол в мире и в Российской Федерации;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представлений о разновидностях флорбола и основных правилах вида спорта «флорбол», флорбольной терминологии, составе флорбольной команды, роль капитана команды и функциях игроков в команде (форвард (нападающий), защитник, голкипер (вратарь);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навыков безопасного поведения во время занятий флорболом, правил личной гигиены, требований к спортивной одежде и обуви, спортивному инвентарю для занятий флорболом;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основ организации самостоятельных занятий флорболом со сверстниками, организация и проведение со сверстниками подвижных игр специальной направленности с элементами флорбола;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составлять и выполнять комплексы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флорболиста, методики их выполнения;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выполнять различные виды передвижений: бег, прыжки, остановки, повороты с изменением скорости, темпа и дистанции в учебной, игровой и соревновательной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выполнять индивидуальные технические элементы (приемы) владения клюшкой и мячом (ведение, удар, бросок, передача, прием, обводка и обыгрывание, отбор и перехват, розыгрыш спорного мяча), основные способы держания клюшки (хваты), базовые технические элементы (приемы) игры вратаря: стойка, элементы техники перемещения, элементы техники противодействия и овладения мячом, элементы техники нападения;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выполнять элементарные тактические комбинации: в парах, в тройках, тактические действия с учетом игровых амплуа в команде;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анализировать выполнение технического действия (приема) и находить способы устранения ошибок;</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участие в учебных играх в уменьшенных составах, на уменьшенной площадке, по упрощенным правилам;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выполнять контрольно-тестовых упражнений по общей и специальной физической подготовке и оценивать показатели физической подготовленности;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демонстрировать во время учебной и игровой деятельности волевые, социальные качества личности, организованность, ответственность;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проявлять: 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флорболом.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168.4.11. Модуль «Легкая атлетика».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168.4.11.1. Пояснительная записка модуля «Легкая атлетика».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«Легкая атлетика» (далее - модуль по легкой атлетике, легкая атлетика)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лёгкой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rsidR="00D76CFE" w:rsidRPr="00C119CE" w:rsidRDefault="00D76CFE" w:rsidP="00D76CFE">
      <w:pPr>
        <w:pStyle w:val="23"/>
        <w:numPr>
          <w:ilvl w:val="0"/>
          <w:numId w:val="163"/>
        </w:numPr>
        <w:shd w:val="clear" w:color="auto" w:fill="auto"/>
        <w:tabs>
          <w:tab w:val="left" w:pos="2094"/>
        </w:tabs>
        <w:spacing w:before="0" w:after="0" w:line="276" w:lineRule="auto"/>
        <w:ind w:firstLine="760"/>
        <w:rPr>
          <w:sz w:val="24"/>
          <w:szCs w:val="24"/>
        </w:rPr>
      </w:pPr>
      <w:r w:rsidRPr="00C119CE">
        <w:rPr>
          <w:sz w:val="24"/>
          <w:szCs w:val="24"/>
        </w:rPr>
        <w:t>Целью изучения модуля «Легкая атлетика»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D76CFE" w:rsidRPr="00C119CE" w:rsidRDefault="00D76CFE" w:rsidP="00D76CFE">
      <w:pPr>
        <w:pStyle w:val="23"/>
        <w:numPr>
          <w:ilvl w:val="0"/>
          <w:numId w:val="163"/>
        </w:numPr>
        <w:shd w:val="clear" w:color="auto" w:fill="auto"/>
        <w:tabs>
          <w:tab w:val="left" w:pos="2110"/>
        </w:tabs>
        <w:spacing w:before="0" w:after="0" w:line="276" w:lineRule="auto"/>
        <w:ind w:firstLine="760"/>
        <w:rPr>
          <w:sz w:val="24"/>
          <w:szCs w:val="24"/>
        </w:rPr>
      </w:pPr>
      <w:r w:rsidRPr="00C119CE">
        <w:rPr>
          <w:sz w:val="24"/>
          <w:szCs w:val="24"/>
        </w:rPr>
        <w:t>Задачами изучения модуля «Легкая атлетика»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всестороннее гармоничное развитие детей и подростков, увеличение объёма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их двигательной активности;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технических навыков бега, прыжков, метаний и умения применять их в различных условиях;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общей культуры развития личности обучающегося средствами легкой атлетики, в том числе, для самореализации и самоопределения;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выявление, развитие и поддержка одаренных детей в области спорта.</w:t>
      </w:r>
    </w:p>
    <w:p w:rsidR="00D76CFE" w:rsidRPr="00C119CE" w:rsidRDefault="00D76CFE" w:rsidP="00D76CFE">
      <w:pPr>
        <w:pStyle w:val="23"/>
        <w:numPr>
          <w:ilvl w:val="0"/>
          <w:numId w:val="163"/>
        </w:numPr>
        <w:shd w:val="clear" w:color="auto" w:fill="auto"/>
        <w:tabs>
          <w:tab w:val="left" w:pos="2105"/>
        </w:tabs>
        <w:spacing w:before="0" w:after="0" w:line="276" w:lineRule="auto"/>
        <w:ind w:firstLine="760"/>
        <w:rPr>
          <w:sz w:val="24"/>
          <w:szCs w:val="24"/>
        </w:rPr>
      </w:pPr>
      <w:r w:rsidRPr="00C119CE">
        <w:rPr>
          <w:sz w:val="24"/>
          <w:szCs w:val="24"/>
        </w:rPr>
        <w:t>Место и роль модуля «Легкая атлетика».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«Легкая атлетика»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w:t>
      </w:r>
      <w:r w:rsidRPr="00C119CE">
        <w:rPr>
          <w:sz w:val="24"/>
          <w:szCs w:val="24"/>
        </w:rPr>
        <w:softHyphen/>
        <w:t>спортивного комплекса «Готов к труду и обороне» (ГТО) и участию в спортивных соревнованиях.</w:t>
      </w:r>
    </w:p>
    <w:p w:rsidR="00D76CFE" w:rsidRPr="00C119CE" w:rsidRDefault="00D76CFE" w:rsidP="00D76CFE">
      <w:pPr>
        <w:pStyle w:val="23"/>
        <w:numPr>
          <w:ilvl w:val="0"/>
          <w:numId w:val="163"/>
        </w:numPr>
        <w:shd w:val="clear" w:color="auto" w:fill="auto"/>
        <w:tabs>
          <w:tab w:val="left" w:pos="2082"/>
        </w:tabs>
        <w:spacing w:before="0" w:after="0" w:line="276" w:lineRule="auto"/>
        <w:ind w:firstLine="760"/>
        <w:rPr>
          <w:sz w:val="24"/>
          <w:szCs w:val="24"/>
        </w:rPr>
      </w:pPr>
      <w:r w:rsidRPr="00C119CE">
        <w:rPr>
          <w:sz w:val="24"/>
          <w:szCs w:val="24"/>
        </w:rPr>
        <w:t>Модуль «Легкая атлетика»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 освоения обучающимися учебного материала по легкой атлетике, с учётом возраста и физической подготовленности обучающихся (с соответствующей дозировкой и интенсивностью);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63"/>
        </w:numPr>
        <w:shd w:val="clear" w:color="auto" w:fill="auto"/>
        <w:tabs>
          <w:tab w:val="left" w:pos="2107"/>
        </w:tabs>
        <w:spacing w:before="0" w:after="0" w:line="276" w:lineRule="auto"/>
        <w:ind w:firstLine="760"/>
        <w:rPr>
          <w:sz w:val="24"/>
          <w:szCs w:val="24"/>
        </w:rPr>
      </w:pPr>
      <w:r w:rsidRPr="00C119CE">
        <w:rPr>
          <w:sz w:val="24"/>
          <w:szCs w:val="24"/>
        </w:rPr>
        <w:t>Содержание модуля «Легкая атлетика».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легкой атлетике.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Простейшие сведения из истории возникновения и развития легкой атлетики.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Виды легкой атлетики (бег, прыжки, метания, спортивная ходьба).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Простейшие правила проведения соревнований по легкой атлетике (бег, прыжки, метания).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Игры и развлечения при проведении занятий по легкой атлетике.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Словарь терминов и определений по легкой атлетике.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Общие сведения о размерах стадиона и легкоатлетического манежа.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Занятия легкой атлетикой (бегом) как средство укрепления здоровья, закаливания организма человека и развития физических качеств.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Режим дня при занятиях легкой атлетикой.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личной гигиены во время занятий легкой атлетикой.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безопасного поведения при занятиях легкой атлетикой на стадионе, в легкоатлетическом манеже (спортивном зале) и на местности.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Форма одежды для занятий различными видами легкой атлетики.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Первые внешние признаки утомления во время занятий легкой атлетикой. Способы самоконтроля за физической нагрузкой.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личной гигиены, требования к спортивной одежде (легкоатлетической экипировки) для занятий различными видами легкой атлетики.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Режим дня юного легкоатлета.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Выбор и подготовка места для занятий легкой атлетикой на стадионе, вне стадиона, в легкоатлетическом манеже (спортивном зале).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использования спортивного инвентаря для занятий различными видами легкой атлетики.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Подбор и составление комплексов общеразвивающих, специальных и имитационных упражнений для занятий различными видами легкой атлетики.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Организация и проведение подвижных игр с элементами бега, прыжков и метаний во время активного отдыха и каникул.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Тестирование уровня физической подготовленности в беге, прыжках и метаниях.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Общеразвивающие, специальные и имитационные упражнения в различных видах легкой атлетики.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Упражнения на развитие физических качеств, характерных для различных видов легкой атлетики.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с элементами различных видов легкой атлетики (на стадионе, в легкоатлетическом манеже (спортивном зале):</w:t>
      </w:r>
    </w:p>
    <w:p w:rsidR="00D76CFE" w:rsidRPr="00C119CE" w:rsidRDefault="00D76CFE" w:rsidP="00D76CFE">
      <w:pPr>
        <w:pStyle w:val="23"/>
        <w:shd w:val="clear" w:color="auto" w:fill="auto"/>
        <w:spacing w:before="0" w:after="0" w:line="276" w:lineRule="auto"/>
        <w:ind w:left="760" w:right="1640"/>
        <w:rPr>
          <w:sz w:val="24"/>
          <w:szCs w:val="24"/>
        </w:rPr>
      </w:pPr>
      <w:r w:rsidRPr="00C119CE">
        <w:rPr>
          <w:sz w:val="24"/>
          <w:szCs w:val="24"/>
        </w:rPr>
        <w:t>игры, включающие элемент соревнования и не имеющие сюжета; игры сюжетного характера; командные игры; беговые эстафеты;</w:t>
      </w:r>
    </w:p>
    <w:p w:rsidR="00D76CFE" w:rsidRPr="00C119CE" w:rsidRDefault="00D76CFE" w:rsidP="00D76CFE">
      <w:pPr>
        <w:pStyle w:val="23"/>
        <w:shd w:val="clear" w:color="auto" w:fill="auto"/>
        <w:spacing w:before="0" w:after="0" w:line="276" w:lineRule="auto"/>
        <w:ind w:left="760" w:right="4120"/>
        <w:rPr>
          <w:sz w:val="24"/>
          <w:szCs w:val="24"/>
        </w:rPr>
      </w:pPr>
      <w:r w:rsidRPr="00C119CE">
        <w:rPr>
          <w:sz w:val="24"/>
          <w:szCs w:val="24"/>
        </w:rPr>
        <w:t>сочетание беговых и прыжковых дисциплин; сочетание беговых видов и видов метаний; сочетание прыжков и метаний; сочетание бега, прыжков и метаний.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Общеразвивающие, специальные и имитационные упражнения для начального обучения основам техники бега, прыжков и метаний.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Основы соревновательной деятельности в различных видах легкой атлетики, построенной по принципу эстафет в различных видах легкой атлетики с сочетанием элементов бега, прыжков и метаний.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Тестовые упражнения по оценке физической подготовленности в легкой атлетике. Участие в соревновательной деятельности.</w:t>
      </w:r>
    </w:p>
    <w:p w:rsidR="00D76CFE" w:rsidRPr="00C119CE" w:rsidRDefault="00D76CFE" w:rsidP="00D76CFE">
      <w:pPr>
        <w:pStyle w:val="23"/>
        <w:numPr>
          <w:ilvl w:val="0"/>
          <w:numId w:val="164"/>
        </w:numPr>
        <w:shd w:val="clear" w:color="auto" w:fill="auto"/>
        <w:tabs>
          <w:tab w:val="left" w:pos="2076"/>
        </w:tabs>
        <w:spacing w:before="0" w:after="0" w:line="276" w:lineRule="auto"/>
        <w:ind w:firstLine="760"/>
        <w:rPr>
          <w:sz w:val="24"/>
          <w:szCs w:val="24"/>
        </w:rPr>
      </w:pPr>
      <w:r w:rsidRPr="00C119CE">
        <w:rPr>
          <w:sz w:val="24"/>
          <w:szCs w:val="24"/>
        </w:rPr>
        <w:t>Содержание модуля «Легкая атлетика»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65"/>
        </w:numPr>
        <w:shd w:val="clear" w:color="auto" w:fill="auto"/>
        <w:tabs>
          <w:tab w:val="left" w:pos="2297"/>
        </w:tabs>
        <w:spacing w:before="0" w:after="0" w:line="276" w:lineRule="auto"/>
        <w:ind w:firstLine="760"/>
        <w:rPr>
          <w:sz w:val="24"/>
          <w:szCs w:val="24"/>
        </w:rPr>
      </w:pPr>
      <w:r w:rsidRPr="00C119CE">
        <w:rPr>
          <w:sz w:val="24"/>
          <w:szCs w:val="24"/>
        </w:rPr>
        <w:t>При изучении модуля «Легкая атлетика»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 чемпионатах Европы и Олимпийских играх;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в достижении общих целей при совместной деятельности на принципах доброжелательности и взаимопомощи;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проявление осознанного и ответственного отношения к собственным поступкам в решении проблем в процессе занятий физической культурой, игровой и соревновательной деятельности по легкой атлетике;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легкой атлетики;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76CFE" w:rsidRPr="00C119CE" w:rsidRDefault="00D76CFE" w:rsidP="00D76CFE">
      <w:pPr>
        <w:pStyle w:val="23"/>
        <w:numPr>
          <w:ilvl w:val="0"/>
          <w:numId w:val="165"/>
        </w:numPr>
        <w:shd w:val="clear" w:color="auto" w:fill="auto"/>
        <w:tabs>
          <w:tab w:val="left" w:pos="2304"/>
        </w:tabs>
        <w:spacing w:before="0" w:after="0" w:line="276" w:lineRule="auto"/>
        <w:ind w:firstLine="740"/>
        <w:rPr>
          <w:sz w:val="24"/>
          <w:szCs w:val="24"/>
        </w:rPr>
      </w:pPr>
      <w:r w:rsidRPr="00C119CE">
        <w:rPr>
          <w:sz w:val="24"/>
          <w:szCs w:val="24"/>
        </w:rPr>
        <w:t>При изучении модуля «Легкая атлетика»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характеризовать действия и поступки, давать им анализ и объективную оценку на основе освоенных знаний и имеющегося опыта;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обеспечение защиты и сохранности природы во время активного отдыха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занятий физической культурой;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организации самостоятельной деятельности с учётом требований её безопасности, сохранности инвентаря и оборудования, организации места занятий видами лёгкой атлетики;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C119CE" w:rsidRDefault="00D76CFE" w:rsidP="00D76CFE">
      <w:pPr>
        <w:pStyle w:val="23"/>
        <w:numPr>
          <w:ilvl w:val="0"/>
          <w:numId w:val="165"/>
        </w:numPr>
        <w:shd w:val="clear" w:color="auto" w:fill="auto"/>
        <w:tabs>
          <w:tab w:val="left" w:pos="2323"/>
        </w:tabs>
        <w:spacing w:before="0" w:after="0" w:line="276" w:lineRule="auto"/>
        <w:ind w:firstLine="760"/>
        <w:rPr>
          <w:sz w:val="24"/>
          <w:szCs w:val="24"/>
        </w:rPr>
      </w:pPr>
      <w:r w:rsidRPr="00C119CE">
        <w:rPr>
          <w:sz w:val="24"/>
          <w:szCs w:val="24"/>
        </w:rPr>
        <w:t>При изучении модуля «Легкая атлетика»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роли и значении занятий легкой атлетикой для укрепления здоровья, закаливания и развития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знаний по истории возникновения и развития легкой атлетики;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представлений о различных видах бега, прыжков и метаний, их сходстве и различиях, простейших правилах проведения соревнований по легкой атлетикой;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сформированность навыков: безопасного поведения во время тренировок и соревнований по легкой атлетике и в повседневной жизни, личной гигиены при занятиях легкой атлетикой;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составлять и выполнять самостоятельно простейшие комплексы общеразвивающих, специальных и имитационных упражнений для занятий различными видами легкой атлетики;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выполнять технические элементы легкоатлетических упражнений (бег, прыжки, метания);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организовывать и проводить подвижные игры, эстафеты с элементами легкой атлетики во время активного отдыха и каникул;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определять внешние признаки утомления во время занятий легкой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атлеткой, особенно в беговых видах;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выполнять тестовые упражнения по физической подготовленности в беге, прыжках и метаниях.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168.4.12. Модуль «Подвижные шахматы».</w:t>
      </w:r>
    </w:p>
    <w:p w:rsidR="00D76CFE" w:rsidRPr="00C119CE" w:rsidRDefault="00D76CFE" w:rsidP="00D76CFE">
      <w:pPr>
        <w:pStyle w:val="23"/>
        <w:numPr>
          <w:ilvl w:val="0"/>
          <w:numId w:val="166"/>
        </w:numPr>
        <w:shd w:val="clear" w:color="auto" w:fill="auto"/>
        <w:tabs>
          <w:tab w:val="left" w:pos="2105"/>
        </w:tabs>
        <w:spacing w:before="0" w:after="0" w:line="276" w:lineRule="auto"/>
        <w:ind w:firstLine="760"/>
        <w:rPr>
          <w:sz w:val="24"/>
          <w:szCs w:val="24"/>
        </w:rPr>
      </w:pPr>
      <w:r w:rsidRPr="00C119CE">
        <w:rPr>
          <w:sz w:val="24"/>
          <w:szCs w:val="24"/>
        </w:rPr>
        <w:t>Пояснительная записка модуля «Подвижные шахматы».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«Подвижные шахматы» (далее - модуль по подвижным шахматам, шахматы) на уровне начального общего образования разработан для обучающихся 1-2 классов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образовательной деятельности шахматная игра обладает богатейшим образовательным, воспитательным, спортивным, культурным, духовным и коммуникативным потенциалом. Шахматы развивают логику, требуют концентрации внимания, быстроты принятия решений - все эти качества присущи подвижным играм, которые можно использовать для ознакомления детей с основами шахматной игры.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«Подвижные шахматы», разработанный на основе обычных подвижных игр и эстафет, позволяет изучать правила шахматной игры непосредственно на уроках физической культуры в образовательных организациях. Эстафеты и игры с шахматной тематикой могут включаться в стандартные уроки. Этого достаточно, чтобы обучающиеся овладевали базовыми сведениями о шахматах непосредственно на уроках физической культуры, играя в подвижные игры на большой напольной шахматной доске. Правильная организация урока физической культуры с включением шахматных понятий в эстафеты и подвижные игры делает урок увлекательным и запоминающимся. Предусмотрены также дальнейшие занятия шахматами в обычных классах.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Систематические занятия шахматами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D76CFE" w:rsidRPr="00C119CE" w:rsidRDefault="00D76CFE" w:rsidP="00D76CFE">
      <w:pPr>
        <w:pStyle w:val="23"/>
        <w:numPr>
          <w:ilvl w:val="0"/>
          <w:numId w:val="166"/>
        </w:numPr>
        <w:shd w:val="clear" w:color="auto" w:fill="auto"/>
        <w:tabs>
          <w:tab w:val="left" w:pos="2094"/>
        </w:tabs>
        <w:spacing w:before="0" w:after="0" w:line="276" w:lineRule="auto"/>
        <w:ind w:firstLine="760"/>
        <w:rPr>
          <w:sz w:val="24"/>
          <w:szCs w:val="24"/>
        </w:rPr>
      </w:pPr>
      <w:r w:rsidRPr="00C119CE">
        <w:rPr>
          <w:sz w:val="24"/>
          <w:szCs w:val="24"/>
        </w:rPr>
        <w:t>Цель изучения модуля «Подвижные шахматы» заключается в овладении обучающимися основами шахматной игры как полезным жизненным навыком, формировании у обучающихся стремления к познанию мировых культурных достижений и социальному самоопределению, ведению здорового образа жизни и интеллектуальному развитию с использованием средств вида спорта «шахматы».</w:t>
      </w:r>
    </w:p>
    <w:p w:rsidR="00D76CFE" w:rsidRPr="00C119CE" w:rsidRDefault="00D76CFE" w:rsidP="00D76CFE">
      <w:pPr>
        <w:pStyle w:val="23"/>
        <w:numPr>
          <w:ilvl w:val="0"/>
          <w:numId w:val="166"/>
        </w:numPr>
        <w:shd w:val="clear" w:color="auto" w:fill="auto"/>
        <w:tabs>
          <w:tab w:val="left" w:pos="2144"/>
        </w:tabs>
        <w:spacing w:before="0" w:after="0" w:line="276" w:lineRule="auto"/>
        <w:ind w:left="760"/>
        <w:rPr>
          <w:sz w:val="24"/>
          <w:szCs w:val="24"/>
        </w:rPr>
      </w:pPr>
      <w:r w:rsidRPr="00C119CE">
        <w:rPr>
          <w:sz w:val="24"/>
          <w:szCs w:val="24"/>
        </w:rPr>
        <w:t>Задачами изучения модуля «Подвижные шахматы» являются: массовое вовлечение обучающихся, в шахматную игру и приобщение</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их к шахматной культуре;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всестороннее гармоничное развитие детей, увеличение объёма их двигательной и познавательной активности;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укрепление физического, психологического и социального здоровья обучающихся, развитие основных физических и умственных качеств, повышение функциональных возможностей их организма;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приобретению знаний из истории развития шахмат, основ шахматной игры, получению знаний о возможностях шахматных фигур, особенностях их взаимодействия;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знаний о физической культуре и спорте в целом, вкладе советских и российских спортсменов-шахматистов в мировой спорт;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общих представлений о шахматном спорте, истории шахмат, усвоение правил поведения во время шахматных турниров, включая правила безопасности;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потребности повышать свой культурный уровень, в том числе через занятия шахматами для самореализации и самоопределения;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положительных качеств личности, норм коллективного взаимодействия и сотрудничества;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у обучающихся устойчивой мотивации к интеллектуальным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положительной мотивации и устойчивого учебно-познавательного интереса к изучению шахмат и учебному предмету «Физическая культура», удовлетворение индивидуальных потребностей, обучающихся в занятиях физической культурой и спортом через изучение шахматной игры;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популяризация шахмат в общеобразовательных организациях,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выявление, развитие и поддержка одарённых детей в области шахматного спорта.</w:t>
      </w:r>
    </w:p>
    <w:p w:rsidR="00D76CFE" w:rsidRPr="00C119CE" w:rsidRDefault="00D76CFE" w:rsidP="00D76CFE">
      <w:pPr>
        <w:pStyle w:val="23"/>
        <w:numPr>
          <w:ilvl w:val="0"/>
          <w:numId w:val="166"/>
        </w:numPr>
        <w:shd w:val="clear" w:color="auto" w:fill="auto"/>
        <w:tabs>
          <w:tab w:val="left" w:pos="2105"/>
        </w:tabs>
        <w:spacing w:before="0" w:after="0" w:line="276" w:lineRule="auto"/>
        <w:ind w:firstLine="760"/>
        <w:rPr>
          <w:sz w:val="24"/>
          <w:szCs w:val="24"/>
        </w:rPr>
      </w:pPr>
      <w:r w:rsidRPr="00C119CE">
        <w:rPr>
          <w:sz w:val="24"/>
          <w:szCs w:val="24"/>
        </w:rPr>
        <w:t>Место и роль модуля «Подвижные шахматы».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«Подвижные шахматы» предполагает доступность освоения учебного материала по шахматам всеми обучающихся,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по подвижным шахматам формирует специальные компетенции обучающихся для получения первоначальных знаний о шахматах как о виде спорта, формирования умений и навыков для ведения борьбы в шахматной партии, овладения техническими приёмами и базовыми сведениями по тактике и стратегии, улучшает возможности по развитию памяти и логики, повышения физической и умственной работоспособности.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Интеграция модуля по подвижным шахматам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физкультурно</w:t>
      </w:r>
      <w:r w:rsidRPr="00C119CE">
        <w:rPr>
          <w:sz w:val="24"/>
          <w:szCs w:val="24"/>
        </w:rPr>
        <w:softHyphen/>
        <w:t>спортивной направленности, деятельности школьных спортивных клубов и участии в спортивных мероприятиях.</w:t>
      </w:r>
    </w:p>
    <w:p w:rsidR="00D76CFE" w:rsidRPr="00C119CE" w:rsidRDefault="00D76CFE" w:rsidP="00D76CFE">
      <w:pPr>
        <w:pStyle w:val="23"/>
        <w:numPr>
          <w:ilvl w:val="0"/>
          <w:numId w:val="166"/>
        </w:numPr>
        <w:shd w:val="clear" w:color="auto" w:fill="auto"/>
        <w:tabs>
          <w:tab w:val="left" w:pos="2079"/>
        </w:tabs>
        <w:spacing w:before="0" w:after="0" w:line="276" w:lineRule="auto"/>
        <w:ind w:firstLine="760"/>
        <w:rPr>
          <w:sz w:val="24"/>
          <w:szCs w:val="24"/>
        </w:rPr>
      </w:pPr>
      <w:r w:rsidRPr="00C119CE">
        <w:rPr>
          <w:sz w:val="24"/>
          <w:szCs w:val="24"/>
        </w:rPr>
        <w:t>Модуль «Подвижные шахматы»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 освоения обучающимися учебного материала по шахматам с выбором различных элементов плавания, с учётом возраста и физической подготовленности обучающихся (с соответствующей дозировкой и интенсивностью);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объём в 1 классе - 33 часа, во 2 классе - 34 часа).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классе - 34 часа).</w:t>
      </w:r>
    </w:p>
    <w:p w:rsidR="00D76CFE" w:rsidRPr="00C119CE" w:rsidRDefault="00D76CFE" w:rsidP="00D76CFE">
      <w:pPr>
        <w:pStyle w:val="23"/>
        <w:numPr>
          <w:ilvl w:val="0"/>
          <w:numId w:val="166"/>
        </w:numPr>
        <w:shd w:val="clear" w:color="auto" w:fill="auto"/>
        <w:tabs>
          <w:tab w:val="left" w:pos="2108"/>
        </w:tabs>
        <w:spacing w:before="0" w:after="0" w:line="276" w:lineRule="auto"/>
        <w:ind w:firstLine="760"/>
        <w:rPr>
          <w:sz w:val="24"/>
          <w:szCs w:val="24"/>
        </w:rPr>
      </w:pPr>
      <w:r w:rsidRPr="00C119CE">
        <w:rPr>
          <w:sz w:val="24"/>
          <w:szCs w:val="24"/>
        </w:rPr>
        <w:t>Содержание модуля «Подвижные шахматы».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шахматах.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История развития шахмат как вида спорта в мире, в Российской Федерации, в регионе. Достижения отечественных шахматистов на мировых первенствах и Всемирных шахматных олимпиадах.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Характеристика видов шахмат (классические, быстрые, шахматная композиция, компьютерные шахматы, игра в интернете).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Базовые сведения о теории шахмат.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Основные правила проведения соревнований по шахматам. Шахматные часы. Роль судьи соревнований по шахматам. Словарь терминов и определений по шахматам.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Занятия шахматами для развития умственных способностей и укрепления здоровья. Режим дня при занятиях шахматами. Сведения о личностных качествах, необходимых шахматисту и способах их развития. Значение занятий шахматами для формирования положительных качеств личности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поведения и техники безопасности при занятиях шахматами.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физкультурной и шахматной деятельности на уроках физической культуры.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физкультурной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подбор и составление комплексов общеразвивающих, специальных упражнений для занятий общефизической подготовкой;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составление комбинаций упражнений для утренней гимнастики с индивидуальным дозированием физических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подбор физических упражнений для организации развивающих, подвижных игр и спортивных эстафет с шахматной тематикой;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организация и проведение подвижных игр с шахматной тематикой во время активного отдыха и каникул.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шахматной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самостоятельная организация развивающих, подвижных игр и спортивных эстафет с шахматной тематикой, в том числе игр на напольной шахматной доске в спортивном зале;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подготовка мест для занятий шахматами в спортзале на напольной шахматной доске.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Физическое совершенствование и развитие навыков игры в шахматы.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Физкультурно-оздоровительная деятельность: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общеразвивающие и специальные упражнения на развитие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Шахматная деятельность: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с шахматной тематикой (правила игры) на напольной шахматной доске;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спортивные эстафеты с шахматной тематикой (нахождение шахматных полей с помощью алгебраической нотации), конструировать в ходе спортивных эстафет и подвижных игр различные способы ставить мат одинокому королю.</w:t>
      </w:r>
    </w:p>
    <w:p w:rsidR="00D76CFE" w:rsidRPr="00C119CE" w:rsidRDefault="00D76CFE" w:rsidP="00D76CFE">
      <w:pPr>
        <w:pStyle w:val="23"/>
        <w:numPr>
          <w:ilvl w:val="0"/>
          <w:numId w:val="166"/>
        </w:numPr>
        <w:shd w:val="clear" w:color="auto" w:fill="auto"/>
        <w:tabs>
          <w:tab w:val="left" w:pos="2143"/>
        </w:tabs>
        <w:spacing w:before="0" w:after="0" w:line="276" w:lineRule="auto"/>
        <w:ind w:firstLine="760"/>
        <w:rPr>
          <w:sz w:val="24"/>
          <w:szCs w:val="24"/>
        </w:rPr>
      </w:pPr>
      <w:r w:rsidRPr="00C119CE">
        <w:rPr>
          <w:sz w:val="24"/>
          <w:szCs w:val="24"/>
        </w:rPr>
        <w:t>Содержание модуля «Подвижные шахматы»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67"/>
        </w:numPr>
        <w:shd w:val="clear" w:color="auto" w:fill="auto"/>
        <w:tabs>
          <w:tab w:val="left" w:pos="2295"/>
        </w:tabs>
        <w:spacing w:before="0" w:after="0" w:line="276" w:lineRule="auto"/>
        <w:ind w:firstLine="760"/>
        <w:rPr>
          <w:sz w:val="24"/>
          <w:szCs w:val="24"/>
        </w:rPr>
      </w:pPr>
      <w:r w:rsidRPr="00C119CE">
        <w:rPr>
          <w:sz w:val="24"/>
          <w:szCs w:val="24"/>
        </w:rPr>
        <w:t>При изучении модуля «Подвижные шахматы»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Всемирных шахматных олимпиад;</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шахматами;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шахматами.</w:t>
      </w:r>
    </w:p>
    <w:p w:rsidR="00D76CFE" w:rsidRPr="00C119CE" w:rsidRDefault="00D76CFE" w:rsidP="00D76CFE">
      <w:pPr>
        <w:pStyle w:val="23"/>
        <w:numPr>
          <w:ilvl w:val="0"/>
          <w:numId w:val="167"/>
        </w:numPr>
        <w:shd w:val="clear" w:color="auto" w:fill="auto"/>
        <w:tabs>
          <w:tab w:val="left" w:pos="2290"/>
        </w:tabs>
        <w:spacing w:before="0" w:after="0" w:line="276" w:lineRule="auto"/>
        <w:ind w:firstLine="760"/>
        <w:rPr>
          <w:sz w:val="24"/>
          <w:szCs w:val="24"/>
        </w:rPr>
      </w:pPr>
      <w:r w:rsidRPr="00C119CE">
        <w:rPr>
          <w:sz w:val="24"/>
          <w:szCs w:val="24"/>
        </w:rPr>
        <w:t>При изучении модуля «Подвижные шахматы»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самостоятельно определять цели и задачи своего обучения средствами шахмат, развивать мотивы и интересы своей познавательной деятельности в физкультурно-спортивном направлении;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соотносить свои действия с планируемыми результатами в шахматах, определять и корректировать способы действий в рамках предложенных условий;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приёмов и соревнований по шахматам;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D76CFE" w:rsidRPr="00C119CE" w:rsidRDefault="00D76CFE" w:rsidP="00D76CFE">
      <w:pPr>
        <w:pStyle w:val="23"/>
        <w:numPr>
          <w:ilvl w:val="0"/>
          <w:numId w:val="167"/>
        </w:numPr>
        <w:shd w:val="clear" w:color="auto" w:fill="auto"/>
        <w:tabs>
          <w:tab w:val="left" w:pos="2290"/>
        </w:tabs>
        <w:spacing w:before="0" w:after="0" w:line="276" w:lineRule="auto"/>
        <w:ind w:firstLine="760"/>
        <w:rPr>
          <w:sz w:val="24"/>
          <w:szCs w:val="24"/>
        </w:rPr>
      </w:pPr>
      <w:r w:rsidRPr="00C119CE">
        <w:rPr>
          <w:sz w:val="24"/>
          <w:szCs w:val="24"/>
        </w:rPr>
        <w:t>При изучении модуля «Подвижные шахматы»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знание правил проведения соревнований по шахматам в учебной, соревновательной и досуговой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подбирать, составлять и осваивать самостоятельно и при участии и помощи родителей простейшие комплексы общеразвивающих, специальных упражнений для физического развития;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владение правилами поведения и требованиями безопасности при организации занятий шахматами;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участие в соревновательной деятельности внутри школьных этапов различных соревнований, фестивалей, конкурсов по шахматам;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знание и выполнение тестовых упражнений по шахматной подготовленности для участия в соревнованиях по шахматам.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168.4.13. Модуль «Бадминтон».</w:t>
      </w:r>
    </w:p>
    <w:p w:rsidR="00D76CFE" w:rsidRPr="00C119CE" w:rsidRDefault="00D76CFE" w:rsidP="00D76CFE">
      <w:pPr>
        <w:pStyle w:val="23"/>
        <w:numPr>
          <w:ilvl w:val="0"/>
          <w:numId w:val="168"/>
        </w:numPr>
        <w:shd w:val="clear" w:color="auto" w:fill="auto"/>
        <w:tabs>
          <w:tab w:val="left" w:pos="2105"/>
        </w:tabs>
        <w:spacing w:before="0" w:after="0" w:line="276" w:lineRule="auto"/>
        <w:ind w:firstLine="760"/>
        <w:rPr>
          <w:sz w:val="24"/>
          <w:szCs w:val="24"/>
        </w:rPr>
      </w:pPr>
      <w:r w:rsidRPr="00C119CE">
        <w:rPr>
          <w:sz w:val="24"/>
          <w:szCs w:val="24"/>
        </w:rPr>
        <w:t>Пояснительная записка модуля «Бадминтон».</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«Бадминтон» (далее - модуль по бадминтону, бадминтон)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ребёнка.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водоёмов или просто во дворе дома) создаёт прекрасные условия для насыщения организма человека кислородом во время выполнения двигательной активности.</w:t>
      </w:r>
    </w:p>
    <w:p w:rsidR="00D76CFE" w:rsidRPr="00C119CE" w:rsidRDefault="00D76CFE" w:rsidP="00D76CFE">
      <w:pPr>
        <w:pStyle w:val="23"/>
        <w:numPr>
          <w:ilvl w:val="0"/>
          <w:numId w:val="168"/>
        </w:numPr>
        <w:shd w:val="clear" w:color="auto" w:fill="auto"/>
        <w:tabs>
          <w:tab w:val="left" w:pos="2089"/>
        </w:tabs>
        <w:spacing w:before="0" w:after="0" w:line="276" w:lineRule="auto"/>
        <w:ind w:firstLine="760"/>
        <w:rPr>
          <w:sz w:val="24"/>
          <w:szCs w:val="24"/>
        </w:rPr>
      </w:pPr>
      <w:r w:rsidRPr="00C119CE">
        <w:rPr>
          <w:sz w:val="24"/>
          <w:szCs w:val="24"/>
        </w:rPr>
        <w:t>Целью изучения модуля «Бадминтон»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посредством бадминтона,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rsidR="00D76CFE" w:rsidRPr="00C119CE" w:rsidRDefault="00D76CFE" w:rsidP="00D76CFE">
      <w:pPr>
        <w:pStyle w:val="23"/>
        <w:numPr>
          <w:ilvl w:val="0"/>
          <w:numId w:val="168"/>
        </w:numPr>
        <w:shd w:val="clear" w:color="auto" w:fill="auto"/>
        <w:tabs>
          <w:tab w:val="left" w:pos="2134"/>
        </w:tabs>
        <w:spacing w:before="0" w:after="0" w:line="276" w:lineRule="auto"/>
        <w:ind w:left="760"/>
        <w:rPr>
          <w:sz w:val="24"/>
          <w:szCs w:val="24"/>
        </w:rPr>
      </w:pPr>
      <w:r w:rsidRPr="00C119CE">
        <w:rPr>
          <w:sz w:val="24"/>
          <w:szCs w:val="24"/>
        </w:rPr>
        <w:t>Задачами изучения модуля «Бадминтон» являются: всестороннее гармоничное развитие обучающихся, создание условий</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для воспроизводства необходимого объёма их двигательной активности в режиме учебного дня и досуговой деятельности средствами игры в бадминтон, бадминтонных упражнений и подвижных игр с элементами бадминтона;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физического, нравственного, психологического и социального здоровья обучающихся, повышения уровня развития двигательных способностей в соответствии с сенситивными периодами младшего школьного возраста, повышение функциональных возможностей организма, обеспечение культуры безопасного поведения на занятиях по бадминтону;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бадминтона;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знаний и формирование представлений о бадминтоне как виде спорта, его истории развития, способах формирования здоровья, физического развития и физической подготовки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обучение двигательным и инструктивным умениям и навыкам, техническим действиям игры в бадминтон, правилам организации самостоятельных занятий бадминтоном;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популяризация бадминтона среди детей, привлечение обучающихся, проявляющих повышенный интерес и способности к занятиям бадминтоном, в школьные спортивные клубы, секции, к участию в соревнованиях;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выявление, развитие и поддержка одарённых детей в области спорта.</w:t>
      </w:r>
    </w:p>
    <w:p w:rsidR="00D76CFE" w:rsidRPr="00C119CE" w:rsidRDefault="00D76CFE" w:rsidP="00D76CFE">
      <w:pPr>
        <w:pStyle w:val="23"/>
        <w:numPr>
          <w:ilvl w:val="0"/>
          <w:numId w:val="168"/>
        </w:numPr>
        <w:shd w:val="clear" w:color="auto" w:fill="auto"/>
        <w:tabs>
          <w:tab w:val="left" w:pos="2100"/>
        </w:tabs>
        <w:spacing w:before="0" w:after="0" w:line="276" w:lineRule="auto"/>
        <w:ind w:firstLine="760"/>
        <w:rPr>
          <w:sz w:val="24"/>
          <w:szCs w:val="24"/>
        </w:rPr>
      </w:pPr>
      <w:r w:rsidRPr="00C119CE">
        <w:rPr>
          <w:sz w:val="24"/>
          <w:szCs w:val="24"/>
        </w:rPr>
        <w:t>Место и роль модуля «Бадминтон».</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w:t>
      </w:r>
    </w:p>
    <w:p w:rsidR="00D76CFE" w:rsidRPr="00C119CE" w:rsidRDefault="00D76CFE" w:rsidP="00D76CFE">
      <w:pPr>
        <w:pStyle w:val="23"/>
        <w:numPr>
          <w:ilvl w:val="0"/>
          <w:numId w:val="168"/>
        </w:numPr>
        <w:shd w:val="clear" w:color="auto" w:fill="auto"/>
        <w:tabs>
          <w:tab w:val="left" w:pos="2084"/>
        </w:tabs>
        <w:spacing w:before="0" w:after="0" w:line="276" w:lineRule="auto"/>
        <w:ind w:firstLine="760"/>
        <w:rPr>
          <w:sz w:val="24"/>
          <w:szCs w:val="24"/>
        </w:rPr>
      </w:pPr>
      <w:r w:rsidRPr="00C119CE">
        <w:rPr>
          <w:sz w:val="24"/>
          <w:szCs w:val="24"/>
        </w:rPr>
        <w:t>Модуль «Бадминтон»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учётом возраста и физической подготовленности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68"/>
        </w:numPr>
        <w:shd w:val="clear" w:color="auto" w:fill="auto"/>
        <w:tabs>
          <w:tab w:val="left" w:pos="2105"/>
        </w:tabs>
        <w:spacing w:before="0" w:after="0" w:line="276" w:lineRule="auto"/>
        <w:ind w:firstLine="760"/>
        <w:rPr>
          <w:sz w:val="24"/>
          <w:szCs w:val="24"/>
        </w:rPr>
      </w:pPr>
      <w:r w:rsidRPr="00C119CE">
        <w:rPr>
          <w:sz w:val="24"/>
          <w:szCs w:val="24"/>
        </w:rPr>
        <w:t>Содержание модуля «Бадминтон».</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бадминтоне.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Бадминтон как вид спорта. Правила безопасного поведения во время занятий бадминтоном. Место для занятий бадминтоном. Спортивное оборудование и инвентарь. Одежда для занятий бадминтоном. Техника безопасности при выполнении физических упражнений бадминтона, проведении игр и спортивных эстафет с элементами бадминтона.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История зарождения бадминтона в мире и России. Выдающиеся достижения отечественных спортсменов - бадминтонистов на международной арене.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Особенности структуры двигательных действий в бадминтоне. Показатели развития физических качеств: гибкости, координации, быстроты.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Основные группы мышц человека. Эластичность мышц. Развитие подвижности суставов. Первые внешние признаки утомления на занятиях бадминтоном.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Бадминтон как средство укрепления здоровья, профилактики глазных заболеваний и развития физических качеств. Бадминтон как вид двигательной активности в режиме дня. Правила личной гигиены во время занятий бадминтоном. Закаливание организма средствами занятий бадминтоном.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Контрольные измерения массы и длины своего тела. Осанка. Упражнения с элементами бадминтона для профилактики миопии. Планирование индивидуального распорядка дня. Соблюдение правил безопасности в игровой деятельности. Способы самоконтроля за физической нагрузкой при выполнении игровых упражнений бадминтона. Самостоятельные развивающие, подвижные игры и спортивные эстафеты, командные перестроения.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Подбор индивидуальных и парных упражнений с разноцветными воланами для профилактики миопии. Подбор и составление комплексов общеразвивающих и специальных упражнений бадминтона. Освоение навыков по самостоятельному ведению общей и специальной разминки.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Самостоятельное проведение разминки, организация и проведение спортивных эстафет, игр и игровых заданий, принципы проведения эстафет при ролевом участии (капитан команды, участник, судья, организатор).</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Организующие команды и приёмы. Освоение универсальных умений при выполнении организующих команд: «Стройся», «Смирно», «На первый, рассчитайсь», «Вольно», «Шагом марш», «На месте стой, раз, два», «Равняйсь», «В две шеренги становись».</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 одному с равномерной скоростью. Совершенствование универсальных умений при выполнении организующих команд и строевых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Демонстрация умений построения и перестроения, перемещений различными способами передвижений, включая приставные шаги, выпады, прыжки.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Упражнения общей и специальной разминки. Влияние выполнения упражнений общей и специальной разминки на подготовку мышц тела к выполнению физических упражнений бадминтона. Освоение техники выполнения упражнений общей и специальной разминки с контролем дыхания. Самостоятельное проведение разминки по её видам.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Индивидуальные и парные упражнения с разноцветными воланами для профилактики миопии.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Упражнения для развития моторики и координации с предметами. Жонглирование рукой, гимнастической палкой, ракеткой шарика, волана. Основные хваты ракетки. Перемещения с воланом и ракеткой. Смена хвата и работа ног.</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Бадминтонные технические упражнения. Игра у сетки и выпады. Игра у сетки и начало игры.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Подбор комплекса и демонстрация техники выполнения упражнений с элементами бадминтона: общеразвивающие, спортивные, профилактические.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Подбор и демонстрация комплекса упражнений для развития гибкости, координационно-скоростных способностей.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Игры и игровые задания, спортивные эстафеты. Эстафеты с ракеткой, шариком и воланом. Подвижные игры: «Падающий волан», «Убеги от водящего», «Унеси волан», «Четные и нечетные», «Парная гонка волана», «Подбей волан», «Загони волан в круг», «Салки с воланами», «Закинь волан», «Бой с тенью», «Падающий волан с ракеткой».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Индивидуальное и коллективное творчество по созданию эстафет и игровых заданий.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освоенных упражнений с элементами бадминтона. Выполнение упражнений на развитие отдельных мышечных групп (спины, живота, плечевого пояса, плеча, предплечья, кисти, таза, бедра, голени, стопы). Выполнение упражнений с учётом особенностей режима работы мышц (динамичные, статичные). Освоение правил бадминтона.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Упражнения для освоения техники бадминтона. Подача и обмен ударами. Отброс слева и справа. Плоские удары в центре корта.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Игры и игровые задания, спортивные эстафеты. Эстафеты с ракеткой и воланом. Подвижные игры: «Бой с тенью», «Падающий волан с ракеткой», «Бадминтон левыми руками», «Двурукий бадминтон», «Четные и нечетные».</w:t>
      </w:r>
    </w:p>
    <w:p w:rsidR="00D76CFE" w:rsidRPr="00C119CE" w:rsidRDefault="00D76CFE" w:rsidP="00D76CFE">
      <w:pPr>
        <w:pStyle w:val="23"/>
        <w:numPr>
          <w:ilvl w:val="0"/>
          <w:numId w:val="168"/>
        </w:numPr>
        <w:shd w:val="clear" w:color="auto" w:fill="auto"/>
        <w:tabs>
          <w:tab w:val="left" w:pos="2080"/>
        </w:tabs>
        <w:spacing w:before="0" w:after="0" w:line="276" w:lineRule="auto"/>
        <w:ind w:firstLine="760"/>
        <w:rPr>
          <w:sz w:val="24"/>
          <w:szCs w:val="24"/>
        </w:rPr>
      </w:pPr>
      <w:r w:rsidRPr="00C119CE">
        <w:rPr>
          <w:sz w:val="24"/>
          <w:szCs w:val="24"/>
        </w:rPr>
        <w:t>Содержание модуля «Бадминтон» способствует достижению обучающимися личностных, метапредметных и предметных результатов обучения.</w:t>
      </w:r>
    </w:p>
    <w:p w:rsidR="00D76CFE" w:rsidRPr="00C119CE" w:rsidRDefault="00D76CFE" w:rsidP="00D76CFE">
      <w:pPr>
        <w:pStyle w:val="23"/>
        <w:numPr>
          <w:ilvl w:val="0"/>
          <w:numId w:val="169"/>
        </w:numPr>
        <w:shd w:val="clear" w:color="auto" w:fill="auto"/>
        <w:tabs>
          <w:tab w:val="left" w:pos="2301"/>
        </w:tabs>
        <w:spacing w:before="0" w:after="0" w:line="276" w:lineRule="auto"/>
        <w:ind w:firstLine="760"/>
        <w:rPr>
          <w:sz w:val="24"/>
          <w:szCs w:val="24"/>
        </w:rPr>
      </w:pPr>
      <w:r w:rsidRPr="00C119CE">
        <w:rPr>
          <w:sz w:val="24"/>
          <w:szCs w:val="24"/>
        </w:rPr>
        <w:t>При изучении модуля «Бадминтон»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Олимпийских играх;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оказание бескорыстной помощи своим сверстникам, нахождение с ними общего языка и общих интересов;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76CFE" w:rsidRPr="00C119CE" w:rsidRDefault="00D76CFE" w:rsidP="00D76CFE">
      <w:pPr>
        <w:pStyle w:val="23"/>
        <w:numPr>
          <w:ilvl w:val="0"/>
          <w:numId w:val="169"/>
        </w:numPr>
        <w:shd w:val="clear" w:color="auto" w:fill="auto"/>
        <w:tabs>
          <w:tab w:val="left" w:pos="2312"/>
        </w:tabs>
        <w:spacing w:before="0" w:after="0" w:line="276" w:lineRule="auto"/>
        <w:ind w:firstLine="760"/>
        <w:rPr>
          <w:sz w:val="24"/>
          <w:szCs w:val="24"/>
        </w:rPr>
      </w:pPr>
      <w:r w:rsidRPr="00C119CE">
        <w:rPr>
          <w:sz w:val="24"/>
          <w:szCs w:val="24"/>
        </w:rPr>
        <w:t>При изучении модуля «Бадминтон»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C119CE" w:rsidRDefault="00D76CFE" w:rsidP="00D76CFE">
      <w:pPr>
        <w:pStyle w:val="23"/>
        <w:shd w:val="clear" w:color="auto" w:fill="auto"/>
        <w:spacing w:before="0" w:after="0" w:line="276" w:lineRule="auto"/>
        <w:ind w:firstLine="180"/>
        <w:rPr>
          <w:sz w:val="24"/>
          <w:szCs w:val="24"/>
        </w:rPr>
      </w:pPr>
      <w:r w:rsidRPr="00C119CE">
        <w:rPr>
          <w:sz w:val="24"/>
          <w:szCs w:val="24"/>
        </w:rPr>
        <w:t>* умение характеризовать действия и поступки, давать им анализ и объективную оценку на основе освоенных знаний и имеющегося опыта;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определение общей цели и путей ее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обеспечение защиты и сохранности природы во время активного отдыха и занятий физической культурой;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организация самостоятельной деятельности с учетом требований ее безопасности, сохранности инвентаря и оборудования, организации места занятий;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C119CE" w:rsidRDefault="00D76CFE" w:rsidP="00D76CFE">
      <w:pPr>
        <w:pStyle w:val="23"/>
        <w:numPr>
          <w:ilvl w:val="0"/>
          <w:numId w:val="169"/>
        </w:numPr>
        <w:shd w:val="clear" w:color="auto" w:fill="auto"/>
        <w:tabs>
          <w:tab w:val="left" w:pos="2299"/>
        </w:tabs>
        <w:spacing w:before="0" w:after="0" w:line="276" w:lineRule="auto"/>
        <w:ind w:firstLine="760"/>
        <w:rPr>
          <w:sz w:val="24"/>
          <w:szCs w:val="24"/>
        </w:rPr>
      </w:pPr>
      <w:r w:rsidRPr="00C119CE">
        <w:rPr>
          <w:sz w:val="24"/>
          <w:szCs w:val="24"/>
        </w:rPr>
        <w:t>При изучении модуля «Бадминтон»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представления о значении занятий бадминтоном как средством для укрепления здоровья, профилактики глазных заболеваний, организации досуговой деятельности и воспитания физических качеств человека;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истории зарождения бадминтона, достижения отечественных спортсменов - бадминтонистов на международной арене;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представление о сущности и основных правилах игры в бадминтон; умение характеризовать упражнения и комплексы упражнений: общефизической, корригирующей направленности, подготовительного, специального воздействия для занятий бадминтоном, для развития двигательных способностей, индивидуальных и парных бадминтонных технических элементов, техники их выполнения;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демонстрация навыков безопасного поведения во время занятий бадминтоном, личной гигиены, выполнения требований к спортивной одежде и обуви, спортивному инвентарю для занятий бадминтоном;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демонстрация навыков систематического наблюдения за своим физическим состоянием, показателями физического развития и физической подготовленности;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демонстрация универсальных умений при выполнении организующих команд и строевых упражнений;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выполнять и составлять комплексы общеразвивающих, специальных и корригирующих упражнений, упражнений на развитие быстроты, координации, гибкости;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демонстрация техники выполнения общеразвивающих, спортивных, профилактических упражнений с элементами бадминтона;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выполнять бадминтонные технические упражнения: выпады, начало игры, игра у сетки, подача и обмен ударами, отброс слева и справа, плоские удары в центре корта;</w:t>
      </w:r>
    </w:p>
    <w:p w:rsidR="00D76CFE" w:rsidRPr="00C119CE" w:rsidRDefault="00D76CFE" w:rsidP="00D76CFE">
      <w:pPr>
        <w:pStyle w:val="23"/>
        <w:shd w:val="clear" w:color="auto" w:fill="auto"/>
        <w:spacing w:before="0" w:after="240" w:line="276" w:lineRule="auto"/>
        <w:ind w:firstLine="760"/>
        <w:rPr>
          <w:sz w:val="24"/>
          <w:szCs w:val="24"/>
        </w:rPr>
      </w:pPr>
      <w:r w:rsidRPr="00C119CE">
        <w:rPr>
          <w:sz w:val="24"/>
          <w:szCs w:val="24"/>
        </w:rPr>
        <w:t>умение организовать самостоятельные занятия бадминтоном со сверстниками, подвижные игры с элементами бадминтоном;</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выполнение контрольно-тестовых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проявление уважительного отношения к одноклассникам, культуры общения и взаимодействия, терпимости и толерантности в достижении общих целей в учебной и игровой деятельности на занятиях бадминтоном.</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168.4.14. Модуль «Триатлон».</w:t>
      </w:r>
    </w:p>
    <w:p w:rsidR="00D76CFE" w:rsidRPr="00C119CE" w:rsidRDefault="00D76CFE" w:rsidP="00D76CFE">
      <w:pPr>
        <w:pStyle w:val="23"/>
        <w:numPr>
          <w:ilvl w:val="0"/>
          <w:numId w:val="170"/>
        </w:numPr>
        <w:shd w:val="clear" w:color="auto" w:fill="auto"/>
        <w:tabs>
          <w:tab w:val="left" w:pos="2125"/>
        </w:tabs>
        <w:spacing w:before="0" w:after="0" w:line="276" w:lineRule="auto"/>
        <w:ind w:firstLine="780"/>
        <w:rPr>
          <w:sz w:val="24"/>
          <w:szCs w:val="24"/>
        </w:rPr>
      </w:pPr>
      <w:r w:rsidRPr="00C119CE">
        <w:rPr>
          <w:sz w:val="24"/>
          <w:szCs w:val="24"/>
        </w:rPr>
        <w:t>Пояснительная записка модуля «Триатлон».</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Модуль «Триатлон» (далее - модуль по триатлону, триатлон)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 личностному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D76CFE" w:rsidRPr="00C119CE" w:rsidRDefault="00D76CFE" w:rsidP="00D76CFE">
      <w:pPr>
        <w:pStyle w:val="23"/>
        <w:shd w:val="clear" w:color="auto" w:fill="auto"/>
        <w:tabs>
          <w:tab w:val="left" w:pos="2111"/>
          <w:tab w:val="left" w:pos="5568"/>
          <w:tab w:val="left" w:pos="8270"/>
        </w:tabs>
        <w:spacing w:before="0" w:after="0" w:line="276" w:lineRule="auto"/>
        <w:ind w:firstLine="780"/>
        <w:rPr>
          <w:sz w:val="24"/>
          <w:szCs w:val="24"/>
        </w:rPr>
      </w:pPr>
      <w:r w:rsidRPr="00C119CE">
        <w:rPr>
          <w:sz w:val="24"/>
          <w:szCs w:val="24"/>
        </w:rPr>
        <w:t>Использование средств триатлона в образовательной деятельности содействуют формированию у обучающихся важные для жизни навыки и черты характера</w:t>
      </w:r>
      <w:r w:rsidRPr="00C119CE">
        <w:rPr>
          <w:sz w:val="24"/>
          <w:szCs w:val="24"/>
        </w:rPr>
        <w:tab/>
        <w:t>(целеустремленность,</w:t>
      </w:r>
      <w:r w:rsidRPr="00C119CE">
        <w:rPr>
          <w:sz w:val="24"/>
          <w:szCs w:val="24"/>
        </w:rPr>
        <w:tab/>
        <w:t>настойчивость,</w:t>
      </w:r>
      <w:r w:rsidRPr="00C119CE">
        <w:rPr>
          <w:sz w:val="24"/>
          <w:szCs w:val="24"/>
        </w:rPr>
        <w:tab/>
        <w:t>решительность,</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D76CFE" w:rsidRPr="00C119CE" w:rsidRDefault="00D76CFE" w:rsidP="00D76CFE">
      <w:pPr>
        <w:pStyle w:val="23"/>
        <w:numPr>
          <w:ilvl w:val="0"/>
          <w:numId w:val="170"/>
        </w:numPr>
        <w:shd w:val="clear" w:color="auto" w:fill="auto"/>
        <w:tabs>
          <w:tab w:val="left" w:pos="2111"/>
        </w:tabs>
        <w:spacing w:before="0" w:after="0" w:line="276" w:lineRule="auto"/>
        <w:ind w:firstLine="780"/>
        <w:rPr>
          <w:sz w:val="24"/>
          <w:szCs w:val="24"/>
        </w:rPr>
      </w:pPr>
      <w:r w:rsidRPr="00C119CE">
        <w:rPr>
          <w:sz w:val="24"/>
          <w:szCs w:val="24"/>
        </w:rPr>
        <w:t>Целью изучение модуля «Триатлон»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«триатлон».</w:t>
      </w:r>
    </w:p>
    <w:p w:rsidR="00D76CFE" w:rsidRPr="00C119CE" w:rsidRDefault="00D76CFE" w:rsidP="00D76CFE">
      <w:pPr>
        <w:pStyle w:val="23"/>
        <w:numPr>
          <w:ilvl w:val="0"/>
          <w:numId w:val="170"/>
        </w:numPr>
        <w:shd w:val="clear" w:color="auto" w:fill="auto"/>
        <w:tabs>
          <w:tab w:val="left" w:pos="2147"/>
        </w:tabs>
        <w:spacing w:before="0" w:after="0" w:line="276" w:lineRule="auto"/>
        <w:ind w:left="760"/>
        <w:rPr>
          <w:sz w:val="24"/>
          <w:szCs w:val="24"/>
        </w:rPr>
      </w:pPr>
      <w:r w:rsidRPr="00C119CE">
        <w:rPr>
          <w:sz w:val="24"/>
          <w:szCs w:val="24"/>
        </w:rPr>
        <w:t>Задачами изучения модуля «Триатлон» являются: всестороннее гармоничное развитие детей младшего школьного возраста,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увеличение объёма их двигательной активности;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общих представлений о виде спорта «триатлон», его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средствами триатлона;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образовательного и культурного фундамента у обучающегося средствами триатлона и создание необходимых предпосылок для его самореализации;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положительных качеств личности, норм коллективного взаимодействия и сотрудничества;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положительной мотивации и устойчивого учебно-познавательного интереса к предмету «Физическая культура» средствами триатлона;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 выявление, развитие и поддержка одарённых детей в области спорта.</w:t>
      </w:r>
    </w:p>
    <w:p w:rsidR="00D76CFE" w:rsidRPr="00C119CE" w:rsidRDefault="00D76CFE" w:rsidP="00D76CFE">
      <w:pPr>
        <w:pStyle w:val="23"/>
        <w:numPr>
          <w:ilvl w:val="0"/>
          <w:numId w:val="170"/>
        </w:numPr>
        <w:shd w:val="clear" w:color="auto" w:fill="auto"/>
        <w:tabs>
          <w:tab w:val="left" w:pos="2118"/>
        </w:tabs>
        <w:spacing w:before="0" w:after="0" w:line="276" w:lineRule="auto"/>
        <w:ind w:firstLine="760"/>
        <w:rPr>
          <w:sz w:val="24"/>
          <w:szCs w:val="24"/>
        </w:rPr>
      </w:pPr>
      <w:r w:rsidRPr="00C119CE">
        <w:rPr>
          <w:sz w:val="24"/>
          <w:szCs w:val="24"/>
        </w:rPr>
        <w:t>Место и роль модуля «Триатлон».</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tabs>
          <w:tab w:val="left" w:pos="2251"/>
          <w:tab w:val="left" w:pos="6202"/>
        </w:tabs>
        <w:spacing w:before="0" w:after="0" w:line="276" w:lineRule="auto"/>
        <w:ind w:firstLine="760"/>
        <w:rPr>
          <w:sz w:val="24"/>
          <w:szCs w:val="24"/>
        </w:rPr>
      </w:pPr>
      <w:r w:rsidRPr="00C119CE">
        <w:rPr>
          <w:sz w:val="24"/>
          <w:szCs w:val="24"/>
        </w:rPr>
        <w:t>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w:t>
      </w:r>
      <w:r w:rsidRPr="00C119CE">
        <w:rPr>
          <w:sz w:val="24"/>
          <w:szCs w:val="24"/>
        </w:rPr>
        <w:tab/>
        <w:t>независимо от уровня</w:t>
      </w:r>
      <w:r w:rsidRPr="00C119CE">
        <w:rPr>
          <w:sz w:val="24"/>
          <w:szCs w:val="24"/>
        </w:rPr>
        <w:tab/>
        <w:t>их физического развития</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и гендерных особенностей.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C119CE" w:rsidRDefault="00D76CFE" w:rsidP="00D76CFE">
      <w:pPr>
        <w:pStyle w:val="23"/>
        <w:numPr>
          <w:ilvl w:val="0"/>
          <w:numId w:val="170"/>
        </w:numPr>
        <w:shd w:val="clear" w:color="auto" w:fill="auto"/>
        <w:tabs>
          <w:tab w:val="left" w:pos="2085"/>
        </w:tabs>
        <w:spacing w:before="0" w:after="0" w:line="276" w:lineRule="auto"/>
        <w:ind w:firstLine="760"/>
        <w:rPr>
          <w:sz w:val="24"/>
          <w:szCs w:val="24"/>
        </w:rPr>
      </w:pPr>
      <w:r w:rsidRPr="00C119CE">
        <w:rPr>
          <w:sz w:val="24"/>
          <w:szCs w:val="24"/>
        </w:rPr>
        <w:t>Модуль «Триатлон»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учётом возраста и физической подготовленности обучающихся;</w:t>
      </w:r>
    </w:p>
    <w:p w:rsidR="00D76CFE" w:rsidRPr="00C119CE" w:rsidRDefault="00D76CFE" w:rsidP="00D76CFE">
      <w:pPr>
        <w:pStyle w:val="23"/>
        <w:shd w:val="clear" w:color="auto" w:fill="auto"/>
        <w:tabs>
          <w:tab w:val="left" w:pos="8441"/>
        </w:tabs>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w:t>
      </w:r>
      <w:r w:rsidRPr="00C119CE">
        <w:rPr>
          <w:sz w:val="24"/>
          <w:szCs w:val="24"/>
        </w:rPr>
        <w:tab/>
        <w:t>том числе</w:t>
      </w:r>
    </w:p>
    <w:p w:rsidR="00D76CFE" w:rsidRPr="00C119CE" w:rsidRDefault="00D76CFE" w:rsidP="00D76CFE">
      <w:pPr>
        <w:pStyle w:val="23"/>
        <w:shd w:val="clear" w:color="auto" w:fill="auto"/>
        <w:tabs>
          <w:tab w:val="left" w:pos="8441"/>
        </w:tabs>
        <w:spacing w:before="0" w:after="0" w:line="276" w:lineRule="auto"/>
        <w:rPr>
          <w:sz w:val="24"/>
          <w:szCs w:val="24"/>
        </w:rPr>
      </w:pPr>
      <w:r w:rsidRPr="00C119CE">
        <w:rPr>
          <w:sz w:val="24"/>
          <w:szCs w:val="24"/>
        </w:rPr>
        <w:t>предусматривающие удовлетворение различных интересов</w:t>
      </w:r>
      <w:r w:rsidRPr="00C119CE">
        <w:rPr>
          <w:sz w:val="24"/>
          <w:szCs w:val="24"/>
        </w:rPr>
        <w:tab/>
        <w:t>обучающихся</w:t>
      </w:r>
    </w:p>
    <w:p w:rsidR="00D76CFE" w:rsidRPr="00C119CE" w:rsidRDefault="00D76CFE" w:rsidP="00D76CFE">
      <w:pPr>
        <w:pStyle w:val="23"/>
        <w:shd w:val="clear" w:color="auto" w:fill="auto"/>
        <w:tabs>
          <w:tab w:val="left" w:pos="8957"/>
        </w:tabs>
        <w:spacing w:before="0" w:after="0" w:line="276" w:lineRule="auto"/>
        <w:rPr>
          <w:sz w:val="24"/>
          <w:szCs w:val="24"/>
        </w:rPr>
      </w:pPr>
      <w:r w:rsidRPr="00C119CE">
        <w:rPr>
          <w:sz w:val="24"/>
          <w:szCs w:val="24"/>
        </w:rPr>
        <w:t>(при организации и проведении уроков физической культуры с 3-х часовой недельной нагрузкой рекомендуемый объём в 1 классе -</w:t>
      </w:r>
      <w:r w:rsidRPr="00C119CE">
        <w:rPr>
          <w:sz w:val="24"/>
          <w:szCs w:val="24"/>
        </w:rPr>
        <w:tab/>
        <w:t>33 часа,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во 2, 3, 4 классах - по 34 часа);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70"/>
        </w:numPr>
        <w:shd w:val="clear" w:color="auto" w:fill="auto"/>
        <w:tabs>
          <w:tab w:val="left" w:pos="2111"/>
        </w:tabs>
        <w:spacing w:before="0" w:after="0" w:line="276" w:lineRule="auto"/>
        <w:ind w:firstLine="760"/>
        <w:rPr>
          <w:sz w:val="24"/>
          <w:szCs w:val="24"/>
        </w:rPr>
      </w:pPr>
      <w:r w:rsidRPr="00C119CE">
        <w:rPr>
          <w:sz w:val="24"/>
          <w:szCs w:val="24"/>
        </w:rPr>
        <w:t>Содержание модуля «Триатлон».</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Знания о триатлоне.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История зарождения триатлона. Легендарные отечественные и зарубежные триатлонисты и тренеры. Достижения Национальной сборной команды страны по триатлону на чемпионатах мира, Европы, Олимпийских играх.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Словарь терминов и определений по триатлону. Спортивные дисциплины (разновидности) триатлона.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Первые правила соревнований по триатлону. Современные правила соревнований по триатлону.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Состав судейской коллегии, обслуживающей соревнования по триатлону.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Инвентарь и оборудование для занятий триатлоном. Основные узлы спортивного велосипеда, основы технического обслуживания велосипеда.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безопасного поведения во время занятий триатлоном.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Правила по безопасной культуре поведения во время посещений соревнований по триатлону.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Триатлон, как средство укрепления здоровья, закаливания и развития физических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Режим дня обучающегося при занятиях триатлоном. Правила личной гигиены во время занятий триатлоном.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Соблюдение личной гигиены, требований к спортивной одежде и обуви для занятий триатлоном.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Первые внешние признаки утомления. Способы самоконтроля за физической нагрузкой.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Уход за спортивным инвентарем и оборудованием при занятиях триатлоном. Подбор велосипеда с учетом роста.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Основы организации самостоятельных занятий триатлоном.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и правила их проведения. Организация и проведение игр с элементами триатлона со сверстниками в активной досуговой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Составление комплексов различной направленности: утренней гигиенической гимнастики, корригирующей гимнастики, дыхательной гимнастики, упражнений для укрепления суставов, упражнений для развития физических качеств, упражнений для глаз, упражнений формирования осанки и профилактики плоскостопия.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Подбор и составление комплексов упражнений, направленные на развитие специальных физических качеств триатлониста самостоятельно и при участии и помощи родителей;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Контрольно-тестовые упражнения по общей физической, специальной и технической подготовке.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общеразвивающих упражнений. Комплексы специальной разминки перед соревнованиями.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корригирующей гимнастики с использованием специальных упражнений (в том числе в воде).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Комплексы специальных упражнений для формирования техники движений и двигательных навыков, необходимых в триатлоне.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Способы регулирования физической нагрузки при занятиях триатлоном.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и эстафеты с элементами триатлона.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в воде: «Поплавок», «Звездочка», «Кто дальше проскользит»,</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«Пятнашки», «Караси и щуки», игры с мячом и различными предметами.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с использованием велосипеда: «Кто дольше простоит», «Змейка», «Коснись ногой земли», ««Подними предмет», «Собери пирамидку».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Подвижные игры на площадке: «Пятнашки», «Чехарда», игры с мячом.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Эстафеты, направленные на развитие физических и специальных качеств.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Техника передвижения: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воде: упражнения для начального обучения технике спортивных способов плавания - кроль на груди и кроль на спине (имитационные упражнения на суше, упражнения в воде с неподвижной опорой, с подвижной опорой, без опоры): упражнения для изучения движений ногами, согласования движений ногами и дыхания движений руками, движений руками и дыхания, упражнения для изучения общего</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согласования движений;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на велосипеде: правильная посадка, обучение началу движения, передвижению на велосипеде, торможению и остановке, формирование навыка сохранения равновесия на неустойчивой опоре (велосипеде), езда в положении сидя в седле или стоя на педалях, с поворотами и разворотами, по кругу, «змейкой»;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бегом: бег обычный, семенящий, с ускорением, приставными и скрестными шагами, спиной вперед, челночный, на различные дистанции и с различной скоростью.</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Учебные соревнования по триатлону. Участие в соревновательной деятельности.</w:t>
      </w:r>
    </w:p>
    <w:p w:rsidR="00D76CFE" w:rsidRPr="00C119CE" w:rsidRDefault="00D76CFE" w:rsidP="00D76CFE">
      <w:pPr>
        <w:pStyle w:val="23"/>
        <w:numPr>
          <w:ilvl w:val="0"/>
          <w:numId w:val="170"/>
        </w:numPr>
        <w:shd w:val="clear" w:color="auto" w:fill="auto"/>
        <w:tabs>
          <w:tab w:val="left" w:pos="2079"/>
        </w:tabs>
        <w:spacing w:before="0" w:after="0" w:line="276" w:lineRule="auto"/>
        <w:ind w:firstLine="760"/>
        <w:rPr>
          <w:sz w:val="24"/>
          <w:szCs w:val="24"/>
        </w:rPr>
      </w:pPr>
      <w:r w:rsidRPr="00C119CE">
        <w:rPr>
          <w:sz w:val="24"/>
          <w:szCs w:val="24"/>
        </w:rPr>
        <w:t>Содержание модуля «Триатлон»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71"/>
        </w:numPr>
        <w:shd w:val="clear" w:color="auto" w:fill="auto"/>
        <w:tabs>
          <w:tab w:val="left" w:pos="2300"/>
        </w:tabs>
        <w:spacing w:before="0" w:after="0" w:line="276" w:lineRule="auto"/>
        <w:ind w:firstLine="760"/>
        <w:rPr>
          <w:sz w:val="24"/>
          <w:szCs w:val="24"/>
        </w:rPr>
      </w:pPr>
      <w:r w:rsidRPr="00C119CE">
        <w:rPr>
          <w:sz w:val="24"/>
          <w:szCs w:val="24"/>
        </w:rPr>
        <w:t>При изучении модуля «Триатлон»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в достижении общих целей при совместной деятельности на принципах доброжелательности и взаимопомощи;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76CFE" w:rsidRPr="00C119CE" w:rsidRDefault="00D76CFE" w:rsidP="00D76CFE">
      <w:pPr>
        <w:pStyle w:val="23"/>
        <w:numPr>
          <w:ilvl w:val="0"/>
          <w:numId w:val="171"/>
        </w:numPr>
        <w:shd w:val="clear" w:color="auto" w:fill="auto"/>
        <w:tabs>
          <w:tab w:val="left" w:pos="2307"/>
        </w:tabs>
        <w:spacing w:before="0" w:after="0" w:line="276" w:lineRule="auto"/>
        <w:ind w:firstLine="760"/>
        <w:rPr>
          <w:sz w:val="24"/>
          <w:szCs w:val="24"/>
        </w:rPr>
      </w:pPr>
      <w:r w:rsidRPr="00C119CE">
        <w:rPr>
          <w:sz w:val="24"/>
          <w:szCs w:val="24"/>
        </w:rPr>
        <w:t>При изучении модуля «Триатлон»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характеризовать действия и поступки, давать им анализ и объективную оценку на основе освоенных знаний и имеющегося опыта;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обеспечение защиты и сохранности природы во время активного отдыха и занятий физической культурой;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организации самостоятельной деятельности с учётом требований её безопасности, сохранности инвентаря и оборудования, организации места занятий;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C119CE" w:rsidRDefault="00D76CFE" w:rsidP="00D76CFE">
      <w:pPr>
        <w:pStyle w:val="23"/>
        <w:numPr>
          <w:ilvl w:val="0"/>
          <w:numId w:val="171"/>
        </w:numPr>
        <w:shd w:val="clear" w:color="auto" w:fill="auto"/>
        <w:tabs>
          <w:tab w:val="left" w:pos="2307"/>
        </w:tabs>
        <w:spacing w:before="0" w:after="0" w:line="276" w:lineRule="auto"/>
        <w:ind w:firstLine="760"/>
        <w:rPr>
          <w:sz w:val="24"/>
          <w:szCs w:val="24"/>
        </w:rPr>
      </w:pPr>
      <w:r w:rsidRPr="00C119CE">
        <w:rPr>
          <w:sz w:val="24"/>
          <w:szCs w:val="24"/>
        </w:rPr>
        <w:t>При изучении модуля «Триатлон»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представления о роли и значении занятий триатлоном, как средством укрепления здоровья, закаливания и развития физических качеств человека;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по истории возникновения триатлона, достижениях Национальной сборной команды страны по триатлону на чемпионатах мира, Европы, Олимпийских играх; о легендарных отечественных и зарубежных триатлонистах и тренерах;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 спортивных дисциплинах триатлона и основных правилах соревнований по триатлону;</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навыки безопасного поведения во время занятий триатлоном и посещений соревнований по триатлону;</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и соблюдение базовых правил личной гигиены, требований к спортивной одежде, обуви и спортивному инвентарю для занятий триатлоном;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 базовых навыках самоконтроля и наблюдения за своим физическим состоянием и величиной физических нагрузок;</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основ организации самостоятельных занятий физической культурой и спортом со сверстниками, организации и проведения со сверстниками подвижных игр специальной направленности с элементами триатлона;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знание, умение составлять и осваивать упражнения и комплексы утренней гигиенической гимнастики, дыхательной гимнастики, упражнений для глаз, для формирования осанки, профилактики плоскостопия;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выполнять комплексы общеразвивающих и корригирующих упражнений, упражнений на развитие быстроты, ловкости, гибкости, упражнений для укрепления голеностопных суставов, специальных упражнений для формирования технических навыков триатлониста;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выполнять различные виды передвижений характерных для триатлона (плавание, велогонка, бег) в упрощенных условиях естественной среды (оборудованные водоемы, велодорожки, лесопарковая зона) в учебной, игровой и соревновательной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демонстрировать базовые навыки спортивного плавания включая: прыжки в воду, скольжения, повороты, умение ориентироваться в воде, плавание кролем на груди и на спине;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умение выполнять индивидуальные технические приемы на велосипеде включая: быструю и безопасную посадку на велосипед, разгон, остановки,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прохождение поворотов и разворотов;</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знание назначения основных узлов спортивного велосипеда, овладение основными навыками технического обслуживания велосипеда;</w:t>
      </w:r>
    </w:p>
    <w:p w:rsidR="00D76CFE" w:rsidRPr="00C119CE" w:rsidRDefault="00D76CFE" w:rsidP="00D76CFE">
      <w:pPr>
        <w:pStyle w:val="23"/>
        <w:shd w:val="clear" w:color="auto" w:fill="auto"/>
        <w:tabs>
          <w:tab w:val="left" w:pos="1646"/>
        </w:tabs>
        <w:spacing w:before="0" w:after="0" w:line="276" w:lineRule="auto"/>
        <w:ind w:firstLine="760"/>
        <w:rPr>
          <w:sz w:val="24"/>
          <w:szCs w:val="24"/>
        </w:rPr>
      </w:pPr>
      <w:r w:rsidRPr="00C119CE">
        <w:rPr>
          <w:sz w:val="24"/>
          <w:szCs w:val="24"/>
        </w:rPr>
        <w:t>способность концентрировать свое внимание на базовых элементах техники движений</w:t>
      </w:r>
      <w:r w:rsidRPr="00C119CE">
        <w:rPr>
          <w:sz w:val="24"/>
          <w:szCs w:val="24"/>
        </w:rPr>
        <w:tab/>
        <w:t>в различных сегментах триатлона, устранять ошибки</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после подсказки учителя;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участие в контрольных занятиях и учебных соревнованиях по триатлону (или по входящим в триатлон спортивным дисциплинам) на укороченных дистанциях и по упрощенным правилам;</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выполнение контрольно-тестовых упражнений по общей и специальной физической подготовке триатлониста.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168.4.15. Модуль «Лапта».</w:t>
      </w:r>
    </w:p>
    <w:p w:rsidR="00D76CFE" w:rsidRPr="00C119CE" w:rsidRDefault="00D76CFE" w:rsidP="00D76CFE">
      <w:pPr>
        <w:pStyle w:val="23"/>
        <w:numPr>
          <w:ilvl w:val="0"/>
          <w:numId w:val="172"/>
        </w:numPr>
        <w:shd w:val="clear" w:color="auto" w:fill="auto"/>
        <w:tabs>
          <w:tab w:val="left" w:pos="2115"/>
        </w:tabs>
        <w:spacing w:before="0" w:after="0" w:line="276" w:lineRule="auto"/>
        <w:ind w:firstLine="760"/>
        <w:rPr>
          <w:sz w:val="24"/>
          <w:szCs w:val="24"/>
        </w:rPr>
      </w:pPr>
      <w:r w:rsidRPr="00C119CE">
        <w:rPr>
          <w:sz w:val="24"/>
          <w:szCs w:val="24"/>
        </w:rPr>
        <w:t>Пояснительная записка модуля «Лапта».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«Лапта» (далее - модуль по лапте, лапта)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D76CFE" w:rsidRPr="00C119CE" w:rsidRDefault="00D76CFE" w:rsidP="00D76CFE">
      <w:pPr>
        <w:pStyle w:val="23"/>
        <w:numPr>
          <w:ilvl w:val="0"/>
          <w:numId w:val="172"/>
        </w:numPr>
        <w:shd w:val="clear" w:color="auto" w:fill="auto"/>
        <w:tabs>
          <w:tab w:val="left" w:pos="2089"/>
        </w:tabs>
        <w:spacing w:before="0" w:after="0" w:line="276" w:lineRule="auto"/>
        <w:ind w:firstLine="760"/>
        <w:rPr>
          <w:sz w:val="24"/>
          <w:szCs w:val="24"/>
        </w:rPr>
      </w:pPr>
      <w:r w:rsidRPr="00C119CE">
        <w:rPr>
          <w:sz w:val="24"/>
          <w:szCs w:val="24"/>
        </w:rPr>
        <w:t>Целью изучения модуля «Лапта»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D76CFE" w:rsidRPr="00C119CE" w:rsidRDefault="00D76CFE" w:rsidP="00D76CFE">
      <w:pPr>
        <w:pStyle w:val="23"/>
        <w:numPr>
          <w:ilvl w:val="0"/>
          <w:numId w:val="172"/>
        </w:numPr>
        <w:shd w:val="clear" w:color="auto" w:fill="auto"/>
        <w:tabs>
          <w:tab w:val="left" w:pos="2105"/>
        </w:tabs>
        <w:spacing w:before="0" w:after="0" w:line="276" w:lineRule="auto"/>
        <w:ind w:firstLine="760"/>
        <w:rPr>
          <w:sz w:val="24"/>
          <w:szCs w:val="24"/>
        </w:rPr>
      </w:pPr>
      <w:r w:rsidRPr="00C119CE">
        <w:rPr>
          <w:sz w:val="24"/>
          <w:szCs w:val="24"/>
        </w:rPr>
        <w:t>Задачами изучения модуля «Лапта»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всестороннее гармоничное развитие детей и подростков, увеличение объёма их двигательной активности;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общих представлений о лапте, ее истории развития, возможностях и значении в процессе укрепления здоровья, физическом развитии и физической подготовке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положительных качеств личности, норм коллективного взаимодействия и сотрудничества;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развитие положительной мотивации и устойчивого учебно-познавательного интереса к учебному предмету «Физическая культура» средствами лапты;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выявление, развитие и поддержка одарённых детей в области спорта.</w:t>
      </w:r>
    </w:p>
    <w:p w:rsidR="00D76CFE" w:rsidRPr="00C119CE" w:rsidRDefault="00D76CFE" w:rsidP="00D76CFE">
      <w:pPr>
        <w:pStyle w:val="23"/>
        <w:numPr>
          <w:ilvl w:val="0"/>
          <w:numId w:val="172"/>
        </w:numPr>
        <w:shd w:val="clear" w:color="auto" w:fill="auto"/>
        <w:tabs>
          <w:tab w:val="left" w:pos="2117"/>
        </w:tabs>
        <w:spacing w:before="0" w:after="0" w:line="276" w:lineRule="auto"/>
        <w:ind w:firstLine="760"/>
        <w:rPr>
          <w:sz w:val="24"/>
          <w:szCs w:val="24"/>
        </w:rPr>
      </w:pPr>
      <w:r w:rsidRPr="00C119CE">
        <w:rPr>
          <w:sz w:val="24"/>
          <w:szCs w:val="24"/>
        </w:rPr>
        <w:t>Место и роль модуля «Лапта».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«Лапта»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p w:rsidR="00D76CFE" w:rsidRPr="00C119CE" w:rsidRDefault="00D76CFE" w:rsidP="00D76CFE">
      <w:pPr>
        <w:pStyle w:val="23"/>
        <w:numPr>
          <w:ilvl w:val="0"/>
          <w:numId w:val="172"/>
        </w:numPr>
        <w:shd w:val="clear" w:color="auto" w:fill="auto"/>
        <w:tabs>
          <w:tab w:val="left" w:pos="2117"/>
        </w:tabs>
        <w:spacing w:before="0" w:after="0" w:line="276" w:lineRule="auto"/>
        <w:ind w:firstLine="760"/>
        <w:rPr>
          <w:sz w:val="24"/>
          <w:szCs w:val="24"/>
        </w:rPr>
      </w:pPr>
      <w:r w:rsidRPr="00C119CE">
        <w:rPr>
          <w:sz w:val="24"/>
          <w:szCs w:val="24"/>
        </w:rPr>
        <w:t>Модуль «Лапта»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w:t>
      </w:r>
    </w:p>
    <w:p w:rsidR="00D76CFE" w:rsidRPr="00C119CE" w:rsidRDefault="00D76CFE" w:rsidP="00D76CFE">
      <w:pPr>
        <w:pStyle w:val="23"/>
        <w:shd w:val="clear" w:color="auto" w:fill="auto"/>
        <w:spacing w:before="0" w:after="0" w:line="276" w:lineRule="auto"/>
        <w:rPr>
          <w:sz w:val="24"/>
          <w:szCs w:val="24"/>
        </w:rPr>
      </w:pPr>
      <w:r w:rsidRPr="00C119CE">
        <w:rPr>
          <w:sz w:val="24"/>
          <w:szCs w:val="24"/>
        </w:rPr>
        <w:t>освоения обучающимися учебного материала по лапте с выбором различных элементов лапты, с учётом возраста и физической подготовленности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72"/>
        </w:numPr>
        <w:shd w:val="clear" w:color="auto" w:fill="auto"/>
        <w:tabs>
          <w:tab w:val="left" w:pos="2117"/>
        </w:tabs>
        <w:spacing w:before="0" w:after="0" w:line="276" w:lineRule="auto"/>
        <w:ind w:firstLine="760"/>
        <w:rPr>
          <w:sz w:val="24"/>
          <w:szCs w:val="24"/>
        </w:rPr>
      </w:pPr>
      <w:r w:rsidRPr="00C119CE">
        <w:rPr>
          <w:sz w:val="24"/>
          <w:szCs w:val="24"/>
        </w:rPr>
        <w:t>Содержание модуля «Лапта».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 лапте.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История зарождения лапты. Современное состояние лапты в Российской Федерации.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Разновидности лапты. Основные понятия о спортивных сооружениях и инвентаре.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безопасного поведения во время занятий лаптой.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Режим дня при занятиях лаптой. Правила личной гигиены во время занятий лаптой.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Подвижные игры и правила их проведения. Организация и проведение игр специальной направленности с элементами лапты.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Самоконтроль и его роль в учебной и соревновательной деятельности. Дневник самонаблюдения.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Правила безопасного поведения во время соревнований по лапте в качестве зрителя, болельщика.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Подбор и составление комплексов общеразвивающих, специальных и имитационных упражнений для занятий лаптой.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Тестирование уровня физической подготовленности игроков в лапту.</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Подвижные игры с элементами лапты: «Поймай лису», «Баскетбол с теннисным мячом», «Перестрелки» и другие.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Специально-подготовительные упражнения для начального обучения технике игры в лапту.</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Учебные игры в лапту. Малые (упрощенные) игры в лапту. Участие в соревновательной деятельности.</w:t>
      </w:r>
    </w:p>
    <w:p w:rsidR="00D76CFE" w:rsidRPr="00C119CE" w:rsidRDefault="00D76CFE" w:rsidP="00D76CFE">
      <w:pPr>
        <w:pStyle w:val="23"/>
        <w:numPr>
          <w:ilvl w:val="0"/>
          <w:numId w:val="172"/>
        </w:numPr>
        <w:shd w:val="clear" w:color="auto" w:fill="auto"/>
        <w:tabs>
          <w:tab w:val="left" w:pos="2139"/>
        </w:tabs>
        <w:spacing w:before="0" w:after="0" w:line="276" w:lineRule="auto"/>
        <w:ind w:firstLine="740"/>
        <w:rPr>
          <w:sz w:val="24"/>
          <w:szCs w:val="24"/>
        </w:rPr>
      </w:pPr>
      <w:r w:rsidRPr="00C119CE">
        <w:rPr>
          <w:sz w:val="24"/>
          <w:szCs w:val="24"/>
        </w:rPr>
        <w:t>Содержание модуля «Лапта»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73"/>
        </w:numPr>
        <w:shd w:val="clear" w:color="auto" w:fill="auto"/>
        <w:tabs>
          <w:tab w:val="left" w:pos="2295"/>
        </w:tabs>
        <w:spacing w:before="0" w:after="0" w:line="276" w:lineRule="auto"/>
        <w:ind w:firstLine="760"/>
        <w:rPr>
          <w:sz w:val="24"/>
          <w:szCs w:val="24"/>
        </w:rPr>
      </w:pPr>
      <w:r w:rsidRPr="00C119CE">
        <w:rPr>
          <w:sz w:val="24"/>
          <w:szCs w:val="24"/>
        </w:rPr>
        <w:t>В результате изучения модуля «Лапта»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чувства гордости за свою Родину, российский народ и историю России через знание истории и современного состояния развития лапты;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лаптой;</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лаптой.</w:t>
      </w:r>
    </w:p>
    <w:p w:rsidR="00D76CFE" w:rsidRPr="00C119CE" w:rsidRDefault="00D76CFE" w:rsidP="00D76CFE">
      <w:pPr>
        <w:pStyle w:val="23"/>
        <w:numPr>
          <w:ilvl w:val="0"/>
          <w:numId w:val="173"/>
        </w:numPr>
        <w:shd w:val="clear" w:color="auto" w:fill="auto"/>
        <w:tabs>
          <w:tab w:val="left" w:pos="2295"/>
        </w:tabs>
        <w:spacing w:before="0" w:after="0" w:line="276" w:lineRule="auto"/>
        <w:ind w:firstLine="760"/>
        <w:rPr>
          <w:sz w:val="24"/>
          <w:szCs w:val="24"/>
        </w:rPr>
      </w:pPr>
      <w:r w:rsidRPr="00C119CE">
        <w:rPr>
          <w:sz w:val="24"/>
          <w:szCs w:val="24"/>
        </w:rPr>
        <w:t>В результате изучения модуля «Лапта»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D76CFE" w:rsidRPr="00C119CE" w:rsidRDefault="00D76CFE" w:rsidP="00D76CFE">
      <w:pPr>
        <w:pStyle w:val="23"/>
        <w:numPr>
          <w:ilvl w:val="0"/>
          <w:numId w:val="173"/>
        </w:numPr>
        <w:shd w:val="clear" w:color="auto" w:fill="auto"/>
        <w:tabs>
          <w:tab w:val="left" w:pos="2300"/>
        </w:tabs>
        <w:spacing w:before="0" w:after="0" w:line="276" w:lineRule="auto"/>
        <w:ind w:firstLine="760"/>
        <w:rPr>
          <w:sz w:val="24"/>
          <w:szCs w:val="24"/>
        </w:rPr>
      </w:pPr>
      <w:r w:rsidRPr="00C119CE">
        <w:rPr>
          <w:sz w:val="24"/>
          <w:szCs w:val="24"/>
        </w:rPr>
        <w:t>В результате изучения модуля «Лапта»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знание правил проведения соревнований по лапте в учебной, соревновательной и досуговой деятельности;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освоение и демонстрация основных технических приемов в защите и нападении игры «лапта»;</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умение подбирать, составлять и осваивать самостоятельно, при участии и помощи родителей простейшие комплексы общеразвивающих, специальных и имитационных упражнений для занятий лаптой;</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соблюдение правил личной гигиены и ухода за спортивным инвентарем и оборудованием, правил подбора спортивной одежды и обуви для занятий по лапте;</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умение осуществлять самоконтроль за физической нагрузкой в процессе занятий лаптой, применять средства восстановления организма после физической нагрузки;</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умение демонстрировать общеразвивающие специальные и имитационные упражнения для развития физических качеств, базовых технических приемов;</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участие в соревновательной деятельности внутри школьных этапов различных соревнований, участие в соревнованиях по лапте;</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знание и выполнение тестовых упражнений по физической подготовленности игроков в лапту.</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168.4.16. Модуль «Футбол для всех».</w:t>
      </w:r>
    </w:p>
    <w:p w:rsidR="00D76CFE" w:rsidRPr="00C119CE" w:rsidRDefault="00D76CFE" w:rsidP="00D76CFE">
      <w:pPr>
        <w:pStyle w:val="23"/>
        <w:numPr>
          <w:ilvl w:val="0"/>
          <w:numId w:val="174"/>
        </w:numPr>
        <w:shd w:val="clear" w:color="auto" w:fill="auto"/>
        <w:tabs>
          <w:tab w:val="left" w:pos="2134"/>
        </w:tabs>
        <w:spacing w:before="0" w:after="0" w:line="276" w:lineRule="auto"/>
        <w:ind w:firstLine="780"/>
        <w:rPr>
          <w:sz w:val="24"/>
          <w:szCs w:val="24"/>
        </w:rPr>
      </w:pPr>
      <w:r w:rsidRPr="00C119CE">
        <w:rPr>
          <w:sz w:val="24"/>
          <w:szCs w:val="24"/>
        </w:rPr>
        <w:t>Пояснительная записка модуля «Футбол для всех».</w:t>
      </w:r>
    </w:p>
    <w:p w:rsidR="00D76CFE" w:rsidRPr="00C119CE" w:rsidRDefault="00D76CFE" w:rsidP="00D76CFE">
      <w:pPr>
        <w:pStyle w:val="23"/>
        <w:shd w:val="clear" w:color="auto" w:fill="auto"/>
        <w:spacing w:before="0" w:after="0" w:line="276" w:lineRule="auto"/>
        <w:ind w:firstLine="780"/>
        <w:rPr>
          <w:sz w:val="24"/>
          <w:szCs w:val="24"/>
        </w:rPr>
      </w:pPr>
      <w:r w:rsidRPr="00C119CE">
        <w:rPr>
          <w:sz w:val="24"/>
          <w:szCs w:val="24"/>
        </w:rPr>
        <w:t>Учебный модуль «Футбол для всех» (далее - модуль по футболу, футбол)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Футбол - это одно из самых доступных, популярных и массовых средств физического развития и укрепления здоровья широких слоев населения. Игра занимает ведущее место в общей системе физического воспитания подрастающего поколения.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и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Систематические занятия футболом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D76CFE" w:rsidRPr="00C119CE" w:rsidRDefault="00D76CFE" w:rsidP="00D76CFE">
      <w:pPr>
        <w:pStyle w:val="23"/>
        <w:numPr>
          <w:ilvl w:val="0"/>
          <w:numId w:val="175"/>
        </w:numPr>
        <w:shd w:val="clear" w:color="auto" w:fill="auto"/>
        <w:tabs>
          <w:tab w:val="left" w:pos="2089"/>
        </w:tabs>
        <w:spacing w:before="0" w:after="0" w:line="276" w:lineRule="auto"/>
        <w:ind w:firstLine="760"/>
        <w:rPr>
          <w:sz w:val="24"/>
          <w:szCs w:val="24"/>
        </w:rPr>
      </w:pPr>
      <w:r w:rsidRPr="00C119CE">
        <w:rPr>
          <w:sz w:val="24"/>
          <w:szCs w:val="24"/>
        </w:rPr>
        <w:t>Целью изучения модуля «Футбол для всех» является формирование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подрастающего поколения с использованием средств игры «футбол».</w:t>
      </w:r>
    </w:p>
    <w:p w:rsidR="00D76CFE" w:rsidRPr="00C119CE" w:rsidRDefault="00D76CFE" w:rsidP="00D76CFE">
      <w:pPr>
        <w:pStyle w:val="23"/>
        <w:numPr>
          <w:ilvl w:val="0"/>
          <w:numId w:val="175"/>
        </w:numPr>
        <w:shd w:val="clear" w:color="auto" w:fill="auto"/>
        <w:tabs>
          <w:tab w:val="left" w:pos="2110"/>
        </w:tabs>
        <w:spacing w:before="0" w:after="0" w:line="276" w:lineRule="auto"/>
        <w:ind w:firstLine="760"/>
        <w:rPr>
          <w:sz w:val="24"/>
          <w:szCs w:val="24"/>
        </w:rPr>
      </w:pPr>
      <w:r w:rsidRPr="00C119CE">
        <w:rPr>
          <w:sz w:val="24"/>
          <w:szCs w:val="24"/>
        </w:rPr>
        <w:t>Задачами изучения модуля «Футбол» являются: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приобщение обучающихся к здоровому образу жизни и гармонии тела средствами футбола;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с использованием средств футбола;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укрепление и сохранения здоровья, развитие основных физических качеств и повышение функциональных способностей организма;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воспитание положительных качеств личности, соблюдение норм коллективного взаимодействия и сотрудничества в игровой и соревновательной деятельности в футболе;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популяризация и увеличение числа занимающихся футболом.</w:t>
      </w:r>
    </w:p>
    <w:p w:rsidR="00D76CFE" w:rsidRPr="00C119CE" w:rsidRDefault="00D76CFE" w:rsidP="00D76CFE">
      <w:pPr>
        <w:pStyle w:val="23"/>
        <w:numPr>
          <w:ilvl w:val="0"/>
          <w:numId w:val="175"/>
        </w:numPr>
        <w:shd w:val="clear" w:color="auto" w:fill="auto"/>
        <w:tabs>
          <w:tab w:val="left" w:pos="2105"/>
        </w:tabs>
        <w:spacing w:before="0" w:after="0" w:line="276" w:lineRule="auto"/>
        <w:ind w:firstLine="760"/>
        <w:rPr>
          <w:sz w:val="24"/>
          <w:szCs w:val="24"/>
        </w:rPr>
      </w:pPr>
      <w:r w:rsidRPr="00C119CE">
        <w:rPr>
          <w:sz w:val="24"/>
          <w:szCs w:val="24"/>
        </w:rPr>
        <w:t>Место и роль модуля «Футбол для всех».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Модуль «Футбол для всех» расширяет и дополняет знания, полученные в результате освоения рабочей программы учебного предмета «Физическая культура» для образовательных организаций, реализующих образовательные программы начального общего образования, содействует 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w:t>
      </w:r>
    </w:p>
    <w:p w:rsidR="00D76CFE" w:rsidRPr="00C119CE" w:rsidRDefault="00D76CFE" w:rsidP="00D76CFE">
      <w:pPr>
        <w:pStyle w:val="23"/>
        <w:numPr>
          <w:ilvl w:val="0"/>
          <w:numId w:val="175"/>
        </w:numPr>
        <w:shd w:val="clear" w:color="auto" w:fill="auto"/>
        <w:tabs>
          <w:tab w:val="left" w:pos="2084"/>
        </w:tabs>
        <w:spacing w:before="0" w:after="0" w:line="276" w:lineRule="auto"/>
        <w:ind w:firstLine="760"/>
        <w:rPr>
          <w:sz w:val="24"/>
          <w:szCs w:val="24"/>
        </w:rPr>
      </w:pPr>
      <w:r w:rsidRPr="00C119CE">
        <w:rPr>
          <w:sz w:val="24"/>
          <w:szCs w:val="24"/>
        </w:rPr>
        <w:t>Модуль «Футбол для всех» может быть реализован в следующих вариантах:</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C119CE" w:rsidRDefault="00D76CFE" w:rsidP="00D76CFE">
      <w:pPr>
        <w:pStyle w:val="23"/>
        <w:numPr>
          <w:ilvl w:val="0"/>
          <w:numId w:val="175"/>
        </w:numPr>
        <w:shd w:val="clear" w:color="auto" w:fill="auto"/>
        <w:tabs>
          <w:tab w:val="left" w:pos="2150"/>
        </w:tabs>
        <w:spacing w:before="0" w:after="0" w:line="276" w:lineRule="auto"/>
        <w:ind w:firstLine="740"/>
        <w:rPr>
          <w:sz w:val="24"/>
          <w:szCs w:val="24"/>
        </w:rPr>
      </w:pPr>
      <w:r w:rsidRPr="00C119CE">
        <w:rPr>
          <w:sz w:val="24"/>
          <w:szCs w:val="24"/>
        </w:rPr>
        <w:t>Содержание модуля «Футбол для всех».</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Знания о футболе.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Общее понятие о гигиене. Личная гигиена. Закаливание. Режим и питание спортсмена. Самоконтроль. Оказание первой медицинской помощи.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Комплексы упражнений для развития основных физических качеств футболиста различного амплуа.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Понятие о спортивной этике и взаимоотношениях между обучающимися.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Способы самостоятельной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Подготовка места занятий, выбор одежды и обуви для занятий футболом в зависимости от места проведения занятий. Организация и проведение подвижных игр с элементами футбола во время активного отдыха и каникул.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Оценка техники осваиваемых основных упражнений с футбольным мячом, способы выявления и устранения ошибок в технике выполнения упражнений.</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Тестирование уровня физической подготовленности в футболе.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Физическое совершенствование.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Общеразвивающие физические упражнения: комплексы подготовительных и специальных упражнений, формирующих двигательные умения и навыки футболиста.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Основные термины футбола.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Приобретение двигательных навыков и технических навыков игры в футбол.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Подвижные игры (без мяча и с мячом):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«Пятнашки» («салки»), «Спиной к финишу», «Собачки», «Собачки в квадрате», «Бой петухов», «Мяч в стенку», «Передачи мяча с перебежками», «Передачи мяча капитану», «Точный удар», «Футбольный слалом», «Кто быстрее?», «Нападающие тройки», «Быстрее к флажку», «Самый меткий», «Охотники за мячами», «Ловцы игрока без мяча», «Всадники», «Квадрат с водящими», «Футбол крабов», «В одни ворота», «Взять крепость», «Быстрый танец», «Бросок мяча ступнями», «Разорви цепь», «Обгони мяч», «Вызов номеров», «Только своему», «Салки в тройках», «Верни мяч головой капитану», «Отбери мяч» и другие.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Базовые двигательные навыки, элементы и технические приёмы футбола.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Общие и специальные подготовительные упражнения, развивающие основные качества, необходимые для овладения техникой и тактикой футбола (сила и быстрота мышц рук и ног, сила и гибкость мышц туловища, быстрота реакции и ориентировки в пространстве).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Базовые двигательные навыки, элементы и технические приёмы футбола.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Общие и специальные подготовительные упражнения, развивающие основные качества, необходимые для овладения техникой и тактикой футбола (сила и быстрота мышц рук и ног, сила и гибкость мышц туловища, быстрота реакции и ориентировки в пространстве).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Подводящие упражнения и элементы соревновательного направления.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Индивидуальные технические действия.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Удары по мячу: внутренней стороной стопы, серединой подъема, внутренней частью подъема, внешней частью подъема, носком, резаный удар, удар-бросок стопой, с полулета.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Остановка мяча: внутренней стороной стопы, подошвой, грудью.</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Ведение мяча. Понятие о ведении мяча. Преимущества игроков, хорошо владеющих ведением мяча. Упражнения для разучивания ведения мяча.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Обманные движения (финты): «уходом», «уходом с ложным замахом на удар», «проброс мяча мимо соперника».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Отбор мяча: запрещенные приемы при отборе мяча. Отбор мяча накладыванием стопы, выбиванием, перехватом.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Техника игры вратаря. Стойка вратаря. Ловля катящегося и низколетящего мяча, полувысокого мяча, ловля мяча в прыжке. Ловля высоколетящего, полувысокого, летящего в стороне мяча.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Отбивание катящегося и низколетящего в стороне мяча в выпаде. Отбивание мяча ладонями, кулаком или кулаками. Введение мяча в игру. Вбрасывание мяча из-за плеча, сбоку, снизу. Выбивание мяча ногой с рук.</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Тактика игры и обороны: индивидуальные тактические способы ведения единоборства с соперником. Техника выполнения открывания, отвлечения соперника.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Техника выполнения приема «маневрирование». Передачи мяча и их предназначение. Способы передачи мяча. Удары по воротам.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Групповые тактические действия в атаке и обороне. Действия против соперника без мяча и с мячом.</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Тактика игры вратаря: выбор места в воротах. Упражнения для разучивания приемов игры на выходах. Введение мяча в игру. Руководство действиями партнеров в обороне. Участие вратаря в атакующих действиях партнеров.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Учебные игры в футбол по упрощенным правилам.</w:t>
      </w:r>
    </w:p>
    <w:p w:rsidR="00D76CFE" w:rsidRPr="00C119CE" w:rsidRDefault="00D76CFE" w:rsidP="00D76CFE">
      <w:pPr>
        <w:pStyle w:val="23"/>
        <w:numPr>
          <w:ilvl w:val="0"/>
          <w:numId w:val="175"/>
        </w:numPr>
        <w:shd w:val="clear" w:color="auto" w:fill="auto"/>
        <w:tabs>
          <w:tab w:val="left" w:pos="2122"/>
        </w:tabs>
        <w:spacing w:before="0" w:after="0" w:line="276" w:lineRule="auto"/>
        <w:ind w:firstLine="740"/>
        <w:rPr>
          <w:sz w:val="24"/>
          <w:szCs w:val="24"/>
        </w:rPr>
      </w:pPr>
      <w:r w:rsidRPr="00C119CE">
        <w:rPr>
          <w:sz w:val="24"/>
          <w:szCs w:val="24"/>
        </w:rPr>
        <w:t>Содержание модуля «Футбол для всех» направлено на достижение обучающимися личностных, метапредметных и предметных результатов обучения.</w:t>
      </w:r>
    </w:p>
    <w:p w:rsidR="00D76CFE" w:rsidRPr="00C119CE" w:rsidRDefault="00D76CFE" w:rsidP="00D76CFE">
      <w:pPr>
        <w:pStyle w:val="23"/>
        <w:numPr>
          <w:ilvl w:val="0"/>
          <w:numId w:val="176"/>
        </w:numPr>
        <w:shd w:val="clear" w:color="auto" w:fill="auto"/>
        <w:tabs>
          <w:tab w:val="left" w:pos="2333"/>
        </w:tabs>
        <w:spacing w:before="0" w:after="0" w:line="276" w:lineRule="auto"/>
        <w:ind w:firstLine="740"/>
        <w:rPr>
          <w:sz w:val="24"/>
          <w:szCs w:val="24"/>
        </w:rPr>
      </w:pPr>
      <w:r w:rsidRPr="00C119CE">
        <w:rPr>
          <w:sz w:val="24"/>
          <w:szCs w:val="24"/>
        </w:rPr>
        <w:t>При изучении модуля «Футбол для всех» на уровне начального общего образования у обучающихся будут сформированы следующие личностные результаты: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чувства гордости за отечественных футболистов;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развитие мотивов учебной деятельности и личностный смысл учения, принятие и освоение социальной роли обучающего;</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развитие доброжелательности и эмоционально-нравственной отзывчивости, понимания во время игры в футбол;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эстетических потребностей, ценностей и чувств;</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установки на безопасный, здоровый образ жизни.</w:t>
      </w:r>
    </w:p>
    <w:p w:rsidR="00D76CFE" w:rsidRPr="00C119CE" w:rsidRDefault="00D76CFE" w:rsidP="00D76CFE">
      <w:pPr>
        <w:pStyle w:val="23"/>
        <w:numPr>
          <w:ilvl w:val="0"/>
          <w:numId w:val="176"/>
        </w:numPr>
        <w:shd w:val="clear" w:color="auto" w:fill="auto"/>
        <w:tabs>
          <w:tab w:val="left" w:pos="2307"/>
        </w:tabs>
        <w:spacing w:before="0" w:after="0" w:line="276" w:lineRule="auto"/>
        <w:ind w:firstLine="740"/>
        <w:rPr>
          <w:sz w:val="24"/>
          <w:szCs w:val="24"/>
        </w:rPr>
      </w:pPr>
      <w:r w:rsidRPr="00C119CE">
        <w:rPr>
          <w:sz w:val="24"/>
          <w:szCs w:val="24"/>
        </w:rPr>
        <w:t>При изучении модуля «Футбол для всех» на уровне начального общего образования у обучающихся будут сформированы следующие метапредметные результаты: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овладение способностью принимать и сохранять цели и задачи учебной деятельности, поиска средств её осуществления с использованием игры в футбол;</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определение общей цели и путей её достижения, умение договариваться о распределении функций и ролей в совместной игровой деятельности;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готовность конструктивно разрешать конфликты посредством учёта интересов сторон и сотрудничества;</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владение двигательными действиями и физическими упражнениями футбола и активное их использование в самостоятельно организованной физкультурно- оздоровительной и спортивно-оздоровительной деятельности.</w:t>
      </w:r>
    </w:p>
    <w:p w:rsidR="00D76CFE" w:rsidRPr="00C119CE" w:rsidRDefault="00D76CFE" w:rsidP="00D76CFE">
      <w:pPr>
        <w:pStyle w:val="23"/>
        <w:numPr>
          <w:ilvl w:val="0"/>
          <w:numId w:val="176"/>
        </w:numPr>
        <w:shd w:val="clear" w:color="auto" w:fill="auto"/>
        <w:tabs>
          <w:tab w:val="left" w:pos="2307"/>
        </w:tabs>
        <w:spacing w:before="0" w:after="0" w:line="276" w:lineRule="auto"/>
        <w:ind w:firstLine="740"/>
        <w:rPr>
          <w:sz w:val="24"/>
          <w:szCs w:val="24"/>
        </w:rPr>
      </w:pPr>
      <w:r w:rsidRPr="00C119CE">
        <w:rPr>
          <w:sz w:val="24"/>
          <w:szCs w:val="24"/>
        </w:rPr>
        <w:t>При изучении модуля «Футбол для всех» на уровне начального общего образования у обучающихся будут сформированы следующие предметные результаты:</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первоначальных представлений о развитии футбола, олимпийского движения;</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другие);</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p w:rsidR="00D76CFE" w:rsidRPr="00C119CE" w:rsidRDefault="00D76CFE" w:rsidP="00D76CFE">
      <w:pPr>
        <w:pStyle w:val="23"/>
        <w:shd w:val="clear" w:color="auto" w:fill="auto"/>
        <w:spacing w:before="0" w:after="0" w:line="276" w:lineRule="auto"/>
        <w:ind w:firstLine="740"/>
        <w:rPr>
          <w:sz w:val="24"/>
          <w:szCs w:val="24"/>
        </w:rPr>
      </w:pPr>
      <w:r w:rsidRPr="00C119CE">
        <w:rPr>
          <w:sz w:val="24"/>
          <w:szCs w:val="24"/>
        </w:rPr>
        <w:t>применение и изложение в доступной форме полученных знаний о физической культуре и футболе, грамотно использование понятийного аппарата;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правил поведения и безопасности во время занятий и соревнований по футболу;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приобретение навыка правильно подбирать одежду и обувь для занятий и соревнований по футболу;</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приобретение важных двигательных навыков, необходимых для игры в футбол;</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овладение основными терминологическими понятиями спортивной игры;</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освоение некоторых навыков первичной технической подготовки футболиста (выполнение ударов по мячу ногами и головой, остановка мяча, ведение мяча и выполнение финтов, отбор мяча);</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знание о некоторых индивидуальных и групповых тактических действиях в атаке и в обороне;</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формирование общего представления о технике и тактике игры вратаря;</w:t>
      </w:r>
    </w:p>
    <w:p w:rsidR="00D76CFE" w:rsidRPr="00C119CE" w:rsidRDefault="00D76CFE" w:rsidP="00D76CFE">
      <w:pPr>
        <w:pStyle w:val="23"/>
        <w:shd w:val="clear" w:color="auto" w:fill="auto"/>
        <w:spacing w:before="0" w:after="0" w:line="276" w:lineRule="auto"/>
        <w:ind w:firstLine="760"/>
        <w:rPr>
          <w:sz w:val="24"/>
          <w:szCs w:val="24"/>
        </w:rPr>
      </w:pPr>
      <w:r w:rsidRPr="00C119CE">
        <w:rPr>
          <w:sz w:val="24"/>
          <w:szCs w:val="24"/>
        </w:rPr>
        <w:t>применение во время игры в футбол всех основных технических элементов (техника перемещения, передача и ловля мяча).</w:t>
      </w:r>
    </w:p>
    <w:p w:rsidR="00D76CFE" w:rsidRPr="00C119CE" w:rsidRDefault="00D76CFE" w:rsidP="00D76CFE">
      <w:pPr>
        <w:rPr>
          <w:rFonts w:ascii="Times New Roman" w:hAnsi="Times New Roman" w:cs="Times New Roman"/>
          <w:sz w:val="24"/>
          <w:szCs w:val="24"/>
        </w:rPr>
      </w:pPr>
    </w:p>
    <w:p w:rsidR="00AB6F35" w:rsidRPr="00C119CE" w:rsidRDefault="00AB6F35" w:rsidP="00AB6F35">
      <w:pPr>
        <w:pStyle w:val="23"/>
        <w:shd w:val="clear" w:color="auto" w:fill="auto"/>
        <w:tabs>
          <w:tab w:val="left" w:pos="851"/>
        </w:tabs>
        <w:spacing w:before="0" w:after="0" w:line="276" w:lineRule="auto"/>
        <w:rPr>
          <w:sz w:val="24"/>
          <w:szCs w:val="24"/>
        </w:rPr>
      </w:pPr>
    </w:p>
    <w:p w:rsidR="00AB6F35" w:rsidRPr="00C119CE" w:rsidRDefault="00AB6F35" w:rsidP="00AB6F35">
      <w:pPr>
        <w:rPr>
          <w:rFonts w:ascii="Times New Roman" w:hAnsi="Times New Roman" w:cs="Times New Roman"/>
          <w:sz w:val="24"/>
          <w:szCs w:val="24"/>
        </w:rPr>
      </w:pPr>
    </w:p>
    <w:p w:rsidR="00AB6F35" w:rsidRPr="00C119CE" w:rsidRDefault="00AB6F35" w:rsidP="00AB6F35">
      <w:pPr>
        <w:rPr>
          <w:rFonts w:ascii="Times New Roman" w:hAnsi="Times New Roman" w:cs="Times New Roman"/>
          <w:sz w:val="24"/>
          <w:szCs w:val="24"/>
        </w:rPr>
      </w:pPr>
    </w:p>
    <w:p w:rsidR="00A76DCD" w:rsidRPr="00C119CE" w:rsidRDefault="00A76DCD" w:rsidP="003968BB">
      <w:pPr>
        <w:jc w:val="right"/>
        <w:rPr>
          <w:rFonts w:ascii="Times New Roman" w:hAnsi="Times New Roman" w:cs="Times New Roman"/>
          <w:sz w:val="24"/>
          <w:szCs w:val="24"/>
        </w:rPr>
      </w:pPr>
    </w:p>
    <w:sectPr w:rsidR="00A76DCD" w:rsidRPr="00C119CE" w:rsidSect="005468DF">
      <w:headerReference w:type="even" r:id="rId45"/>
      <w:headerReference w:type="default" r:id="rId46"/>
      <w:footerReference w:type="even" r:id="rId47"/>
      <w:footerReference w:type="default" r:id="rId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73B" w:rsidRDefault="002B773B" w:rsidP="005311B4">
      <w:r>
        <w:separator/>
      </w:r>
    </w:p>
  </w:endnote>
  <w:endnote w:type="continuationSeparator" w:id="0">
    <w:p w:rsidR="002B773B" w:rsidRDefault="002B773B" w:rsidP="0053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choolBookSanPin">
    <w:altName w:val="Times New Roman"/>
    <w:panose1 w:val="00000000000000000000"/>
    <w:charset w:val="00"/>
    <w:family w:val="roman"/>
    <w:notTrueType/>
    <w:pitch w:val="variable"/>
    <w:sig w:usb0="A00002FF" w:usb1="5000204A" w:usb2="0000002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41856" behindDoc="1" locked="0" layoutInCell="1" allowOverlap="1" wp14:anchorId="725F7586" wp14:editId="532C9668">
              <wp:simplePos x="0" y="0"/>
              <wp:positionH relativeFrom="page">
                <wp:posOffset>732155</wp:posOffset>
              </wp:positionH>
              <wp:positionV relativeFrom="page">
                <wp:posOffset>10488295</wp:posOffset>
              </wp:positionV>
              <wp:extent cx="588645" cy="102235"/>
              <wp:effectExtent l="0" t="1270" r="0" b="3175"/>
              <wp:wrapNone/>
              <wp:docPr id="48" name="Поле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25F7586" id="_x0000_t202" coordsize="21600,21600" o:spt="202" path="m,l,21600r21600,l21600,xe">
              <v:stroke joinstyle="miter"/>
              <v:path gradientshapeok="t" o:connecttype="rect"/>
            </v:shapetype>
            <v:shape id="Поле 48" o:spid="_x0000_s1028" type="#_x0000_t202" style="position:absolute;margin-left:57.65pt;margin-top:825.85pt;width:46.35pt;height:8.05pt;z-index:-2516746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2tuuwIAAK8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2Ktr&#10;brsCAACvBQAADgAAAAAAAAAAAAAAAAAuAgAAZHJzL2Uyb0RvYy54bWxQSwECLQAUAAYACAAAACEA&#10;meD4yd8AAAANAQAADwAAAAAAAAAAAAAAAAAVBQAAZHJzL2Rvd25yZXYueG1sUEsFBgAAAAAEAAQA&#10;8wAAACEGA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60288" behindDoc="1" locked="0" layoutInCell="1" allowOverlap="1" wp14:anchorId="4E0CE3F6" wp14:editId="5F9242CF">
              <wp:simplePos x="0" y="0"/>
              <wp:positionH relativeFrom="page">
                <wp:posOffset>732155</wp:posOffset>
              </wp:positionH>
              <wp:positionV relativeFrom="page">
                <wp:posOffset>10488295</wp:posOffset>
              </wp:positionV>
              <wp:extent cx="588645" cy="102235"/>
              <wp:effectExtent l="0" t="1270" r="0" b="317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E0CE3F6" id="_x0000_t202" coordsize="21600,21600" o:spt="202" path="m,l,21600r21600,l21600,xe">
              <v:stroke joinstyle="miter"/>
              <v:path gradientshapeok="t" o:connecttype="rect"/>
            </v:shapetype>
            <v:shape id="Поле 24" o:spid="_x0000_s1046" type="#_x0000_t202" style="position:absolute;margin-left:57.65pt;margin-top:825.85pt;width:46.35pt;height:8.0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v5WuwIAALA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FWL+&#10;VrsCAACwBQAADgAAAAAAAAAAAAAAAAAuAgAAZHJzL2Uyb0RvYy54bWxQSwECLQAUAAYACAAAACEA&#10;meD4yd8AAAANAQAADwAAAAAAAAAAAAAAAAAVBQAAZHJzL2Rvd25yZXYueG1sUEsFBgAAAAAEAAQA&#10;8wAAACEGA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61312" behindDoc="1" locked="0" layoutInCell="1" allowOverlap="1" wp14:anchorId="0919F55D" wp14:editId="43E6B56B">
              <wp:simplePos x="0" y="0"/>
              <wp:positionH relativeFrom="page">
                <wp:posOffset>732155</wp:posOffset>
              </wp:positionH>
              <wp:positionV relativeFrom="page">
                <wp:posOffset>10488295</wp:posOffset>
              </wp:positionV>
              <wp:extent cx="588645" cy="102235"/>
              <wp:effectExtent l="0" t="1270" r="0" b="317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919F55D" id="_x0000_t202" coordsize="21600,21600" o:spt="202" path="m,l,21600r21600,l21600,xe">
              <v:stroke joinstyle="miter"/>
              <v:path gradientshapeok="t" o:connecttype="rect"/>
            </v:shapetype>
            <v:shape id="Поле 23" o:spid="_x0000_s1047" type="#_x0000_t202" style="position:absolute;margin-left:57.65pt;margin-top:825.85pt;width:46.35pt;height:8.0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f8BuwIAALA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oq3/&#10;AbsCAACwBQAADgAAAAAAAAAAAAAAAAAuAgAAZHJzL2Uyb0RvYy54bWxQSwECLQAUAAYACAAAACEA&#10;meD4yd8AAAANAQAADwAAAAAAAAAAAAAAAAAVBQAAZHJzL2Rvd25yZXYueG1sUEsFBgAAAAAEAAQA&#10;8wAAACEGA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63360" behindDoc="1" locked="0" layoutInCell="1" allowOverlap="1" wp14:anchorId="547F8757" wp14:editId="3B7805F9">
              <wp:simplePos x="0" y="0"/>
              <wp:positionH relativeFrom="page">
                <wp:posOffset>748665</wp:posOffset>
              </wp:positionH>
              <wp:positionV relativeFrom="page">
                <wp:posOffset>10342880</wp:posOffset>
              </wp:positionV>
              <wp:extent cx="581660" cy="102235"/>
              <wp:effectExtent l="0" t="0" r="0" b="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47F8757" id="_x0000_t202" coordsize="21600,21600" o:spt="202" path="m,l,21600r21600,l21600,xe">
              <v:stroke joinstyle="miter"/>
              <v:path gradientshapeok="t" o:connecttype="rect"/>
            </v:shapetype>
            <v:shape id="Поле 21" o:spid="_x0000_s1049" type="#_x0000_t202" style="position:absolute;margin-left:58.95pt;margin-top:814.4pt;width:45.8pt;height:8.0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" filled="f" stroked="f">
              <v:textbox style="mso-fit-shape-to-text:t" inset="0,0,0,0">
                <w:txbxContent>
                  <w:p w:rsidR="00C119CE" w:rsidRDefault="00C119CE">
                    <w:r>
                      <w:t>Программа-03</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66432" behindDoc="1" locked="0" layoutInCell="1" allowOverlap="1" wp14:anchorId="126BDA8C" wp14:editId="4EABE49B">
              <wp:simplePos x="0" y="0"/>
              <wp:positionH relativeFrom="page">
                <wp:posOffset>732155</wp:posOffset>
              </wp:positionH>
              <wp:positionV relativeFrom="page">
                <wp:posOffset>10488295</wp:posOffset>
              </wp:positionV>
              <wp:extent cx="588645" cy="102235"/>
              <wp:effectExtent l="0" t="1270" r="0" b="31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26BDA8C" id="_x0000_t202" coordsize="21600,21600" o:spt="202" path="m,l,21600r21600,l21600,xe">
              <v:stroke joinstyle="miter"/>
              <v:path gradientshapeok="t" o:connecttype="rect"/>
            </v:shapetype>
            <v:shape id="Поле 18" o:spid="_x0000_s1052" type="#_x0000_t202" style="position:absolute;margin-left:57.65pt;margin-top:825.85pt;width:46.35pt;height:8.05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67456" behindDoc="1" locked="0" layoutInCell="1" allowOverlap="1" wp14:anchorId="336DED8B" wp14:editId="1B3EC22B">
              <wp:simplePos x="0" y="0"/>
              <wp:positionH relativeFrom="page">
                <wp:posOffset>732155</wp:posOffset>
              </wp:positionH>
              <wp:positionV relativeFrom="page">
                <wp:posOffset>10488295</wp:posOffset>
              </wp:positionV>
              <wp:extent cx="588645" cy="102235"/>
              <wp:effectExtent l="0" t="1270" r="0" b="317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6DED8B" id="_x0000_t202" coordsize="21600,21600" o:spt="202" path="m,l,21600r21600,l21600,xe">
              <v:stroke joinstyle="miter"/>
              <v:path gradientshapeok="t" o:connecttype="rect"/>
            </v:shapetype>
            <v:shape id="Поле 17" o:spid="_x0000_s1053" type="#_x0000_t202" style="position:absolute;margin-left:57.65pt;margin-top:825.85pt;width:46.35pt;height:8.05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69504" behindDoc="1" locked="0" layoutInCell="1" allowOverlap="1" wp14:anchorId="5A72B24A" wp14:editId="7D2E9972">
              <wp:simplePos x="0" y="0"/>
              <wp:positionH relativeFrom="page">
                <wp:posOffset>759460</wp:posOffset>
              </wp:positionH>
              <wp:positionV relativeFrom="page">
                <wp:posOffset>10342880</wp:posOffset>
              </wp:positionV>
              <wp:extent cx="648335" cy="102235"/>
              <wp:effectExtent l="0" t="0" r="1905" b="190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t>Прог 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72B24A" id="_x0000_t202" coordsize="21600,21600" o:spt="202" path="m,l,21600r21600,l21600,xe">
              <v:stroke joinstyle="miter"/>
              <v:path gradientshapeok="t" o:connecttype="rect"/>
            </v:shapetype>
            <v:shape id="Поле 15" o:spid="_x0000_s1055" type="#_x0000_t202" style="position:absolute;margin-left:59.8pt;margin-top:814.4pt;width:51.05pt;height:8.05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" filled="f" stroked="f">
              <v:textbox style="mso-fit-shape-to-text:t" inset="0,0,0,0">
                <w:txbxContent>
                  <w:p w:rsidR="00C119CE" w:rsidRDefault="00C119CE">
                    <w:r>
                      <w:t>Прог рамма - 03</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74624" behindDoc="1" locked="0" layoutInCell="1" allowOverlap="1" wp14:anchorId="62D9E3EA" wp14:editId="5C098463">
              <wp:simplePos x="0" y="0"/>
              <wp:positionH relativeFrom="page">
                <wp:posOffset>751840</wp:posOffset>
              </wp:positionH>
              <wp:positionV relativeFrom="page">
                <wp:posOffset>10339705</wp:posOffset>
              </wp:positionV>
              <wp:extent cx="581660" cy="102235"/>
              <wp:effectExtent l="0" t="0" r="0" b="190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2D9E3EA" id="_x0000_t202" coordsize="21600,21600" o:spt="202" path="m,l,21600r21600,l21600,xe">
              <v:stroke joinstyle="miter"/>
              <v:path gradientshapeok="t" o:connecttype="rect"/>
            </v:shapetype>
            <v:shape id="Поле 12" o:spid="_x0000_s1058" type="#_x0000_t202" style="position:absolute;margin-left:59.2pt;margin-top:814.15pt;width:45.8pt;height:8.05pt;z-index:-2516418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" filled="f" stroked="f">
              <v:textbox style="mso-fit-shape-to-text:t" inset="0,0,0,0">
                <w:txbxContent>
                  <w:p w:rsidR="00C119CE" w:rsidRDefault="00C119CE">
                    <w:r>
                      <w:t>Программа-03</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75648" behindDoc="1" locked="0" layoutInCell="1" allowOverlap="1" wp14:anchorId="7428B7E2" wp14:editId="592344D9">
              <wp:simplePos x="0" y="0"/>
              <wp:positionH relativeFrom="page">
                <wp:posOffset>732155</wp:posOffset>
              </wp:positionH>
              <wp:positionV relativeFrom="page">
                <wp:posOffset>10488295</wp:posOffset>
              </wp:positionV>
              <wp:extent cx="588645" cy="102235"/>
              <wp:effectExtent l="0" t="1270" r="0" b="317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428B7E2" id="_x0000_t202" coordsize="21600,21600" o:spt="202" path="m,l,21600r21600,l21600,xe">
              <v:stroke joinstyle="miter"/>
              <v:path gradientshapeok="t" o:connecttype="rect"/>
            </v:shapetype>
            <v:shape id="Поле 11" o:spid="_x0000_s1059" type="#_x0000_t202" style="position:absolute;margin-left:57.65pt;margin-top:825.85pt;width:46.35pt;height:8.05pt;z-index:-2516408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8SFi&#10;zLsCAACwBQAADgAAAAAAAAAAAAAAAAAuAgAAZHJzL2Uyb0RvYy54bWxQSwECLQAUAAYACAAAACEA&#10;meD4yd8AAAANAQAADwAAAAAAAAAAAAAAAAAVBQAAZHJzL2Rvd25yZXYueG1sUEsFBgAAAAAEAAQA&#10;8wAAACEGA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72576" behindDoc="1" locked="0" layoutInCell="1" allowOverlap="1" wp14:anchorId="151FC37C" wp14:editId="7E9B309A">
              <wp:simplePos x="0" y="0"/>
              <wp:positionH relativeFrom="page">
                <wp:posOffset>732155</wp:posOffset>
              </wp:positionH>
              <wp:positionV relativeFrom="page">
                <wp:posOffset>10488295</wp:posOffset>
              </wp:positionV>
              <wp:extent cx="588645" cy="102235"/>
              <wp:effectExtent l="0" t="1270" r="0" b="317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51FC37C" id="_x0000_t202" coordsize="21600,21600" o:spt="202" path="m,l,21600r21600,l21600,xe">
              <v:stroke joinstyle="miter"/>
              <v:path gradientshapeok="t" o:connecttype="rect"/>
            </v:shapetype>
            <v:shape id="Поле 8" o:spid="_x0000_s1061" type="#_x0000_t202" style="position:absolute;margin-left:57.65pt;margin-top:825.85pt;width:46.35pt;height:8.05pt;z-index:-2516439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TsUuQIAAK4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42880" behindDoc="1" locked="0" layoutInCell="1" allowOverlap="1" wp14:anchorId="7092EFDE" wp14:editId="5008FA8E">
              <wp:simplePos x="0" y="0"/>
              <wp:positionH relativeFrom="page">
                <wp:posOffset>732155</wp:posOffset>
              </wp:positionH>
              <wp:positionV relativeFrom="page">
                <wp:posOffset>10488295</wp:posOffset>
              </wp:positionV>
              <wp:extent cx="588645" cy="102235"/>
              <wp:effectExtent l="0" t="1270" r="0" b="3175"/>
              <wp:wrapNone/>
              <wp:docPr id="47"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092EFDE" id="_x0000_t202" coordsize="21600,21600" o:spt="202" path="m,l,21600r21600,l21600,xe">
              <v:stroke joinstyle="miter"/>
              <v:path gradientshapeok="t" o:connecttype="rect"/>
            </v:shapetype>
            <v:shape id="Поле 47" o:spid="_x0000_s1029" type="#_x0000_t202" style="position:absolute;margin-left:57.65pt;margin-top:825.85pt;width:46.35pt;height:8.05pt;z-index:-2516736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a+Wq&#10;Q7sCAACvBQAADgAAAAAAAAAAAAAAAAAuAgAAZHJzL2Uyb0RvYy54bWxQSwECLQAUAAYACAAAACEA&#10;meD4yd8AAAANAQAADwAAAAAAAAAAAAAAAAAVBQAAZHJzL2Rvd25yZXYueG1sUEsFBgAAAAAEAAQA&#10;8wAAACEGA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44928" behindDoc="1" locked="0" layoutInCell="1" allowOverlap="1" wp14:anchorId="581C8393" wp14:editId="58F08C65">
              <wp:simplePos x="0" y="0"/>
              <wp:positionH relativeFrom="page">
                <wp:posOffset>748665</wp:posOffset>
              </wp:positionH>
              <wp:positionV relativeFrom="page">
                <wp:posOffset>10346055</wp:posOffset>
              </wp:positionV>
              <wp:extent cx="581660" cy="102235"/>
              <wp:effectExtent l="0" t="1905" r="635" b="0"/>
              <wp:wrapNone/>
              <wp:docPr id="45"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1C8393" id="_x0000_t202" coordsize="21600,21600" o:spt="202" path="m,l,21600r21600,l21600,xe">
              <v:stroke joinstyle="miter"/>
              <v:path gradientshapeok="t" o:connecttype="rect"/>
            </v:shapetype>
            <v:shape id="Поле 45" o:spid="_x0000_s1031" type="#_x0000_t202" style="position:absolute;margin-left:58.95pt;margin-top:814.65pt;width:45.8pt;height:8.05pt;z-index:-2516715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" filled="f" stroked="f">
              <v:textbox style="mso-fit-shape-to-text:t" inset="0,0,0,0">
                <w:txbxContent>
                  <w:p w:rsidR="00C119CE" w:rsidRDefault="00C119CE">
                    <w:r>
                      <w:t>Программа-03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48000" behindDoc="1" locked="0" layoutInCell="1" allowOverlap="1" wp14:anchorId="33DA4CB0" wp14:editId="58BCD267">
              <wp:simplePos x="0" y="0"/>
              <wp:positionH relativeFrom="page">
                <wp:posOffset>732155</wp:posOffset>
              </wp:positionH>
              <wp:positionV relativeFrom="page">
                <wp:posOffset>10488295</wp:posOffset>
              </wp:positionV>
              <wp:extent cx="588645" cy="102235"/>
              <wp:effectExtent l="0" t="1270" r="0" b="3175"/>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DA4CB0" id="_x0000_t202" coordsize="21600,21600" o:spt="202" path="m,l,21600r21600,l21600,xe">
              <v:stroke joinstyle="miter"/>
              <v:path gradientshapeok="t" o:connecttype="rect"/>
            </v:shapetype>
            <v:shape id="Поле 42" o:spid="_x0000_s1034" type="#_x0000_t202" style="position:absolute;margin-left:57.65pt;margin-top:825.85pt;width:46.35pt;height:8.05pt;z-index:-2516684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zReuwIAAK8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FUM0&#10;XrsCAACvBQAADgAAAAAAAAAAAAAAAAAuAgAAZHJzL2Uyb0RvYy54bWxQSwECLQAUAAYACAAAACEA&#10;meD4yd8AAAANAQAADwAAAAAAAAAAAAAAAAAVBQAAZHJzL2Rvd25yZXYueG1sUEsFBgAAAAAEAAQA&#10;8wAAACEGA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49024" behindDoc="1" locked="0" layoutInCell="1" allowOverlap="1" wp14:anchorId="5EE0AAC8" wp14:editId="6C04B40A">
              <wp:simplePos x="0" y="0"/>
              <wp:positionH relativeFrom="page">
                <wp:posOffset>732155</wp:posOffset>
              </wp:positionH>
              <wp:positionV relativeFrom="page">
                <wp:posOffset>10488295</wp:posOffset>
              </wp:positionV>
              <wp:extent cx="588645" cy="102235"/>
              <wp:effectExtent l="0" t="1270" r="0" b="3175"/>
              <wp:wrapNone/>
              <wp:docPr id="41" name="Поле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E0AAC8" id="_x0000_t202" coordsize="21600,21600" o:spt="202" path="m,l,21600r21600,l21600,xe">
              <v:stroke joinstyle="miter"/>
              <v:path gradientshapeok="t" o:connecttype="rect"/>
            </v:shapetype>
            <v:shape id="Поле 41" o:spid="_x0000_s1035" type="#_x0000_t202" style="position:absolute;margin-left:57.65pt;margin-top:825.85pt;width:46.35pt;height:8.05pt;z-index:-2516674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xGA4&#10;a7sCAACvBQAADgAAAAAAAAAAAAAAAAAuAgAAZHJzL2Uyb0RvYy54bWxQSwECLQAUAAYACAAAACEA&#10;meD4yd8AAAANAQAADwAAAAAAAAAAAAAAAAAVBQAAZHJzL2Rvd25yZXYueG1sUEsFBgAAAAAEAAQA&#10;8wAAACEGA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51072" behindDoc="1" locked="0" layoutInCell="1" allowOverlap="1" wp14:anchorId="4B771F51" wp14:editId="33F93B9F">
              <wp:simplePos x="0" y="0"/>
              <wp:positionH relativeFrom="page">
                <wp:posOffset>746760</wp:posOffset>
              </wp:positionH>
              <wp:positionV relativeFrom="page">
                <wp:posOffset>10349230</wp:posOffset>
              </wp:positionV>
              <wp:extent cx="581660" cy="102235"/>
              <wp:effectExtent l="3810" t="0" r="0" b="1905"/>
              <wp:wrapNone/>
              <wp:docPr id="39" name="Поле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B771F51" id="_x0000_t202" coordsize="21600,21600" o:spt="202" path="m,l,21600r21600,l21600,xe">
              <v:stroke joinstyle="miter"/>
              <v:path gradientshapeok="t" o:connecttype="rect"/>
            </v:shapetype>
            <v:shape id="Поле 39" o:spid="_x0000_s1037" type="#_x0000_t202" style="position:absolute;margin-left:58.8pt;margin-top:814.9pt;width:45.8pt;height:8.05pt;z-index:-2516654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" filled="f" stroked="f">
              <v:textbox style="mso-fit-shape-to-text:t" inset="0,0,0,0">
                <w:txbxContent>
                  <w:p w:rsidR="00C119CE" w:rsidRDefault="00C119CE">
                    <w:r>
                      <w:t>Программа-03</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54144" behindDoc="1" locked="0" layoutInCell="1" allowOverlap="1" wp14:anchorId="5DF6374F" wp14:editId="49B4C371">
              <wp:simplePos x="0" y="0"/>
              <wp:positionH relativeFrom="page">
                <wp:posOffset>732155</wp:posOffset>
              </wp:positionH>
              <wp:positionV relativeFrom="page">
                <wp:posOffset>10488295</wp:posOffset>
              </wp:positionV>
              <wp:extent cx="588645" cy="102235"/>
              <wp:effectExtent l="0" t="1270" r="0" b="3175"/>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F6374F" id="_x0000_t202" coordsize="21600,21600" o:spt="202" path="m,l,21600r21600,l21600,xe">
              <v:stroke joinstyle="miter"/>
              <v:path gradientshapeok="t" o:connecttype="rect"/>
            </v:shapetype>
            <v:shape id="Поле 36" o:spid="_x0000_s1040" type="#_x0000_t202" style="position:absolute;margin-left:57.65pt;margin-top:825.85pt;width:46.35pt;height:8.05pt;z-index:-2516623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z/vAIAALA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55168" behindDoc="1" locked="0" layoutInCell="1" allowOverlap="1" wp14:anchorId="36BA958D" wp14:editId="2F081159">
              <wp:simplePos x="0" y="0"/>
              <wp:positionH relativeFrom="page">
                <wp:posOffset>732155</wp:posOffset>
              </wp:positionH>
              <wp:positionV relativeFrom="page">
                <wp:posOffset>10488295</wp:posOffset>
              </wp:positionV>
              <wp:extent cx="588645" cy="102235"/>
              <wp:effectExtent l="0" t="1270" r="0" b="3175"/>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6BA958D" id="_x0000_t202" coordsize="21600,21600" o:spt="202" path="m,l,21600r21600,l21600,xe">
              <v:stroke joinstyle="miter"/>
              <v:path gradientshapeok="t" o:connecttype="rect"/>
            </v:shapetype>
            <v:shape id="Поле 35" o:spid="_x0000_s1041" type="#_x0000_t202" style="position:absolute;margin-left:57.65pt;margin-top:825.85pt;width:46.35pt;height:8.05pt;z-index:-2516613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" filled="f" stroked="f">
              <v:textbox style="mso-fit-shape-to-text:t" inset="0,0,0,0">
                <w:txbxContent>
                  <w:p w:rsidR="00C119CE" w:rsidRDefault="00C119CE">
                    <w:r>
                      <w:rPr>
                        <w:rStyle w:val="a7"/>
                        <w:rFonts w:eastAsiaTheme="minorHAnsi"/>
                        <w:b/>
                        <w:bCs/>
                      </w:rPr>
                      <w:t>Программа - 03</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57216" behindDoc="1" locked="0" layoutInCell="1" allowOverlap="1" wp14:anchorId="20D17AEB" wp14:editId="1F6559FF">
              <wp:simplePos x="0" y="0"/>
              <wp:positionH relativeFrom="page">
                <wp:posOffset>754380</wp:posOffset>
              </wp:positionH>
              <wp:positionV relativeFrom="page">
                <wp:posOffset>10349230</wp:posOffset>
              </wp:positionV>
              <wp:extent cx="581660" cy="102235"/>
              <wp:effectExtent l="1905" t="0" r="4445" b="1905"/>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D17AEB" id="_x0000_t202" coordsize="21600,21600" o:spt="202" path="m,l,21600r21600,l21600,xe">
              <v:stroke joinstyle="miter"/>
              <v:path gradientshapeok="t" o:connecttype="rect"/>
            </v:shapetype>
            <v:shape id="Поле 33" o:spid="_x0000_s1043" type="#_x0000_t202" style="position:absolute;margin-left:59.4pt;margin-top:814.9pt;width:45.8pt;height:8.0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" filled="f" stroked="f">
              <v:textbox style="mso-fit-shape-to-text:t" inset="0,0,0,0">
                <w:txbxContent>
                  <w:p w:rsidR="00C119CE" w:rsidRDefault="00C119CE">
                    <w:r>
                      <w:t>Программа-03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73B" w:rsidRDefault="002B773B" w:rsidP="005311B4">
      <w:r>
        <w:separator/>
      </w:r>
    </w:p>
  </w:footnote>
  <w:footnote w:type="continuationSeparator" w:id="0">
    <w:p w:rsidR="002B773B" w:rsidRDefault="002B773B" w:rsidP="005311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39808" behindDoc="1" locked="0" layoutInCell="1" allowOverlap="1" wp14:anchorId="6448C106" wp14:editId="5621E33D">
              <wp:simplePos x="0" y="0"/>
              <wp:positionH relativeFrom="page">
                <wp:posOffset>3902075</wp:posOffset>
              </wp:positionH>
              <wp:positionV relativeFrom="page">
                <wp:posOffset>261620</wp:posOffset>
              </wp:positionV>
              <wp:extent cx="280035" cy="160655"/>
              <wp:effectExtent l="0" t="4445" r="0" b="0"/>
              <wp:wrapNone/>
              <wp:docPr id="50" name="Поле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3582</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448C106" id="_x0000_t202" coordsize="21600,21600" o:spt="202" path="m,l,21600r21600,l21600,xe">
              <v:stroke joinstyle="miter"/>
              <v:path gradientshapeok="t" o:connecttype="rect"/>
            </v:shapetype>
            <v:shape id="Поле 50" o:spid="_x0000_s1026" type="#_x0000_t202" style="position:absolute;margin-left:307.25pt;margin-top:20.6pt;width:22.05pt;height:12.65pt;z-index:-2516766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lYTuQIAAKg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3582</w:t>
                    </w:r>
                    <w:r>
                      <w:rPr>
                        <w:rStyle w:val="11pt"/>
                        <w:rFonts w:eastAsiaTheme="minorHAnsi"/>
                      </w:rPr>
                      <w:fldChar w:fldCharType="end"/>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58240" behindDoc="1" locked="0" layoutInCell="1" allowOverlap="1" wp14:anchorId="7E16CED5" wp14:editId="4C09BB23">
              <wp:simplePos x="0" y="0"/>
              <wp:positionH relativeFrom="page">
                <wp:posOffset>3902075</wp:posOffset>
              </wp:positionH>
              <wp:positionV relativeFrom="page">
                <wp:posOffset>261620</wp:posOffset>
              </wp:positionV>
              <wp:extent cx="280035" cy="160655"/>
              <wp:effectExtent l="0" t="4445" r="0" b="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3732</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16CED5" id="_x0000_t202" coordsize="21600,21600" o:spt="202" path="m,l,21600r21600,l21600,xe">
              <v:stroke joinstyle="miter"/>
              <v:path gradientshapeok="t" o:connecttype="rect"/>
            </v:shapetype>
            <v:shape id="Поле 26" o:spid="_x0000_s1044" type="#_x0000_t202" style="position:absolute;margin-left:307.25pt;margin-top:20.6pt;width:22.05pt;height:12.6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AF7QsZ&#10;vQIAALAFAAAOAAAAAAAAAAAAAAAAAC4CAABkcnMvZTJvRG9jLnhtbFBLAQItABQABgAIAAAAIQBP&#10;XZiw3AAAAAkBAAAPAAAAAAAAAAAAAAAAABcFAABkcnMvZG93bnJldi54bWxQSwUGAAAAAAQABADz&#10;AAAAIAY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3732</w:t>
                    </w:r>
                    <w:r>
                      <w:rPr>
                        <w:rStyle w:val="11pt"/>
                        <w:rFonts w:eastAsiaTheme="minorHAnsi"/>
                      </w:rPr>
                      <w:fldChar w:fldCharType="end"/>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59264" behindDoc="1" locked="0" layoutInCell="1" allowOverlap="1" wp14:anchorId="2C5D0E00" wp14:editId="08EED924">
              <wp:simplePos x="0" y="0"/>
              <wp:positionH relativeFrom="page">
                <wp:posOffset>3902075</wp:posOffset>
              </wp:positionH>
              <wp:positionV relativeFrom="page">
                <wp:posOffset>261620</wp:posOffset>
              </wp:positionV>
              <wp:extent cx="280035" cy="160655"/>
              <wp:effectExtent l="0" t="4445" r="0" b="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EB5872">
                            <w:rPr>
                              <w:rStyle w:val="11pt"/>
                              <w:rFonts w:eastAsiaTheme="minorHAnsi"/>
                              <w:noProof/>
                            </w:rPr>
                            <w:t>205</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C5D0E00" id="_x0000_t202" coordsize="21600,21600" o:spt="202" path="m,l,21600r21600,l21600,xe">
              <v:stroke joinstyle="miter"/>
              <v:path gradientshapeok="t" o:connecttype="rect"/>
            </v:shapetype>
            <v:shape id="Поле 25" o:spid="_x0000_s1045" type="#_x0000_t202" style="position:absolute;margin-left:307.25pt;margin-top:20.6pt;width:22.0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EB5872">
                      <w:rPr>
                        <w:rStyle w:val="11pt"/>
                        <w:rFonts w:eastAsiaTheme="minorHAnsi"/>
                        <w:noProof/>
                      </w:rPr>
                      <w:t>205</w:t>
                    </w:r>
                    <w:r>
                      <w:rPr>
                        <w:rStyle w:val="11pt"/>
                        <w:rFonts w:eastAsiaTheme="minorHAnsi"/>
                      </w:rPr>
                      <w:fldChar w:fldCharType="end"/>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62336" behindDoc="1" locked="0" layoutInCell="1" allowOverlap="1" wp14:anchorId="04CAB266" wp14:editId="6F2AB570">
              <wp:simplePos x="0" y="0"/>
              <wp:positionH relativeFrom="page">
                <wp:posOffset>3845560</wp:posOffset>
              </wp:positionH>
              <wp:positionV relativeFrom="page">
                <wp:posOffset>330200</wp:posOffset>
              </wp:positionV>
              <wp:extent cx="267335" cy="153035"/>
              <wp:effectExtent l="0" t="0" r="1905" b="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sidR="00EB5872">
                            <w:rPr>
                              <w:rStyle w:val="105pt"/>
                              <w:rFonts w:eastAsiaTheme="minorHAnsi"/>
                              <w:b/>
                              <w:bCs/>
                              <w:noProof/>
                            </w:rPr>
                            <w:t>199</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CAB266" id="_x0000_t202" coordsize="21600,21600" o:spt="202" path="m,l,21600r21600,l21600,xe">
              <v:stroke joinstyle="miter"/>
              <v:path gradientshapeok="t" o:connecttype="rect"/>
            </v:shapetype>
            <v:shape id="Поле 22" o:spid="_x0000_s1048" type="#_x0000_t202" style="position:absolute;margin-left:302.8pt;margin-top:26pt;width:21.05pt;height:12.0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" filled="f" stroked="f">
              <v:textbox style="mso-fit-shape-to-text:t" inset="0,0,0,0">
                <w:txbxContent>
                  <w:p w:rsidR="00C119CE" w:rsidRDefault="00C119CE">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sidR="00EB5872">
                      <w:rPr>
                        <w:rStyle w:val="105pt"/>
                        <w:rFonts w:eastAsiaTheme="minorHAnsi"/>
                        <w:b/>
                        <w:bCs/>
                        <w:noProof/>
                      </w:rPr>
                      <w:t>199</w:t>
                    </w:r>
                    <w:r>
                      <w:rPr>
                        <w:rStyle w:val="105pt"/>
                        <w:rFonts w:eastAsiaTheme="minorHAnsi"/>
                        <w:b/>
                        <w:bCs/>
                      </w:rPr>
                      <w:fldChar w:fldCharType="end"/>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64384" behindDoc="1" locked="0" layoutInCell="1" allowOverlap="1" wp14:anchorId="58D58CD5" wp14:editId="1388B633">
              <wp:simplePos x="0" y="0"/>
              <wp:positionH relativeFrom="page">
                <wp:posOffset>3902075</wp:posOffset>
              </wp:positionH>
              <wp:positionV relativeFrom="page">
                <wp:posOffset>261620</wp:posOffset>
              </wp:positionV>
              <wp:extent cx="280035" cy="160655"/>
              <wp:effectExtent l="0" t="4445" r="0" b="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3744</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D58CD5" id="_x0000_t202" coordsize="21600,21600" o:spt="202" path="m,l,21600r21600,l21600,xe">
              <v:stroke joinstyle="miter"/>
              <v:path gradientshapeok="t" o:connecttype="rect"/>
            </v:shapetype>
            <v:shape id="Поле 20" o:spid="_x0000_s1050" type="#_x0000_t202" style="position:absolute;margin-left:307.25pt;margin-top:20.6pt;width:22.05pt;height:12.65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xoAvAIAALA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3744</w:t>
                    </w:r>
                    <w:r>
                      <w:rPr>
                        <w:rStyle w:val="11pt"/>
                        <w:rFonts w:eastAsiaTheme="minorHAnsi"/>
                      </w:rPr>
                      <w:fldChar w:fldCharType="end"/>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65408" behindDoc="1" locked="0" layoutInCell="1" allowOverlap="1" wp14:anchorId="7EC28ECD" wp14:editId="08ED4B3B">
              <wp:simplePos x="0" y="0"/>
              <wp:positionH relativeFrom="page">
                <wp:posOffset>3902075</wp:posOffset>
              </wp:positionH>
              <wp:positionV relativeFrom="page">
                <wp:posOffset>261620</wp:posOffset>
              </wp:positionV>
              <wp:extent cx="280035" cy="160655"/>
              <wp:effectExtent l="0" t="4445" r="0" b="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EB5872">
                            <w:rPr>
                              <w:rStyle w:val="11pt"/>
                              <w:rFonts w:eastAsiaTheme="minorHAnsi"/>
                              <w:noProof/>
                            </w:rPr>
                            <w:t>273</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C28ECD" id="_x0000_t202" coordsize="21600,21600" o:spt="202" path="m,l,21600r21600,l21600,xe">
              <v:stroke joinstyle="miter"/>
              <v:path gradientshapeok="t" o:connecttype="rect"/>
            </v:shapetype>
            <v:shape id="Поле 19" o:spid="_x0000_s1051" type="#_x0000_t202" style="position:absolute;margin-left:307.25pt;margin-top:20.6pt;width:22.05pt;height:12.65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IjwvQIAALA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BDaIjw&#10;vQIAALAFAAAOAAAAAAAAAAAAAAAAAC4CAABkcnMvZTJvRG9jLnhtbFBLAQItABQABgAIAAAAIQBP&#10;XZiw3AAAAAkBAAAPAAAAAAAAAAAAAAAAABcFAABkcnMvZG93bnJldi54bWxQSwUGAAAAAAQABADz&#10;AAAAIAY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EB5872">
                      <w:rPr>
                        <w:rStyle w:val="11pt"/>
                        <w:rFonts w:eastAsiaTheme="minorHAnsi"/>
                        <w:noProof/>
                      </w:rPr>
                      <w:t>273</w:t>
                    </w:r>
                    <w:r>
                      <w:rPr>
                        <w:rStyle w:val="11pt"/>
                        <w:rFonts w:eastAsiaTheme="minorHAnsi"/>
                      </w:rPr>
                      <w:fldChar w:fldCharType="end"/>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68480" behindDoc="1" locked="0" layoutInCell="1" allowOverlap="1" wp14:anchorId="51ABA8D6" wp14:editId="417902F1">
              <wp:simplePos x="0" y="0"/>
              <wp:positionH relativeFrom="page">
                <wp:posOffset>3855720</wp:posOffset>
              </wp:positionH>
              <wp:positionV relativeFrom="page">
                <wp:posOffset>330200</wp:posOffset>
              </wp:positionV>
              <wp:extent cx="267335" cy="153035"/>
              <wp:effectExtent l="0" t="0" r="1270" b="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Pr>
                              <w:rStyle w:val="105pt"/>
                              <w:rFonts w:eastAsiaTheme="minorHAnsi"/>
                              <w:b/>
                              <w:bCs/>
                              <w:noProof/>
                            </w:rPr>
                            <w:t>272</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ABA8D6" id="_x0000_t202" coordsize="21600,21600" o:spt="202" path="m,l,21600r21600,l21600,xe">
              <v:stroke joinstyle="miter"/>
              <v:path gradientshapeok="t" o:connecttype="rect"/>
            </v:shapetype>
            <v:shape id="Поле 16" o:spid="_x0000_s1054" type="#_x0000_t202" style="position:absolute;margin-left:303.6pt;margin-top:26pt;width:21.05pt;height:12.05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" filled="f" stroked="f">
              <v:textbox style="mso-fit-shape-to-text:t" inset="0,0,0,0">
                <w:txbxContent>
                  <w:p w:rsidR="00C119CE" w:rsidRDefault="00C119CE">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Pr>
                        <w:rStyle w:val="105pt"/>
                        <w:rFonts w:eastAsiaTheme="minorHAnsi"/>
                        <w:b/>
                        <w:bCs/>
                        <w:noProof/>
                      </w:rPr>
                      <w:t>272</w:t>
                    </w:r>
                    <w:r>
                      <w:rPr>
                        <w:rStyle w:val="105pt"/>
                        <w:rFonts w:eastAsiaTheme="minorHAnsi"/>
                        <w:b/>
                        <w:bCs/>
                      </w:rPr>
                      <w:fldChar w:fldCharType="end"/>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70528" behindDoc="1" locked="0" layoutInCell="1" allowOverlap="1" wp14:anchorId="42B425F8" wp14:editId="14216606">
              <wp:simplePos x="0" y="0"/>
              <wp:positionH relativeFrom="page">
                <wp:posOffset>3848100</wp:posOffset>
              </wp:positionH>
              <wp:positionV relativeFrom="page">
                <wp:posOffset>327025</wp:posOffset>
              </wp:positionV>
              <wp:extent cx="267335" cy="153035"/>
              <wp:effectExtent l="0" t="3175"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Pr>
                              <w:rStyle w:val="105pt"/>
                              <w:rFonts w:eastAsiaTheme="minorHAnsi"/>
                              <w:b/>
                              <w:bCs/>
                              <w:noProof/>
                            </w:rPr>
                            <w:t>3748</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2B425F8" id="_x0000_t202" coordsize="21600,21600" o:spt="202" path="m,l,21600r21600,l21600,xe">
              <v:stroke joinstyle="miter"/>
              <v:path gradientshapeok="t" o:connecttype="rect"/>
            </v:shapetype>
            <v:shape id="Поле 14" o:spid="_x0000_s1056" type="#_x0000_t202" style="position:absolute;margin-left:303pt;margin-top:25.75pt;width:21.05pt;height:12.05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" filled="f" stroked="f">
              <v:textbox style="mso-fit-shape-to-text:t" inset="0,0,0,0">
                <w:txbxContent>
                  <w:p w:rsidR="00C119CE" w:rsidRDefault="00C119CE">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Pr>
                        <w:rStyle w:val="105pt"/>
                        <w:rFonts w:eastAsiaTheme="minorHAnsi"/>
                        <w:b/>
                        <w:bCs/>
                        <w:noProof/>
                      </w:rPr>
                      <w:t>3748</w:t>
                    </w:r>
                    <w:r>
                      <w:rPr>
                        <w:rStyle w:val="105pt"/>
                        <w:rFonts w:eastAsiaTheme="minorHAnsi"/>
                        <w:b/>
                        <w:bCs/>
                      </w:rPr>
                      <w:fldChar w:fldCharType="end"/>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73600" behindDoc="1" locked="0" layoutInCell="1" allowOverlap="1" wp14:anchorId="6053C03B" wp14:editId="08027F4A">
              <wp:simplePos x="0" y="0"/>
              <wp:positionH relativeFrom="page">
                <wp:posOffset>3902075</wp:posOffset>
              </wp:positionH>
              <wp:positionV relativeFrom="page">
                <wp:posOffset>261620</wp:posOffset>
              </wp:positionV>
              <wp:extent cx="280035" cy="160655"/>
              <wp:effectExtent l="0" t="4445" r="0"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EB5872">
                            <w:rPr>
                              <w:rStyle w:val="11pt"/>
                              <w:rFonts w:eastAsiaTheme="minorHAnsi"/>
                              <w:noProof/>
                            </w:rPr>
                            <w:t>276</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053C03B" id="_x0000_t202" coordsize="21600,21600" o:spt="202" path="m,l,21600r21600,l21600,xe">
              <v:stroke joinstyle="miter"/>
              <v:path gradientshapeok="t" o:connecttype="rect"/>
            </v:shapetype>
            <v:shape id="Поле 13" o:spid="_x0000_s1057" type="#_x0000_t202" style="position:absolute;margin-left:307.25pt;margin-top:20.6pt;width:22.05pt;height:12.65pt;z-index:-2516428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EB5872">
                      <w:rPr>
                        <w:rStyle w:val="11pt"/>
                        <w:rFonts w:eastAsiaTheme="minorHAnsi"/>
                        <w:noProof/>
                      </w:rPr>
                      <w:t>276</w:t>
                    </w:r>
                    <w:r>
                      <w:rPr>
                        <w:rStyle w:val="11pt"/>
                        <w:rFonts w:eastAsiaTheme="minorHAnsi"/>
                      </w:rPr>
                      <w:fldChar w:fldCharType="end"/>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71552" behindDoc="1" locked="0" layoutInCell="1" allowOverlap="1" wp14:anchorId="46925727" wp14:editId="7726588B">
              <wp:simplePos x="0" y="0"/>
              <wp:positionH relativeFrom="page">
                <wp:posOffset>3902075</wp:posOffset>
              </wp:positionH>
              <wp:positionV relativeFrom="page">
                <wp:posOffset>261620</wp:posOffset>
              </wp:positionV>
              <wp:extent cx="280035" cy="160655"/>
              <wp:effectExtent l="0" t="4445" r="0" b="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3772</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6925727" id="_x0000_t202" coordsize="21600,21600" o:spt="202" path="m,l,21600r21600,l21600,xe">
              <v:stroke joinstyle="miter"/>
              <v:path gradientshapeok="t" o:connecttype="rect"/>
            </v:shapetype>
            <v:shape id="Поле 10" o:spid="_x0000_s1060" type="#_x0000_t202" style="position:absolute;margin-left:307.25pt;margin-top:20.6pt;width:22.05pt;height:12.65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AvAIAALA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3772</w:t>
                    </w:r>
                    <w:r>
                      <w:rPr>
                        <w:rStyle w:val="11pt"/>
                        <w:rFonts w:eastAsiaTheme="minorHAnsi"/>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40832" behindDoc="1" locked="0" layoutInCell="1" allowOverlap="1" wp14:anchorId="6D176FC0" wp14:editId="37271BBA">
              <wp:simplePos x="0" y="0"/>
              <wp:positionH relativeFrom="page">
                <wp:posOffset>3902075</wp:posOffset>
              </wp:positionH>
              <wp:positionV relativeFrom="page">
                <wp:posOffset>261620</wp:posOffset>
              </wp:positionV>
              <wp:extent cx="280035" cy="160655"/>
              <wp:effectExtent l="0" t="4445" r="0" b="0"/>
              <wp:wrapNone/>
              <wp:docPr id="49" name="Поле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D70FC5">
                            <w:rPr>
                              <w:rStyle w:val="11pt"/>
                              <w:rFonts w:eastAsiaTheme="minorHAnsi"/>
                              <w:noProof/>
                            </w:rPr>
                            <w:t>2</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D176FC0" id="_x0000_t202" coordsize="21600,21600" o:spt="202" path="m,l,21600r21600,l21600,xe">
              <v:stroke joinstyle="miter"/>
              <v:path gradientshapeok="t" o:connecttype="rect"/>
            </v:shapetype>
            <v:shape id="Поле 49" o:spid="_x0000_s1027" type="#_x0000_t202" style="position:absolute;margin-left:307.25pt;margin-top:20.6pt;width:22.05pt;height:12.65pt;z-index:-2516756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eXvAIAAK8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D70FC5">
                      <w:rPr>
                        <w:rStyle w:val="11pt"/>
                        <w:rFonts w:eastAsiaTheme="minorHAnsi"/>
                        <w:noProof/>
                      </w:rPr>
                      <w:t>2</w:t>
                    </w:r>
                    <w:r>
                      <w:rPr>
                        <w:rStyle w:val="11pt"/>
                        <w:rFonts w:eastAsiaTheme="minorHAnsi"/>
                      </w:rPr>
                      <w:fldChar w:fldCharType="end"/>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1355667"/>
      <w:docPartObj>
        <w:docPartGallery w:val="Page Numbers (Top of Page)"/>
        <w:docPartUnique/>
      </w:docPartObj>
    </w:sdtPr>
    <w:sdtEndPr/>
    <w:sdtContent>
      <w:p w:rsidR="00C119CE" w:rsidRDefault="00C119CE">
        <w:pPr>
          <w:pStyle w:val="af0"/>
          <w:jc w:val="center"/>
        </w:pPr>
      </w:p>
      <w:p w:rsidR="00C119CE" w:rsidRDefault="00C119CE">
        <w:pPr>
          <w:pStyle w:val="af0"/>
          <w:jc w:val="center"/>
        </w:pPr>
        <w:r>
          <w:fldChar w:fldCharType="begin"/>
        </w:r>
        <w:r>
          <w:instrText>PAGE   \* MERGEFORMAT</w:instrText>
        </w:r>
        <w:r>
          <w:fldChar w:fldCharType="separate"/>
        </w:r>
        <w:r w:rsidR="00EB5872">
          <w:rPr>
            <w:noProof/>
          </w:rPr>
          <w:t>327</w:t>
        </w:r>
        <w:r>
          <w:fldChar w:fldCharType="end"/>
        </w:r>
      </w:p>
    </w:sdtContent>
  </w:sdt>
  <w:p w:rsidR="00C119CE" w:rsidRDefault="00C119CE">
    <w:pPr>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43904" behindDoc="1" locked="0" layoutInCell="1" allowOverlap="1" wp14:anchorId="0380EA70" wp14:editId="03AE7DCB">
              <wp:simplePos x="0" y="0"/>
              <wp:positionH relativeFrom="page">
                <wp:posOffset>3854450</wp:posOffset>
              </wp:positionH>
              <wp:positionV relativeFrom="page">
                <wp:posOffset>330200</wp:posOffset>
              </wp:positionV>
              <wp:extent cx="267335" cy="153035"/>
              <wp:effectExtent l="0" t="0" r="0" b="0"/>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sidR="00D70FC5" w:rsidRPr="00D70FC5">
                            <w:rPr>
                              <w:rStyle w:val="105pt"/>
                              <w:rFonts w:eastAsiaTheme="minorHAnsi"/>
                              <w:b/>
                              <w:bCs/>
                              <w:noProof/>
                            </w:rPr>
                            <w:t>1</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380EA70" id="_x0000_t202" coordsize="21600,21600" o:spt="202" path="m,l,21600r21600,l21600,xe">
              <v:stroke joinstyle="miter"/>
              <v:path gradientshapeok="t" o:connecttype="rect"/>
            </v:shapetype>
            <v:shape id="Поле 46" o:spid="_x0000_s1030" type="#_x0000_t202" style="position:absolute;margin-left:303.5pt;margin-top:26pt;width:21.05pt;height:12.05pt;z-index:-2516725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" filled="f" stroked="f">
              <v:textbox style="mso-fit-shape-to-text:t" inset="0,0,0,0">
                <w:txbxContent>
                  <w:p w:rsidR="00C119CE" w:rsidRDefault="00C119CE">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sidR="00D70FC5" w:rsidRPr="00D70FC5">
                      <w:rPr>
                        <w:rStyle w:val="105pt"/>
                        <w:rFonts w:eastAsiaTheme="minorHAnsi"/>
                        <w:b/>
                        <w:bCs/>
                        <w:noProof/>
                      </w:rPr>
                      <w:t>1</w:t>
                    </w:r>
                    <w:r>
                      <w:rPr>
                        <w:rStyle w:val="105pt"/>
                        <w:rFonts w:eastAsiaTheme="minorHAnsi"/>
                        <w:b/>
                        <w:bCs/>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45952" behindDoc="1" locked="0" layoutInCell="1" allowOverlap="1" wp14:anchorId="6F4092A0" wp14:editId="1B45E516">
              <wp:simplePos x="0" y="0"/>
              <wp:positionH relativeFrom="page">
                <wp:posOffset>3902075</wp:posOffset>
              </wp:positionH>
              <wp:positionV relativeFrom="page">
                <wp:posOffset>261620</wp:posOffset>
              </wp:positionV>
              <wp:extent cx="280035" cy="160655"/>
              <wp:effectExtent l="0" t="4445" r="0" b="0"/>
              <wp:wrapNone/>
              <wp:docPr id="44" name="Поле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3594</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4092A0" id="_x0000_t202" coordsize="21600,21600" o:spt="202" path="m,l,21600r21600,l21600,xe">
              <v:stroke joinstyle="miter"/>
              <v:path gradientshapeok="t" o:connecttype="rect"/>
            </v:shapetype>
            <v:shape id="Поле 44" o:spid="_x0000_s1032" type="#_x0000_t202" style="position:absolute;margin-left:307.25pt;margin-top:20.6pt;width:22.05pt;height:12.65pt;z-index:-2516705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XeivAIAAK8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3594</w:t>
                    </w:r>
                    <w:r>
                      <w:rPr>
                        <w:rStyle w:val="11pt"/>
                        <w:rFonts w:eastAsiaTheme="minorHAnsi"/>
                      </w:rP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46976" behindDoc="1" locked="0" layoutInCell="1" allowOverlap="1" wp14:anchorId="6372321D" wp14:editId="2EF97A6C">
              <wp:simplePos x="0" y="0"/>
              <wp:positionH relativeFrom="page">
                <wp:posOffset>3902075</wp:posOffset>
              </wp:positionH>
              <wp:positionV relativeFrom="page">
                <wp:posOffset>261620</wp:posOffset>
              </wp:positionV>
              <wp:extent cx="280035" cy="160655"/>
              <wp:effectExtent l="0" t="4445" r="0" b="0"/>
              <wp:wrapNone/>
              <wp:docPr id="43" name="Поле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EB5872">
                            <w:rPr>
                              <w:rStyle w:val="11pt"/>
                              <w:rFonts w:eastAsiaTheme="minorHAnsi"/>
                              <w:noProof/>
                            </w:rPr>
                            <w:t>187</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72321D" id="_x0000_t202" coordsize="21600,21600" o:spt="202" path="m,l,21600r21600,l21600,xe">
              <v:stroke joinstyle="miter"/>
              <v:path gradientshapeok="t" o:connecttype="rect"/>
            </v:shapetype>
            <v:shape id="Поле 43" o:spid="_x0000_s1033" type="#_x0000_t202" style="position:absolute;margin-left:307.25pt;margin-top:20.6pt;width:22.05pt;height:12.65pt;z-index:-2516695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DMmO8p&#10;vQIAAK8FAAAOAAAAAAAAAAAAAAAAAC4CAABkcnMvZTJvRG9jLnhtbFBLAQItABQABgAIAAAAIQBP&#10;XZiw3AAAAAkBAAAPAAAAAAAAAAAAAAAAABcFAABkcnMvZG93bnJldi54bWxQSwUGAAAAAAQABADz&#10;AAAAIAY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EB5872">
                      <w:rPr>
                        <w:rStyle w:val="11pt"/>
                        <w:rFonts w:eastAsiaTheme="minorHAnsi"/>
                        <w:noProof/>
                      </w:rPr>
                      <w:t>187</w:t>
                    </w:r>
                    <w:r>
                      <w:rPr>
                        <w:rStyle w:val="11pt"/>
                        <w:rFonts w:eastAsiaTheme="minorHAnsi"/>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50048" behindDoc="1" locked="0" layoutInCell="1" allowOverlap="1" wp14:anchorId="0B7BC75E" wp14:editId="269C0BA2">
              <wp:simplePos x="0" y="0"/>
              <wp:positionH relativeFrom="page">
                <wp:posOffset>3853180</wp:posOffset>
              </wp:positionH>
              <wp:positionV relativeFrom="page">
                <wp:posOffset>336550</wp:posOffset>
              </wp:positionV>
              <wp:extent cx="267335" cy="153035"/>
              <wp:effectExtent l="0" t="3175" r="635" b="0"/>
              <wp:wrapNone/>
              <wp:docPr id="40" name="Поле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Pr>
                              <w:rStyle w:val="105pt"/>
                              <w:rFonts w:eastAsiaTheme="minorHAnsi"/>
                              <w:noProof/>
                            </w:rPr>
                            <w:t>173</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B7BC75E" id="_x0000_t202" coordsize="21600,21600" o:spt="202" path="m,l,21600r21600,l21600,xe">
              <v:stroke joinstyle="miter"/>
              <v:path gradientshapeok="t" o:connecttype="rect"/>
            </v:shapetype>
            <v:shape id="Поле 40" o:spid="_x0000_s1036" type="#_x0000_t202" style="position:absolute;margin-left:303.4pt;margin-top:26.5pt;width:21.05pt;height:12.05pt;z-index:-2516664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" filled="f" stroked="f">
              <v:textbox style="mso-fit-shape-to-text:t" inset="0,0,0,0">
                <w:txbxContent>
                  <w:p w:rsidR="00C119CE" w:rsidRDefault="00C119CE">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Pr>
                        <w:rStyle w:val="105pt"/>
                        <w:rFonts w:eastAsiaTheme="minorHAnsi"/>
                        <w:noProof/>
                      </w:rPr>
                      <w:t>173</w:t>
                    </w:r>
                    <w:r>
                      <w:rPr>
                        <w:rStyle w:val="105pt"/>
                        <w:rFonts w:eastAsiaTheme="minorHAnsi"/>
                        <w:b/>
                        <w:bCs/>
                      </w:rPr>
                      <w:fldChar w:fldCharType="end"/>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52096" behindDoc="1" locked="0" layoutInCell="1" allowOverlap="1" wp14:anchorId="1C0751AA" wp14:editId="5FD4B6DB">
              <wp:simplePos x="0" y="0"/>
              <wp:positionH relativeFrom="page">
                <wp:posOffset>3902075</wp:posOffset>
              </wp:positionH>
              <wp:positionV relativeFrom="page">
                <wp:posOffset>261620</wp:posOffset>
              </wp:positionV>
              <wp:extent cx="280035" cy="160655"/>
              <wp:effectExtent l="0" t="4445" r="0" b="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3612</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C0751AA" id="_x0000_t202" coordsize="21600,21600" o:spt="202" path="m,l,21600r21600,l21600,xe">
              <v:stroke joinstyle="miter"/>
              <v:path gradientshapeok="t" o:connecttype="rect"/>
            </v:shapetype>
            <v:shape id="Поле 38" o:spid="_x0000_s1038" type="#_x0000_t202" style="position:absolute;margin-left:307.25pt;margin-top:20.6pt;width:22.05pt;height:12.65pt;z-index:-2516643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tjQvQIAALA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AXjtjQ&#10;vQIAALAFAAAOAAAAAAAAAAAAAAAAAC4CAABkcnMvZTJvRG9jLnhtbFBLAQItABQABgAIAAAAIQBP&#10;XZiw3AAAAAkBAAAPAAAAAAAAAAAAAAAAABcFAABkcnMvZG93bnJldi54bWxQSwUGAAAAAAQABADz&#10;AAAAIAY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3612</w:t>
                    </w:r>
                    <w:r>
                      <w:rPr>
                        <w:rStyle w:val="11pt"/>
                        <w:rFonts w:eastAsiaTheme="minorHAnsi"/>
                      </w:rPr>
                      <w:fldChar w:fldCharType="end"/>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53120" behindDoc="1" locked="0" layoutInCell="1" allowOverlap="1" wp14:anchorId="7E77DE73" wp14:editId="579DDB63">
              <wp:simplePos x="0" y="0"/>
              <wp:positionH relativeFrom="page">
                <wp:posOffset>3902075</wp:posOffset>
              </wp:positionH>
              <wp:positionV relativeFrom="page">
                <wp:posOffset>261620</wp:posOffset>
              </wp:positionV>
              <wp:extent cx="280035" cy="160655"/>
              <wp:effectExtent l="0" t="4445" r="0" b="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EB5872">
                            <w:rPr>
                              <w:rStyle w:val="11pt"/>
                              <w:rFonts w:eastAsiaTheme="minorHAnsi"/>
                              <w:noProof/>
                            </w:rPr>
                            <w:t>198</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77DE73" id="_x0000_t202" coordsize="21600,21600" o:spt="202" path="m,l,21600r21600,l21600,xe">
              <v:stroke joinstyle="miter"/>
              <v:path gradientshapeok="t" o:connecttype="rect"/>
            </v:shapetype>
            <v:shape id="Поле 37" o:spid="_x0000_s1039" type="#_x0000_t202" style="position:absolute;margin-left:307.25pt;margin-top:20.6pt;width:22.05pt;height:12.65pt;z-index:-2516633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" filled="f" stroked="f">
              <v:textbox style="mso-fit-shape-to-text:t" inset="0,0,0,0">
                <w:txbxContent>
                  <w:p w:rsidR="00C119CE" w:rsidRDefault="00C119CE">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EB5872">
                      <w:rPr>
                        <w:rStyle w:val="11pt"/>
                        <w:rFonts w:eastAsiaTheme="minorHAnsi"/>
                        <w:noProof/>
                      </w:rPr>
                      <w:t>198</w:t>
                    </w:r>
                    <w:r>
                      <w:rPr>
                        <w:rStyle w:val="11pt"/>
                        <w:rFonts w:eastAsiaTheme="minorHAnsi"/>
                      </w:rPr>
                      <w:fldChar w:fldCharType="end"/>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9CE" w:rsidRDefault="00C119CE">
    <w:pPr>
      <w:rPr>
        <w:sz w:val="2"/>
        <w:szCs w:val="2"/>
      </w:rPr>
    </w:pPr>
    <w:r>
      <w:rPr>
        <w:noProof/>
      </w:rPr>
      <mc:AlternateContent>
        <mc:Choice Requires="wps">
          <w:drawing>
            <wp:anchor distT="0" distB="0" distL="63500" distR="63500" simplePos="0" relativeHeight="251656192" behindDoc="1" locked="0" layoutInCell="1" allowOverlap="1" wp14:anchorId="638E55FA" wp14:editId="66853F12">
              <wp:simplePos x="0" y="0"/>
              <wp:positionH relativeFrom="page">
                <wp:posOffset>3851275</wp:posOffset>
              </wp:positionH>
              <wp:positionV relativeFrom="page">
                <wp:posOffset>330200</wp:posOffset>
              </wp:positionV>
              <wp:extent cx="267335" cy="153035"/>
              <wp:effectExtent l="3175" t="0" r="0" b="0"/>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19CE" w:rsidRDefault="00C119CE">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Pr>
                              <w:rStyle w:val="105pt"/>
                              <w:rFonts w:eastAsiaTheme="minorHAnsi"/>
                              <w:noProof/>
                            </w:rPr>
                            <w:t>182</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8E55FA" id="_x0000_t202" coordsize="21600,21600" o:spt="202" path="m,l,21600r21600,l21600,xe">
              <v:stroke joinstyle="miter"/>
              <v:path gradientshapeok="t" o:connecttype="rect"/>
            </v:shapetype>
            <v:shape id="Поле 34" o:spid="_x0000_s1042" type="#_x0000_t202" style="position:absolute;margin-left:303.25pt;margin-top:26pt;width:21.05pt;height:12.0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" filled="f" stroked="f">
              <v:textbox style="mso-fit-shape-to-text:t" inset="0,0,0,0">
                <w:txbxContent>
                  <w:p w:rsidR="00C119CE" w:rsidRDefault="00C119CE">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Pr>
                        <w:rStyle w:val="105pt"/>
                        <w:rFonts w:eastAsiaTheme="minorHAnsi"/>
                        <w:noProof/>
                      </w:rPr>
                      <w:t>182</w:t>
                    </w:r>
                    <w:r>
                      <w:rPr>
                        <w:rStyle w:val="105pt"/>
                        <w:rFonts w:eastAsiaTheme="minorHAnsi"/>
                        <w:b/>
                        <w:bC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8927C0"/>
    <w:multiLevelType w:val="multilevel"/>
    <w:tmpl w:val="425AFEE0"/>
    <w:lvl w:ilvl="0">
      <w:start w:val="1"/>
      <w:numFmt w:val="decimal"/>
      <w:lvlText w:val="168.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6C14EF"/>
    <w:multiLevelType w:val="multilevel"/>
    <w:tmpl w:val="8F1A7064"/>
    <w:lvl w:ilvl="0">
      <w:start w:val="2"/>
      <w:numFmt w:val="decimal"/>
      <w:lvlText w:val="168.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9E1A42"/>
    <w:multiLevelType w:val="multilevel"/>
    <w:tmpl w:val="0D188DD2"/>
    <w:lvl w:ilvl="0">
      <w:start w:val="1"/>
      <w:numFmt w:val="decimal"/>
      <w:lvlText w:val="162.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DE2ABB"/>
    <w:multiLevelType w:val="multilevel"/>
    <w:tmpl w:val="222C7A7C"/>
    <w:lvl w:ilvl="0">
      <w:start w:val="1"/>
      <w:numFmt w:val="decimal"/>
      <w:lvlText w:val="167.7.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D95DC5"/>
    <w:multiLevelType w:val="multilevel"/>
    <w:tmpl w:val="539E5C4E"/>
    <w:lvl w:ilvl="0">
      <w:start w:val="1"/>
      <w:numFmt w:val="decimal"/>
      <w:lvlText w:val="168.4.1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A06F44"/>
    <w:multiLevelType w:val="multilevel"/>
    <w:tmpl w:val="B82C0CAE"/>
    <w:lvl w:ilvl="0">
      <w:start w:val="1"/>
      <w:numFmt w:val="decimal"/>
      <w:lvlText w:val="167.8.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5A64FF1"/>
    <w:multiLevelType w:val="multilevel"/>
    <w:tmpl w:val="4CF49002"/>
    <w:lvl w:ilvl="0">
      <w:start w:val="1"/>
      <w:numFmt w:val="decimal"/>
      <w:lvlText w:val="162.9.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5EC4D94"/>
    <w:multiLevelType w:val="multilevel"/>
    <w:tmpl w:val="D9D4383E"/>
    <w:lvl w:ilvl="0">
      <w:start w:val="1"/>
      <w:numFmt w:val="decimal"/>
      <w:lvlText w:val="168.4.1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7DD69FC"/>
    <w:multiLevelType w:val="multilevel"/>
    <w:tmpl w:val="506A4160"/>
    <w:lvl w:ilvl="0">
      <w:start w:val="1"/>
      <w:numFmt w:val="decimal"/>
      <w:lvlText w:val="85.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85D0734"/>
    <w:multiLevelType w:val="multilevel"/>
    <w:tmpl w:val="240C3F7E"/>
    <w:lvl w:ilvl="0">
      <w:start w:val="1"/>
      <w:numFmt w:val="decimal"/>
      <w:lvlText w:val="164.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8578EE"/>
    <w:multiLevelType w:val="multilevel"/>
    <w:tmpl w:val="052265EE"/>
    <w:lvl w:ilvl="0">
      <w:start w:val="1"/>
      <w:numFmt w:val="decimal"/>
      <w:lvlText w:val="164.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9287E86"/>
    <w:multiLevelType w:val="multilevel"/>
    <w:tmpl w:val="7FB4B750"/>
    <w:lvl w:ilvl="0">
      <w:start w:val="1"/>
      <w:numFmt w:val="decimal"/>
      <w:lvlText w:val="162.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A2906B0"/>
    <w:multiLevelType w:val="multilevel"/>
    <w:tmpl w:val="9F6674BA"/>
    <w:lvl w:ilvl="0">
      <w:start w:val="1"/>
      <w:numFmt w:val="decimal"/>
      <w:lvlText w:val="162.8.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AF87EF9"/>
    <w:multiLevelType w:val="multilevel"/>
    <w:tmpl w:val="D8889782"/>
    <w:lvl w:ilvl="0">
      <w:start w:val="1"/>
      <w:numFmt w:val="decimal"/>
      <w:lvlText w:val="16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B6C5AA7"/>
    <w:multiLevelType w:val="multilevel"/>
    <w:tmpl w:val="0448A422"/>
    <w:lvl w:ilvl="0">
      <w:start w:val="1"/>
      <w:numFmt w:val="decimal"/>
      <w:lvlText w:val="168.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D5D5DF6"/>
    <w:multiLevelType w:val="multilevel"/>
    <w:tmpl w:val="D9C4ECC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E660F23"/>
    <w:multiLevelType w:val="multilevel"/>
    <w:tmpl w:val="CA9412A2"/>
    <w:lvl w:ilvl="0">
      <w:start w:val="2"/>
      <w:numFmt w:val="decimal"/>
      <w:lvlText w:val="168.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EC43707"/>
    <w:multiLevelType w:val="multilevel"/>
    <w:tmpl w:val="90FCA408"/>
    <w:lvl w:ilvl="0">
      <w:start w:val="2"/>
      <w:numFmt w:val="decimal"/>
      <w:lvlText w:val="168.4.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03333D4"/>
    <w:multiLevelType w:val="multilevel"/>
    <w:tmpl w:val="ED30013E"/>
    <w:lvl w:ilvl="0">
      <w:start w:val="1"/>
      <w:numFmt w:val="decimal"/>
      <w:lvlText w:val="168.4.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0BC1CF4"/>
    <w:multiLevelType w:val="multilevel"/>
    <w:tmpl w:val="C41AC9C8"/>
    <w:lvl w:ilvl="0">
      <w:start w:val="8"/>
      <w:numFmt w:val="decimal"/>
      <w:lvlText w:val="16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2975E85"/>
    <w:multiLevelType w:val="multilevel"/>
    <w:tmpl w:val="9B163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4012320"/>
    <w:multiLevelType w:val="multilevel"/>
    <w:tmpl w:val="74D22100"/>
    <w:lvl w:ilvl="0">
      <w:start w:val="2"/>
      <w:numFmt w:val="decimal"/>
      <w:lvlText w:val="168.4.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566142B"/>
    <w:multiLevelType w:val="multilevel"/>
    <w:tmpl w:val="C400D522"/>
    <w:lvl w:ilvl="0">
      <w:start w:val="1"/>
      <w:numFmt w:val="decimal"/>
      <w:lvlText w:val="162.8.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65F5D49"/>
    <w:multiLevelType w:val="multilevel"/>
    <w:tmpl w:val="F8D834E6"/>
    <w:lvl w:ilvl="0">
      <w:start w:val="16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677153A"/>
    <w:multiLevelType w:val="multilevel"/>
    <w:tmpl w:val="E9A4DF4C"/>
    <w:lvl w:ilvl="0">
      <w:start w:val="1"/>
      <w:numFmt w:val="decimal"/>
      <w:lvlText w:val="149.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68069FC"/>
    <w:multiLevelType w:val="multilevel"/>
    <w:tmpl w:val="5B484E5C"/>
    <w:lvl w:ilvl="0">
      <w:start w:val="7"/>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70C68C0"/>
    <w:multiLevelType w:val="multilevel"/>
    <w:tmpl w:val="9E3E4FB4"/>
    <w:lvl w:ilvl="0">
      <w:start w:val="1"/>
      <w:numFmt w:val="decimal"/>
      <w:lvlText w:val="168.4.1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7BD5972"/>
    <w:multiLevelType w:val="multilevel"/>
    <w:tmpl w:val="87B0EF16"/>
    <w:lvl w:ilvl="0">
      <w:start w:val="6"/>
      <w:numFmt w:val="decimal"/>
      <w:lvlText w:val="168.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83C72AD"/>
    <w:multiLevelType w:val="multilevel"/>
    <w:tmpl w:val="5E4E6B5E"/>
    <w:lvl w:ilvl="0">
      <w:start w:val="1"/>
      <w:numFmt w:val="decimal"/>
      <w:lvlText w:val="168.4.1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8A52798"/>
    <w:multiLevelType w:val="multilevel"/>
    <w:tmpl w:val="6250046A"/>
    <w:lvl w:ilvl="0">
      <w:start w:val="1"/>
      <w:numFmt w:val="decimal"/>
      <w:lvlText w:val="162.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93D644C"/>
    <w:multiLevelType w:val="multilevel"/>
    <w:tmpl w:val="002AAB34"/>
    <w:lvl w:ilvl="0">
      <w:start w:val="1"/>
      <w:numFmt w:val="decimal"/>
      <w:lvlText w:val="168.4.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9EA53B1"/>
    <w:multiLevelType w:val="multilevel"/>
    <w:tmpl w:val="D34CC65A"/>
    <w:lvl w:ilvl="0">
      <w:start w:val="1"/>
      <w:numFmt w:val="decimal"/>
      <w:lvlText w:val="167.9.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AA7215D"/>
    <w:multiLevelType w:val="multilevel"/>
    <w:tmpl w:val="28D6E490"/>
    <w:lvl w:ilvl="0">
      <w:start w:val="1"/>
      <w:numFmt w:val="decimal"/>
      <w:lvlText w:val="162.9.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AAA2C37"/>
    <w:multiLevelType w:val="multilevel"/>
    <w:tmpl w:val="E10625A2"/>
    <w:lvl w:ilvl="0">
      <w:start w:val="1"/>
      <w:numFmt w:val="decimal"/>
      <w:lvlText w:val="168.4.7.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C0108DB"/>
    <w:multiLevelType w:val="multilevel"/>
    <w:tmpl w:val="D52A2FA0"/>
    <w:lvl w:ilvl="0">
      <w:start w:val="7"/>
      <w:numFmt w:val="decimal"/>
      <w:lvlText w:val="165.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D0D285B"/>
    <w:multiLevelType w:val="multilevel"/>
    <w:tmpl w:val="A9E8D1B0"/>
    <w:lvl w:ilvl="0">
      <w:start w:val="1"/>
      <w:numFmt w:val="decimal"/>
      <w:lvlText w:val="167.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E8517DC"/>
    <w:multiLevelType w:val="multilevel"/>
    <w:tmpl w:val="045A4FF2"/>
    <w:lvl w:ilvl="0">
      <w:start w:val="1"/>
      <w:numFmt w:val="decimal"/>
      <w:lvlText w:val="162.8.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EA4269F"/>
    <w:multiLevelType w:val="multilevel"/>
    <w:tmpl w:val="D2B056F0"/>
    <w:lvl w:ilvl="0">
      <w:start w:val="7"/>
      <w:numFmt w:val="decimal"/>
      <w:lvlText w:val="16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02F61EA"/>
    <w:multiLevelType w:val="multilevel"/>
    <w:tmpl w:val="283AC142"/>
    <w:lvl w:ilvl="0">
      <w:start w:val="1"/>
      <w:numFmt w:val="decimal"/>
      <w:lvlText w:val="168.4.1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0405FF5"/>
    <w:multiLevelType w:val="multilevel"/>
    <w:tmpl w:val="21869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086624F"/>
    <w:multiLevelType w:val="multilevel"/>
    <w:tmpl w:val="628E4E98"/>
    <w:lvl w:ilvl="0">
      <w:start w:val="2"/>
      <w:numFmt w:val="decimal"/>
      <w:lvlText w:val="168.4.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0DA1585"/>
    <w:multiLevelType w:val="multilevel"/>
    <w:tmpl w:val="AABEC244"/>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21B97C74"/>
    <w:multiLevelType w:val="multilevel"/>
    <w:tmpl w:val="A2E83888"/>
    <w:lvl w:ilvl="0">
      <w:start w:val="1"/>
      <w:numFmt w:val="decimal"/>
      <w:lvlText w:val="166.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1C11283"/>
    <w:multiLevelType w:val="multilevel"/>
    <w:tmpl w:val="E518474A"/>
    <w:lvl w:ilvl="0">
      <w:start w:val="1"/>
      <w:numFmt w:val="decimal"/>
      <w:lvlText w:val="16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1C239C6"/>
    <w:multiLevelType w:val="multilevel"/>
    <w:tmpl w:val="1D1C31E6"/>
    <w:lvl w:ilvl="0">
      <w:start w:val="2"/>
      <w:numFmt w:val="decimal"/>
      <w:lvlText w:val="85.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22D42A4"/>
    <w:multiLevelType w:val="multilevel"/>
    <w:tmpl w:val="7BA62B18"/>
    <w:lvl w:ilvl="0">
      <w:start w:val="8"/>
      <w:numFmt w:val="decimal"/>
      <w:lvlText w:val="14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36E5E35"/>
    <w:multiLevelType w:val="multilevel"/>
    <w:tmpl w:val="AFB084E4"/>
    <w:lvl w:ilvl="0">
      <w:start w:val="1"/>
      <w:numFmt w:val="decimal"/>
      <w:lvlText w:val="168.4.1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3CC79C2"/>
    <w:multiLevelType w:val="multilevel"/>
    <w:tmpl w:val="B1F23146"/>
    <w:lvl w:ilvl="0">
      <w:start w:val="1"/>
      <w:numFmt w:val="decimal"/>
      <w:lvlText w:val="168.4.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4505391"/>
    <w:multiLevelType w:val="multilevel"/>
    <w:tmpl w:val="67B643A6"/>
    <w:lvl w:ilvl="0">
      <w:start w:val="1"/>
      <w:numFmt w:val="decimal"/>
      <w:lvlText w:val="162.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4D670E7"/>
    <w:multiLevelType w:val="multilevel"/>
    <w:tmpl w:val="1E4EF598"/>
    <w:lvl w:ilvl="0">
      <w:start w:val="1"/>
      <w:numFmt w:val="decimal"/>
      <w:lvlText w:val="8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5BC4CEF"/>
    <w:multiLevelType w:val="multilevel"/>
    <w:tmpl w:val="46A6B4EE"/>
    <w:lvl w:ilvl="0">
      <w:start w:val="1"/>
      <w:numFmt w:val="decimal"/>
      <w:lvlText w:val="16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5D91E1A"/>
    <w:multiLevelType w:val="multilevel"/>
    <w:tmpl w:val="F5569BC4"/>
    <w:lvl w:ilvl="0">
      <w:start w:val="1"/>
      <w:numFmt w:val="decimal"/>
      <w:lvlText w:val="167.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6067310"/>
    <w:multiLevelType w:val="multilevel"/>
    <w:tmpl w:val="E7900868"/>
    <w:lvl w:ilvl="0">
      <w:start w:val="1"/>
      <w:numFmt w:val="decimal"/>
      <w:lvlText w:val="168.4.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68C0DDE"/>
    <w:multiLevelType w:val="multilevel"/>
    <w:tmpl w:val="74D0E03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275C2E04"/>
    <w:multiLevelType w:val="multilevel"/>
    <w:tmpl w:val="13169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7994D1E"/>
    <w:multiLevelType w:val="multilevel"/>
    <w:tmpl w:val="551808A2"/>
    <w:lvl w:ilvl="0">
      <w:start w:val="1"/>
      <w:numFmt w:val="decimal"/>
      <w:lvlText w:val="167.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281E3C26"/>
    <w:multiLevelType w:val="multilevel"/>
    <w:tmpl w:val="598003CC"/>
    <w:lvl w:ilvl="0">
      <w:start w:val="1"/>
      <w:numFmt w:val="decimal"/>
      <w:lvlText w:val="162.9.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8642BBB"/>
    <w:multiLevelType w:val="multilevel"/>
    <w:tmpl w:val="CEB451C8"/>
    <w:lvl w:ilvl="0">
      <w:start w:val="2"/>
      <w:numFmt w:val="decimal"/>
      <w:lvlText w:val="168.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289F1A69"/>
    <w:multiLevelType w:val="multilevel"/>
    <w:tmpl w:val="EECE00F8"/>
    <w:lvl w:ilvl="0">
      <w:start w:val="1"/>
      <w:numFmt w:val="decimal"/>
      <w:lvlText w:val="168.4.6.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9A8434F"/>
    <w:multiLevelType w:val="multilevel"/>
    <w:tmpl w:val="DF0C7EAA"/>
    <w:lvl w:ilvl="0">
      <w:start w:val="1"/>
      <w:numFmt w:val="decimal"/>
      <w:lvlText w:val="164.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A5C4D23"/>
    <w:multiLevelType w:val="multilevel"/>
    <w:tmpl w:val="D5189A8C"/>
    <w:lvl w:ilvl="0">
      <w:start w:val="1"/>
      <w:numFmt w:val="decimal"/>
      <w:lvlText w:val="165.1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2A7E576A"/>
    <w:multiLevelType w:val="hybridMultilevel"/>
    <w:tmpl w:val="6A166430"/>
    <w:lvl w:ilvl="0" w:tplc="884EAAC2">
      <w:start w:val="1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AD01F65"/>
    <w:multiLevelType w:val="multilevel"/>
    <w:tmpl w:val="3AF42A78"/>
    <w:lvl w:ilvl="0">
      <w:start w:val="1"/>
      <w:numFmt w:val="decimal"/>
      <w:lvlText w:val="162.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2B5C13A9"/>
    <w:multiLevelType w:val="multilevel"/>
    <w:tmpl w:val="DC2628B0"/>
    <w:lvl w:ilvl="0">
      <w:start w:val="1"/>
      <w:numFmt w:val="decimal"/>
      <w:lvlText w:val="162.9.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2B9824B9"/>
    <w:multiLevelType w:val="multilevel"/>
    <w:tmpl w:val="E8BC0EDC"/>
    <w:lvl w:ilvl="0">
      <w:start w:val="16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2C336D2A"/>
    <w:multiLevelType w:val="multilevel"/>
    <w:tmpl w:val="8970F9E6"/>
    <w:lvl w:ilvl="0">
      <w:start w:val="5"/>
      <w:numFmt w:val="decimal"/>
      <w:lvlText w:val="165.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2C450916"/>
    <w:multiLevelType w:val="multilevel"/>
    <w:tmpl w:val="9FDEA56A"/>
    <w:lvl w:ilvl="0">
      <w:start w:val="2"/>
      <w:numFmt w:val="decimal"/>
      <w:lvlText w:val="163.9.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2D624B5E"/>
    <w:multiLevelType w:val="multilevel"/>
    <w:tmpl w:val="39E2FB7A"/>
    <w:lvl w:ilvl="0">
      <w:start w:val="1"/>
      <w:numFmt w:val="decimal"/>
      <w:lvlText w:val="165.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2D9B4054"/>
    <w:multiLevelType w:val="multilevel"/>
    <w:tmpl w:val="51BAD2F2"/>
    <w:lvl w:ilvl="0">
      <w:start w:val="7"/>
      <w:numFmt w:val="decimal"/>
      <w:lvlText w:val="85.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2DCC221C"/>
    <w:multiLevelType w:val="multilevel"/>
    <w:tmpl w:val="7C40496C"/>
    <w:lvl w:ilvl="0">
      <w:start w:val="1"/>
      <w:numFmt w:val="decimal"/>
      <w:lvlText w:val="167.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2DE847F0"/>
    <w:multiLevelType w:val="multilevel"/>
    <w:tmpl w:val="ED2E9CFA"/>
    <w:lvl w:ilvl="0">
      <w:start w:val="2"/>
      <w:numFmt w:val="decimal"/>
      <w:lvlText w:val="163.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DF7213A"/>
    <w:multiLevelType w:val="multilevel"/>
    <w:tmpl w:val="B29ED650"/>
    <w:lvl w:ilvl="0">
      <w:start w:val="1"/>
      <w:numFmt w:val="decimal"/>
      <w:lvlText w:val="165.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2FA03E92"/>
    <w:multiLevelType w:val="multilevel"/>
    <w:tmpl w:val="3AECD5CC"/>
    <w:lvl w:ilvl="0">
      <w:start w:val="1"/>
      <w:numFmt w:val="decimal"/>
      <w:lvlText w:val="162.7.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2FC260E5"/>
    <w:multiLevelType w:val="multilevel"/>
    <w:tmpl w:val="D6646358"/>
    <w:lvl w:ilvl="0">
      <w:start w:val="2"/>
      <w:numFmt w:val="decimal"/>
      <w:lvlText w:val="168.4.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2FCE313D"/>
    <w:multiLevelType w:val="multilevel"/>
    <w:tmpl w:val="4AFC1DDA"/>
    <w:lvl w:ilvl="0">
      <w:start w:val="3"/>
      <w:numFmt w:val="decimal"/>
      <w:lvlText w:val="16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30363443"/>
    <w:multiLevelType w:val="multilevel"/>
    <w:tmpl w:val="465A5FB0"/>
    <w:lvl w:ilvl="0">
      <w:start w:val="1"/>
      <w:numFmt w:val="decimal"/>
      <w:lvlText w:val="165.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303A53D7"/>
    <w:multiLevelType w:val="multilevel"/>
    <w:tmpl w:val="4F1C47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314E3000"/>
    <w:multiLevelType w:val="multilevel"/>
    <w:tmpl w:val="4802E252"/>
    <w:lvl w:ilvl="0">
      <w:start w:val="1"/>
      <w:numFmt w:val="decimal"/>
      <w:lvlText w:val="168.2.1.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32871EB4"/>
    <w:multiLevelType w:val="multilevel"/>
    <w:tmpl w:val="28442CC4"/>
    <w:lvl w:ilvl="0">
      <w:start w:val="1"/>
      <w:numFmt w:val="decimal"/>
      <w:lvlText w:val="162.7.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35BF2259"/>
    <w:multiLevelType w:val="multilevel"/>
    <w:tmpl w:val="EE049CAE"/>
    <w:lvl w:ilvl="0">
      <w:start w:val="1"/>
      <w:numFmt w:val="decimal"/>
      <w:lvlText w:val="168.4.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35F06EB1"/>
    <w:multiLevelType w:val="multilevel"/>
    <w:tmpl w:val="99FCC0D8"/>
    <w:lvl w:ilvl="0">
      <w:start w:val="1"/>
      <w:numFmt w:val="decimal"/>
      <w:lvlText w:val="16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36C2635E"/>
    <w:multiLevelType w:val="multilevel"/>
    <w:tmpl w:val="8CF4DC5E"/>
    <w:lvl w:ilvl="0">
      <w:start w:val="1"/>
      <w:numFmt w:val="decimal"/>
      <w:lvlText w:val="16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3705727E"/>
    <w:multiLevelType w:val="multilevel"/>
    <w:tmpl w:val="3B48C99E"/>
    <w:lvl w:ilvl="0">
      <w:start w:val="7"/>
      <w:numFmt w:val="decimal"/>
      <w:lvlText w:val="168.4.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37363FD4"/>
    <w:multiLevelType w:val="multilevel"/>
    <w:tmpl w:val="EB6A0240"/>
    <w:lvl w:ilvl="0">
      <w:start w:val="1"/>
      <w:numFmt w:val="decimal"/>
      <w:lvlText w:val="167.7.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374800D6"/>
    <w:multiLevelType w:val="multilevel"/>
    <w:tmpl w:val="5B94A8E2"/>
    <w:lvl w:ilvl="0">
      <w:start w:val="1"/>
      <w:numFmt w:val="decimal"/>
      <w:lvlText w:val="162.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37527D02"/>
    <w:multiLevelType w:val="multilevel"/>
    <w:tmpl w:val="309EA12C"/>
    <w:lvl w:ilvl="0">
      <w:start w:val="1"/>
      <w:numFmt w:val="decimal"/>
      <w:lvlText w:val="167.8.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3870575E"/>
    <w:multiLevelType w:val="multilevel"/>
    <w:tmpl w:val="E6E8F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3A603C29"/>
    <w:multiLevelType w:val="multilevel"/>
    <w:tmpl w:val="75CEE8BA"/>
    <w:lvl w:ilvl="0">
      <w:start w:val="1"/>
      <w:numFmt w:val="decimal"/>
      <w:lvlText w:val="162.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3AF74F8D"/>
    <w:multiLevelType w:val="multilevel"/>
    <w:tmpl w:val="4604804E"/>
    <w:lvl w:ilvl="0">
      <w:start w:val="5"/>
      <w:numFmt w:val="decimal"/>
      <w:lvlText w:val="16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3B7F472C"/>
    <w:multiLevelType w:val="multilevel"/>
    <w:tmpl w:val="352AECC6"/>
    <w:lvl w:ilvl="0">
      <w:start w:val="1"/>
      <w:numFmt w:val="decimal"/>
      <w:lvlText w:val="162.8.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3BE03A51"/>
    <w:multiLevelType w:val="multilevel"/>
    <w:tmpl w:val="08E8FD7C"/>
    <w:lvl w:ilvl="0">
      <w:start w:val="1"/>
      <w:numFmt w:val="decimal"/>
      <w:lvlText w:val="162.8.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3C1411FE"/>
    <w:multiLevelType w:val="multilevel"/>
    <w:tmpl w:val="C2282A8E"/>
    <w:lvl w:ilvl="0">
      <w:start w:val="2"/>
      <w:numFmt w:val="decimal"/>
      <w:lvlText w:val="168.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3C7B762E"/>
    <w:multiLevelType w:val="multilevel"/>
    <w:tmpl w:val="463248B8"/>
    <w:lvl w:ilvl="0">
      <w:start w:val="1"/>
      <w:numFmt w:val="decimal"/>
      <w:lvlText w:val="168.4.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3D0662D1"/>
    <w:multiLevelType w:val="multilevel"/>
    <w:tmpl w:val="77125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3E922708"/>
    <w:multiLevelType w:val="multilevel"/>
    <w:tmpl w:val="4A0E75A4"/>
    <w:lvl w:ilvl="0">
      <w:start w:val="1"/>
      <w:numFmt w:val="decimal"/>
      <w:lvlText w:val="149.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3EEE7833"/>
    <w:multiLevelType w:val="multilevel"/>
    <w:tmpl w:val="3BC082EA"/>
    <w:lvl w:ilvl="0">
      <w:start w:val="5"/>
      <w:numFmt w:val="decimal"/>
      <w:lvlText w:val="166.6.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3FD04A7F"/>
    <w:multiLevelType w:val="multilevel"/>
    <w:tmpl w:val="5C50DFAE"/>
    <w:lvl w:ilvl="0">
      <w:start w:val="2"/>
      <w:numFmt w:val="decimal"/>
      <w:lvlText w:val="149.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40B052D2"/>
    <w:multiLevelType w:val="multilevel"/>
    <w:tmpl w:val="0EAAE68C"/>
    <w:lvl w:ilvl="0">
      <w:start w:val="1"/>
      <w:numFmt w:val="decimal"/>
      <w:lvlText w:val="85.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41A225FF"/>
    <w:multiLevelType w:val="multilevel"/>
    <w:tmpl w:val="DDF8F4A8"/>
    <w:lvl w:ilvl="0">
      <w:start w:val="1"/>
      <w:numFmt w:val="decimal"/>
      <w:lvlText w:val="16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41B464D9"/>
    <w:multiLevelType w:val="multilevel"/>
    <w:tmpl w:val="4712E33E"/>
    <w:lvl w:ilvl="0">
      <w:start w:val="4"/>
      <w:numFmt w:val="decimal"/>
      <w:lvlText w:val="149.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41BB65D7"/>
    <w:multiLevelType w:val="multilevel"/>
    <w:tmpl w:val="74FC4AC2"/>
    <w:lvl w:ilvl="0">
      <w:start w:val="1"/>
      <w:numFmt w:val="decimal"/>
      <w:lvlText w:val="168.4.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41E81BF0"/>
    <w:multiLevelType w:val="multilevel"/>
    <w:tmpl w:val="D658A1B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3" w15:restartNumberingAfterBreak="0">
    <w:nsid w:val="4202093A"/>
    <w:multiLevelType w:val="multilevel"/>
    <w:tmpl w:val="69821DE6"/>
    <w:lvl w:ilvl="0">
      <w:start w:val="1"/>
      <w:numFmt w:val="decimal"/>
      <w:lvlText w:val="162.8.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428D5A6D"/>
    <w:multiLevelType w:val="multilevel"/>
    <w:tmpl w:val="91B2F412"/>
    <w:lvl w:ilvl="0">
      <w:start w:val="1"/>
      <w:numFmt w:val="decimal"/>
      <w:lvlText w:val="16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42A87016"/>
    <w:multiLevelType w:val="multilevel"/>
    <w:tmpl w:val="A0F43BAA"/>
    <w:lvl w:ilvl="0">
      <w:start w:val="1"/>
      <w:numFmt w:val="decimal"/>
      <w:lvlText w:val="162.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42AE46A9"/>
    <w:multiLevelType w:val="multilevel"/>
    <w:tmpl w:val="ECDC7022"/>
    <w:lvl w:ilvl="0">
      <w:start w:val="3"/>
      <w:numFmt w:val="decimal"/>
      <w:lvlText w:val="162.8.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43A845F0"/>
    <w:multiLevelType w:val="multilevel"/>
    <w:tmpl w:val="809C699A"/>
    <w:lvl w:ilvl="0">
      <w:start w:val="1"/>
      <w:numFmt w:val="decimal"/>
      <w:lvlText w:val="166.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43B5346C"/>
    <w:multiLevelType w:val="multilevel"/>
    <w:tmpl w:val="994C666C"/>
    <w:lvl w:ilvl="0">
      <w:start w:val="1"/>
      <w:numFmt w:val="decimal"/>
      <w:lvlText w:val="165.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44DF6341"/>
    <w:multiLevelType w:val="multilevel"/>
    <w:tmpl w:val="05807E00"/>
    <w:lvl w:ilvl="0">
      <w:start w:val="1"/>
      <w:numFmt w:val="decimal"/>
      <w:lvlText w:val="16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44F82D18"/>
    <w:multiLevelType w:val="multilevel"/>
    <w:tmpl w:val="74EC11A0"/>
    <w:lvl w:ilvl="0">
      <w:start w:val="1"/>
      <w:numFmt w:val="decimal"/>
      <w:lvlText w:val="85.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45934914"/>
    <w:multiLevelType w:val="multilevel"/>
    <w:tmpl w:val="9B046F12"/>
    <w:lvl w:ilvl="0">
      <w:start w:val="2"/>
      <w:numFmt w:val="decimal"/>
      <w:lvlText w:val="168.4.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45BD33B3"/>
    <w:multiLevelType w:val="multilevel"/>
    <w:tmpl w:val="21761AEA"/>
    <w:lvl w:ilvl="0">
      <w:start w:val="1"/>
      <w:numFmt w:val="decimal"/>
      <w:lvlText w:val="167.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465A2668"/>
    <w:multiLevelType w:val="multilevel"/>
    <w:tmpl w:val="33943F7E"/>
    <w:lvl w:ilvl="0">
      <w:start w:val="1"/>
      <w:numFmt w:val="decimal"/>
      <w:lvlText w:val="168.4.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46F432C1"/>
    <w:multiLevelType w:val="multilevel"/>
    <w:tmpl w:val="83606A28"/>
    <w:lvl w:ilvl="0">
      <w:start w:val="86"/>
      <w:numFmt w:val="decimal"/>
      <w:lvlText w:val="%1."/>
      <w:lvlJc w:val="left"/>
      <w:pPr>
        <w:ind w:left="906"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47321C8D"/>
    <w:multiLevelType w:val="multilevel"/>
    <w:tmpl w:val="12D85D3E"/>
    <w:lvl w:ilvl="0">
      <w:start w:val="7"/>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474D0FD4"/>
    <w:multiLevelType w:val="multilevel"/>
    <w:tmpl w:val="B3CAFC94"/>
    <w:lvl w:ilvl="0">
      <w:start w:val="1"/>
      <w:numFmt w:val="decimal"/>
      <w:lvlText w:val="162.6.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496F7809"/>
    <w:multiLevelType w:val="multilevel"/>
    <w:tmpl w:val="7C0C3520"/>
    <w:lvl w:ilvl="0">
      <w:start w:val="3"/>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8" w15:restartNumberingAfterBreak="0">
    <w:nsid w:val="4A7355F0"/>
    <w:multiLevelType w:val="multilevel"/>
    <w:tmpl w:val="58146250"/>
    <w:lvl w:ilvl="0">
      <w:start w:val="1"/>
      <w:numFmt w:val="decimal"/>
      <w:lvlText w:val="166.6.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4B5F3888"/>
    <w:multiLevelType w:val="multilevel"/>
    <w:tmpl w:val="CFF687FE"/>
    <w:lvl w:ilvl="0">
      <w:start w:val="1"/>
      <w:numFmt w:val="decimal"/>
      <w:lvlText w:val="168.4.8.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4C552594"/>
    <w:multiLevelType w:val="multilevel"/>
    <w:tmpl w:val="9DB21CF4"/>
    <w:lvl w:ilvl="0">
      <w:start w:val="1"/>
      <w:numFmt w:val="decimal"/>
      <w:lvlText w:val="167.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4C6325DE"/>
    <w:multiLevelType w:val="multilevel"/>
    <w:tmpl w:val="DFA07AA2"/>
    <w:lvl w:ilvl="0">
      <w:start w:val="1"/>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4C6A508E"/>
    <w:multiLevelType w:val="multilevel"/>
    <w:tmpl w:val="4F525494"/>
    <w:lvl w:ilvl="0">
      <w:start w:val="1"/>
      <w:numFmt w:val="decimal"/>
      <w:lvlText w:val="149.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4C6D28B2"/>
    <w:multiLevelType w:val="multilevel"/>
    <w:tmpl w:val="EDAA256A"/>
    <w:lvl w:ilvl="0">
      <w:start w:val="1"/>
      <w:numFmt w:val="decimal"/>
      <w:lvlText w:val="167.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4D102B09"/>
    <w:multiLevelType w:val="multilevel"/>
    <w:tmpl w:val="77F697B0"/>
    <w:lvl w:ilvl="0">
      <w:start w:val="16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4D6E49D3"/>
    <w:multiLevelType w:val="multilevel"/>
    <w:tmpl w:val="ED743B3E"/>
    <w:lvl w:ilvl="0">
      <w:start w:val="14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4E2C22D7"/>
    <w:multiLevelType w:val="multilevel"/>
    <w:tmpl w:val="BB44C33C"/>
    <w:lvl w:ilvl="0">
      <w:start w:val="7"/>
      <w:numFmt w:val="decimal"/>
      <w:lvlText w:val="168.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4E364337"/>
    <w:multiLevelType w:val="multilevel"/>
    <w:tmpl w:val="BCEE73FA"/>
    <w:lvl w:ilvl="0">
      <w:start w:val="1"/>
      <w:numFmt w:val="decimal"/>
      <w:lvlText w:val="167.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4F856D56"/>
    <w:multiLevelType w:val="multilevel"/>
    <w:tmpl w:val="AE76870C"/>
    <w:lvl w:ilvl="0">
      <w:start w:val="8"/>
      <w:numFmt w:val="decimal"/>
      <w:lvlText w:val="16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50311D46"/>
    <w:multiLevelType w:val="multilevel"/>
    <w:tmpl w:val="5F6E6254"/>
    <w:lvl w:ilvl="0">
      <w:start w:val="5"/>
      <w:numFmt w:val="decimal"/>
      <w:lvlText w:val="168.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51323A5D"/>
    <w:multiLevelType w:val="multilevel"/>
    <w:tmpl w:val="911C7D7A"/>
    <w:lvl w:ilvl="0">
      <w:start w:val="1"/>
      <w:numFmt w:val="decimal"/>
      <w:lvlText w:val="162.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51D23F08"/>
    <w:multiLevelType w:val="multilevel"/>
    <w:tmpl w:val="C870F7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52485AFE"/>
    <w:multiLevelType w:val="multilevel"/>
    <w:tmpl w:val="104CB7F8"/>
    <w:lvl w:ilvl="0">
      <w:start w:val="16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52B76FAD"/>
    <w:multiLevelType w:val="multilevel"/>
    <w:tmpl w:val="43160D28"/>
    <w:lvl w:ilvl="0">
      <w:start w:val="8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52BA6FCC"/>
    <w:multiLevelType w:val="multilevel"/>
    <w:tmpl w:val="67F4735A"/>
    <w:lvl w:ilvl="0">
      <w:start w:val="1"/>
      <w:numFmt w:val="decimal"/>
      <w:lvlText w:val="162.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532C7F07"/>
    <w:multiLevelType w:val="multilevel"/>
    <w:tmpl w:val="06207482"/>
    <w:lvl w:ilvl="0">
      <w:start w:val="1"/>
      <w:numFmt w:val="decimal"/>
      <w:lvlText w:val="167.8.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536D39DF"/>
    <w:multiLevelType w:val="multilevel"/>
    <w:tmpl w:val="D2D241DA"/>
    <w:lvl w:ilvl="0">
      <w:start w:val="1"/>
      <w:numFmt w:val="decimal"/>
      <w:lvlText w:val="168.4.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53941AAC"/>
    <w:multiLevelType w:val="multilevel"/>
    <w:tmpl w:val="FAB21B56"/>
    <w:lvl w:ilvl="0">
      <w:start w:val="1"/>
      <w:numFmt w:val="decimal"/>
      <w:lvlText w:val="16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54950E94"/>
    <w:multiLevelType w:val="multilevel"/>
    <w:tmpl w:val="F8E2915A"/>
    <w:lvl w:ilvl="0">
      <w:start w:val="1"/>
      <w:numFmt w:val="decimal"/>
      <w:lvlText w:val="167.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55C363AE"/>
    <w:multiLevelType w:val="multilevel"/>
    <w:tmpl w:val="CAA6C5C8"/>
    <w:lvl w:ilvl="0">
      <w:start w:val="1"/>
      <w:numFmt w:val="decimal"/>
      <w:lvlText w:val="162.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55E74604"/>
    <w:multiLevelType w:val="multilevel"/>
    <w:tmpl w:val="9CBEACE6"/>
    <w:lvl w:ilvl="0">
      <w:start w:val="1"/>
      <w:numFmt w:val="decimal"/>
      <w:lvlText w:val="166.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56C57B31"/>
    <w:multiLevelType w:val="multilevel"/>
    <w:tmpl w:val="B1B63AF0"/>
    <w:lvl w:ilvl="0">
      <w:start w:val="1"/>
      <w:numFmt w:val="decimal"/>
      <w:lvlText w:val="165.1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5776211E"/>
    <w:multiLevelType w:val="multilevel"/>
    <w:tmpl w:val="4FDC439A"/>
    <w:lvl w:ilvl="0">
      <w:start w:val="1"/>
      <w:numFmt w:val="decimal"/>
      <w:lvlText w:val="168.4.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58D76F87"/>
    <w:multiLevelType w:val="multilevel"/>
    <w:tmpl w:val="E1729082"/>
    <w:lvl w:ilvl="0">
      <w:start w:val="1"/>
      <w:numFmt w:val="decimal"/>
      <w:lvlText w:val="168.4.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5A900F4F"/>
    <w:multiLevelType w:val="multilevel"/>
    <w:tmpl w:val="0DAE52A4"/>
    <w:lvl w:ilvl="0">
      <w:start w:val="16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5C1019CF"/>
    <w:multiLevelType w:val="multilevel"/>
    <w:tmpl w:val="B41C081A"/>
    <w:lvl w:ilvl="0">
      <w:start w:val="1"/>
      <w:numFmt w:val="decimal"/>
      <w:lvlText w:val="85.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5E1E00CB"/>
    <w:multiLevelType w:val="multilevel"/>
    <w:tmpl w:val="1D9AE4B8"/>
    <w:lvl w:ilvl="0">
      <w:start w:val="1"/>
      <w:numFmt w:val="decimal"/>
      <w:lvlText w:val="166.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5E2169F7"/>
    <w:multiLevelType w:val="multilevel"/>
    <w:tmpl w:val="DD12ABEE"/>
    <w:lvl w:ilvl="0">
      <w:start w:val="1"/>
      <w:numFmt w:val="decimal"/>
      <w:lvlText w:val="168.4.16.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5E6932BC"/>
    <w:multiLevelType w:val="multilevel"/>
    <w:tmpl w:val="054EDB4C"/>
    <w:lvl w:ilvl="0">
      <w:start w:val="7"/>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6075258E"/>
    <w:multiLevelType w:val="multilevel"/>
    <w:tmpl w:val="08F056B2"/>
    <w:lvl w:ilvl="0">
      <w:start w:val="1"/>
      <w:numFmt w:val="decimal"/>
      <w:lvlText w:val="149.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1" w15:restartNumberingAfterBreak="0">
    <w:nsid w:val="61C57E27"/>
    <w:multiLevelType w:val="multilevel"/>
    <w:tmpl w:val="FE12ADBA"/>
    <w:lvl w:ilvl="0">
      <w:start w:val="1"/>
      <w:numFmt w:val="decimal"/>
      <w:lvlText w:val="167.7.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62A35DD2"/>
    <w:multiLevelType w:val="multilevel"/>
    <w:tmpl w:val="33C2F1AC"/>
    <w:lvl w:ilvl="0">
      <w:start w:val="16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62D26E1D"/>
    <w:multiLevelType w:val="multilevel"/>
    <w:tmpl w:val="1D0C9E60"/>
    <w:lvl w:ilvl="0">
      <w:start w:val="16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63795B21"/>
    <w:multiLevelType w:val="multilevel"/>
    <w:tmpl w:val="A3F477F2"/>
    <w:lvl w:ilvl="0">
      <w:start w:val="1"/>
      <w:numFmt w:val="decimal"/>
      <w:lvlText w:val="164.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64056ABF"/>
    <w:multiLevelType w:val="multilevel"/>
    <w:tmpl w:val="C52CC7BE"/>
    <w:lvl w:ilvl="0">
      <w:start w:val="1"/>
      <w:numFmt w:val="decimal"/>
      <w:lvlText w:val="167.8.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64694F06"/>
    <w:multiLevelType w:val="multilevel"/>
    <w:tmpl w:val="9F4CC074"/>
    <w:lvl w:ilvl="0">
      <w:start w:val="1"/>
      <w:numFmt w:val="decimal"/>
      <w:lvlText w:val="166.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15:restartNumberingAfterBreak="0">
    <w:nsid w:val="667F54FF"/>
    <w:multiLevelType w:val="multilevel"/>
    <w:tmpl w:val="E8D01594"/>
    <w:lvl w:ilvl="0">
      <w:start w:val="1"/>
      <w:numFmt w:val="decimal"/>
      <w:lvlText w:val="168.4.9.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68281E64"/>
    <w:multiLevelType w:val="multilevel"/>
    <w:tmpl w:val="3F62F8A4"/>
    <w:lvl w:ilvl="0">
      <w:start w:val="5"/>
      <w:numFmt w:val="decimal"/>
      <w:lvlText w:val="167.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68600265"/>
    <w:multiLevelType w:val="multilevel"/>
    <w:tmpl w:val="1CD44882"/>
    <w:lvl w:ilvl="0">
      <w:start w:val="2"/>
      <w:numFmt w:val="decimal"/>
      <w:lvlText w:val="168.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693A15AD"/>
    <w:multiLevelType w:val="multilevel"/>
    <w:tmpl w:val="652A5D8C"/>
    <w:lvl w:ilvl="0">
      <w:start w:val="7"/>
      <w:numFmt w:val="decimal"/>
      <w:lvlText w:val="168.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69F7086A"/>
    <w:multiLevelType w:val="multilevel"/>
    <w:tmpl w:val="E6503ED8"/>
    <w:lvl w:ilvl="0">
      <w:start w:val="1"/>
      <w:numFmt w:val="decimal"/>
      <w:lvlText w:val="167.8.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6A28467F"/>
    <w:multiLevelType w:val="multilevel"/>
    <w:tmpl w:val="65C497CC"/>
    <w:lvl w:ilvl="0">
      <w:start w:val="5"/>
      <w:numFmt w:val="decimal"/>
      <w:lvlText w:val="%1."/>
      <w:lvlJc w:val="left"/>
      <w:pPr>
        <w:ind w:left="600" w:hanging="600"/>
      </w:pPr>
      <w:rPr>
        <w:rFonts w:hint="default"/>
      </w:rPr>
    </w:lvl>
    <w:lvl w:ilvl="1">
      <w:start w:val="2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3" w15:restartNumberingAfterBreak="0">
    <w:nsid w:val="6BA605AE"/>
    <w:multiLevelType w:val="multilevel"/>
    <w:tmpl w:val="45AA0D7A"/>
    <w:lvl w:ilvl="0">
      <w:start w:val="1"/>
      <w:numFmt w:val="decimal"/>
      <w:lvlText w:val="165.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6CA42C00"/>
    <w:multiLevelType w:val="multilevel"/>
    <w:tmpl w:val="8BCED502"/>
    <w:lvl w:ilvl="0">
      <w:start w:val="1"/>
      <w:numFmt w:val="decimal"/>
      <w:lvlText w:val="167.6.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6D06584B"/>
    <w:multiLevelType w:val="multilevel"/>
    <w:tmpl w:val="F00C7C46"/>
    <w:lvl w:ilvl="0">
      <w:start w:val="1"/>
      <w:numFmt w:val="decimal"/>
      <w:lvlText w:val="167.9.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15:restartNumberingAfterBreak="0">
    <w:nsid w:val="6D5356F5"/>
    <w:multiLevelType w:val="multilevel"/>
    <w:tmpl w:val="9ABA4106"/>
    <w:lvl w:ilvl="0">
      <w:start w:val="1"/>
      <w:numFmt w:val="decimal"/>
      <w:lvlText w:val="168.4.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6FB954FD"/>
    <w:multiLevelType w:val="multilevel"/>
    <w:tmpl w:val="47C60722"/>
    <w:lvl w:ilvl="0">
      <w:start w:val="1"/>
      <w:numFmt w:val="decimal"/>
      <w:lvlText w:val="168.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71D706B4"/>
    <w:multiLevelType w:val="multilevel"/>
    <w:tmpl w:val="D0CA5ACA"/>
    <w:lvl w:ilvl="0">
      <w:start w:val="1"/>
      <w:numFmt w:val="decimal"/>
      <w:lvlText w:val="168.4.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73EC0217"/>
    <w:multiLevelType w:val="multilevel"/>
    <w:tmpl w:val="AC52547A"/>
    <w:lvl w:ilvl="0">
      <w:start w:val="1"/>
      <w:numFmt w:val="decimal"/>
      <w:lvlText w:val="162.7.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74400F22"/>
    <w:multiLevelType w:val="multilevel"/>
    <w:tmpl w:val="6EC27F48"/>
    <w:lvl w:ilvl="0">
      <w:start w:val="1"/>
      <w:numFmt w:val="decimal"/>
      <w:lvlText w:val="16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75B27FB6"/>
    <w:multiLevelType w:val="multilevel"/>
    <w:tmpl w:val="951E3874"/>
    <w:lvl w:ilvl="0">
      <w:start w:val="1"/>
      <w:numFmt w:val="decimal"/>
      <w:lvlText w:val="167.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15:restartNumberingAfterBreak="0">
    <w:nsid w:val="78617235"/>
    <w:multiLevelType w:val="multilevel"/>
    <w:tmpl w:val="3AC27C78"/>
    <w:lvl w:ilvl="0">
      <w:start w:val="4"/>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3" w15:restartNumberingAfterBreak="0">
    <w:nsid w:val="7A3067E7"/>
    <w:multiLevelType w:val="multilevel"/>
    <w:tmpl w:val="8CF41254"/>
    <w:lvl w:ilvl="0">
      <w:start w:val="1"/>
      <w:numFmt w:val="decimal"/>
      <w:lvlText w:val="167.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15:restartNumberingAfterBreak="0">
    <w:nsid w:val="7B7F0E67"/>
    <w:multiLevelType w:val="multilevel"/>
    <w:tmpl w:val="91946D6C"/>
    <w:lvl w:ilvl="0">
      <w:start w:val="22"/>
      <w:numFmt w:val="decimal"/>
      <w:lvlText w:val="168.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15:restartNumberingAfterBreak="0">
    <w:nsid w:val="7DAD2181"/>
    <w:multiLevelType w:val="multilevel"/>
    <w:tmpl w:val="F4424ABC"/>
    <w:lvl w:ilvl="0">
      <w:start w:val="1"/>
      <w:numFmt w:val="decimal"/>
      <w:lvlText w:val="8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7DBA1AC3"/>
    <w:multiLevelType w:val="multilevel"/>
    <w:tmpl w:val="D1DCA226"/>
    <w:lvl w:ilvl="0">
      <w:start w:val="1"/>
      <w:numFmt w:val="decimal"/>
      <w:lvlText w:val="149.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15:restartNumberingAfterBreak="0">
    <w:nsid w:val="7E7101C6"/>
    <w:multiLevelType w:val="multilevel"/>
    <w:tmpl w:val="E8BC0EDC"/>
    <w:lvl w:ilvl="0">
      <w:start w:val="16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15:restartNumberingAfterBreak="0">
    <w:nsid w:val="7F9972AA"/>
    <w:multiLevelType w:val="multilevel"/>
    <w:tmpl w:val="5FE8A5EC"/>
    <w:lvl w:ilvl="0">
      <w:start w:val="1"/>
      <w:numFmt w:val="decimal"/>
      <w:lvlText w:val="167.9.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7"/>
  </w:num>
  <w:num w:numId="2">
    <w:abstractNumId w:val="40"/>
  </w:num>
  <w:num w:numId="3">
    <w:abstractNumId w:val="150"/>
  </w:num>
  <w:num w:numId="4">
    <w:abstractNumId w:val="102"/>
  </w:num>
  <w:num w:numId="5">
    <w:abstractNumId w:val="42"/>
  </w:num>
  <w:num w:numId="6">
    <w:abstractNumId w:val="117"/>
  </w:num>
  <w:num w:numId="7">
    <w:abstractNumId w:val="172"/>
  </w:num>
  <w:num w:numId="8">
    <w:abstractNumId w:val="162"/>
  </w:num>
  <w:num w:numId="9">
    <w:abstractNumId w:val="133"/>
  </w:num>
  <w:num w:numId="10">
    <w:abstractNumId w:val="69"/>
  </w:num>
  <w:num w:numId="11">
    <w:abstractNumId w:val="50"/>
  </w:num>
  <w:num w:numId="12">
    <w:abstractNumId w:val="98"/>
  </w:num>
  <w:num w:numId="13">
    <w:abstractNumId w:val="9"/>
  </w:num>
  <w:num w:numId="14">
    <w:abstractNumId w:val="115"/>
  </w:num>
  <w:num w:numId="15">
    <w:abstractNumId w:val="121"/>
  </w:num>
  <w:num w:numId="16">
    <w:abstractNumId w:val="175"/>
  </w:num>
  <w:num w:numId="17">
    <w:abstractNumId w:val="110"/>
  </w:num>
  <w:num w:numId="18">
    <w:abstractNumId w:val="94"/>
  </w:num>
  <w:num w:numId="19">
    <w:abstractNumId w:val="45"/>
  </w:num>
  <w:num w:numId="20">
    <w:abstractNumId w:val="145"/>
  </w:num>
  <w:num w:numId="21">
    <w:abstractNumId w:val="125"/>
  </w:num>
  <w:num w:numId="22">
    <w:abstractNumId w:val="176"/>
  </w:num>
  <w:num w:numId="23">
    <w:abstractNumId w:val="25"/>
  </w:num>
  <w:num w:numId="24">
    <w:abstractNumId w:val="16"/>
  </w:num>
  <w:num w:numId="25">
    <w:abstractNumId w:val="100"/>
  </w:num>
  <w:num w:numId="26">
    <w:abstractNumId w:val="46"/>
  </w:num>
  <w:num w:numId="27">
    <w:abstractNumId w:val="95"/>
  </w:num>
  <w:num w:numId="28">
    <w:abstractNumId w:val="122"/>
  </w:num>
  <w:num w:numId="29">
    <w:abstractNumId w:val="54"/>
  </w:num>
  <w:num w:numId="30">
    <w:abstractNumId w:val="149"/>
  </w:num>
  <w:num w:numId="31">
    <w:abstractNumId w:val="55"/>
  </w:num>
  <w:num w:numId="32">
    <w:abstractNumId w:val="97"/>
  </w:num>
  <w:num w:numId="33">
    <w:abstractNumId w:val="124"/>
  </w:num>
  <w:num w:numId="34">
    <w:abstractNumId w:val="137"/>
  </w:num>
  <w:num w:numId="35">
    <w:abstractNumId w:val="3"/>
  </w:num>
  <w:num w:numId="36">
    <w:abstractNumId w:val="12"/>
  </w:num>
  <w:num w:numId="37">
    <w:abstractNumId w:val="30"/>
  </w:num>
  <w:num w:numId="38">
    <w:abstractNumId w:val="116"/>
  </w:num>
  <w:num w:numId="39">
    <w:abstractNumId w:val="63"/>
  </w:num>
  <w:num w:numId="40">
    <w:abstractNumId w:val="139"/>
  </w:num>
  <w:num w:numId="41">
    <w:abstractNumId w:val="26"/>
  </w:num>
  <w:num w:numId="42">
    <w:abstractNumId w:val="109"/>
  </w:num>
  <w:num w:numId="43">
    <w:abstractNumId w:val="73"/>
  </w:num>
  <w:num w:numId="44">
    <w:abstractNumId w:val="88"/>
  </w:num>
  <w:num w:numId="45">
    <w:abstractNumId w:val="134"/>
  </w:num>
  <w:num w:numId="46">
    <w:abstractNumId w:val="169"/>
  </w:num>
  <w:num w:numId="47">
    <w:abstractNumId w:val="79"/>
  </w:num>
  <w:num w:numId="48">
    <w:abstractNumId w:val="130"/>
  </w:num>
  <w:num w:numId="49">
    <w:abstractNumId w:val="51"/>
  </w:num>
  <w:num w:numId="50">
    <w:abstractNumId w:val="103"/>
  </w:num>
  <w:num w:numId="51">
    <w:abstractNumId w:val="91"/>
  </w:num>
  <w:num w:numId="52">
    <w:abstractNumId w:val="37"/>
  </w:num>
  <w:num w:numId="53">
    <w:abstractNumId w:val="90"/>
  </w:num>
  <w:num w:numId="54">
    <w:abstractNumId w:val="23"/>
  </w:num>
  <w:num w:numId="55">
    <w:abstractNumId w:val="13"/>
  </w:num>
  <w:num w:numId="56">
    <w:abstractNumId w:val="106"/>
  </w:num>
  <w:num w:numId="57">
    <w:abstractNumId w:val="44"/>
  </w:num>
  <w:num w:numId="58">
    <w:abstractNumId w:val="64"/>
  </w:num>
  <w:num w:numId="59">
    <w:abstractNumId w:val="49"/>
  </w:num>
  <w:num w:numId="60">
    <w:abstractNumId w:val="105"/>
  </w:num>
  <w:num w:numId="61">
    <w:abstractNumId w:val="57"/>
  </w:num>
  <w:num w:numId="62">
    <w:abstractNumId w:val="7"/>
  </w:num>
  <w:num w:numId="63">
    <w:abstractNumId w:val="33"/>
  </w:num>
  <w:num w:numId="64">
    <w:abstractNumId w:val="170"/>
  </w:num>
  <w:num w:numId="65">
    <w:abstractNumId w:val="85"/>
  </w:num>
  <w:num w:numId="66">
    <w:abstractNumId w:val="65"/>
  </w:num>
  <w:num w:numId="67">
    <w:abstractNumId w:val="67"/>
  </w:num>
  <w:num w:numId="68">
    <w:abstractNumId w:val="99"/>
  </w:num>
  <w:num w:numId="69">
    <w:abstractNumId w:val="87"/>
  </w:num>
  <w:num w:numId="70">
    <w:abstractNumId w:val="71"/>
  </w:num>
  <w:num w:numId="71">
    <w:abstractNumId w:val="177"/>
  </w:num>
  <w:num w:numId="72">
    <w:abstractNumId w:val="152"/>
  </w:num>
  <w:num w:numId="73">
    <w:abstractNumId w:val="11"/>
  </w:num>
  <w:num w:numId="74">
    <w:abstractNumId w:val="60"/>
  </w:num>
  <w:num w:numId="75">
    <w:abstractNumId w:val="81"/>
  </w:num>
  <w:num w:numId="76">
    <w:abstractNumId w:val="154"/>
  </w:num>
  <w:num w:numId="77">
    <w:abstractNumId w:val="10"/>
  </w:num>
  <w:num w:numId="78">
    <w:abstractNumId w:val="132"/>
  </w:num>
  <w:num w:numId="79">
    <w:abstractNumId w:val="14"/>
  </w:num>
  <w:num w:numId="80">
    <w:abstractNumId w:val="148"/>
  </w:num>
  <w:num w:numId="81">
    <w:abstractNumId w:val="82"/>
  </w:num>
  <w:num w:numId="82">
    <w:abstractNumId w:val="104"/>
  </w:num>
  <w:num w:numId="83">
    <w:abstractNumId w:val="163"/>
  </w:num>
  <w:num w:numId="84">
    <w:abstractNumId w:val="72"/>
  </w:num>
  <w:num w:numId="85">
    <w:abstractNumId w:val="76"/>
  </w:num>
  <w:num w:numId="86">
    <w:abstractNumId w:val="61"/>
  </w:num>
  <w:num w:numId="87">
    <w:abstractNumId w:val="68"/>
  </w:num>
  <w:num w:numId="88">
    <w:abstractNumId w:val="35"/>
  </w:num>
  <w:num w:numId="89">
    <w:abstractNumId w:val="66"/>
  </w:num>
  <w:num w:numId="90">
    <w:abstractNumId w:val="141"/>
  </w:num>
  <w:num w:numId="91">
    <w:abstractNumId w:val="108"/>
  </w:num>
  <w:num w:numId="92">
    <w:abstractNumId w:val="153"/>
  </w:num>
  <w:num w:numId="93">
    <w:abstractNumId w:val="89"/>
  </w:num>
  <w:num w:numId="94">
    <w:abstractNumId w:val="140"/>
  </w:num>
  <w:num w:numId="95">
    <w:abstractNumId w:val="107"/>
  </w:num>
  <w:num w:numId="96">
    <w:abstractNumId w:val="118"/>
  </w:num>
  <w:num w:numId="97">
    <w:abstractNumId w:val="20"/>
  </w:num>
  <w:num w:numId="98">
    <w:abstractNumId w:val="128"/>
  </w:num>
  <w:num w:numId="99">
    <w:abstractNumId w:val="96"/>
  </w:num>
  <w:num w:numId="100">
    <w:abstractNumId w:val="156"/>
  </w:num>
  <w:num w:numId="101">
    <w:abstractNumId w:val="131"/>
  </w:num>
  <w:num w:numId="102">
    <w:abstractNumId w:val="146"/>
  </w:num>
  <w:num w:numId="103">
    <w:abstractNumId w:val="21"/>
  </w:num>
  <w:num w:numId="104">
    <w:abstractNumId w:val="43"/>
  </w:num>
  <w:num w:numId="105">
    <w:abstractNumId w:val="24"/>
  </w:num>
  <w:num w:numId="106">
    <w:abstractNumId w:val="158"/>
  </w:num>
  <w:num w:numId="107">
    <w:abstractNumId w:val="75"/>
  </w:num>
  <w:num w:numId="108">
    <w:abstractNumId w:val="123"/>
  </w:num>
  <w:num w:numId="109">
    <w:abstractNumId w:val="164"/>
  </w:num>
  <w:num w:numId="110">
    <w:abstractNumId w:val="70"/>
  </w:num>
  <w:num w:numId="111">
    <w:abstractNumId w:val="38"/>
  </w:num>
  <w:num w:numId="112">
    <w:abstractNumId w:val="120"/>
  </w:num>
  <w:num w:numId="113">
    <w:abstractNumId w:val="4"/>
  </w:num>
  <w:num w:numId="114">
    <w:abstractNumId w:val="56"/>
  </w:num>
  <w:num w:numId="115">
    <w:abstractNumId w:val="112"/>
  </w:num>
  <w:num w:numId="116">
    <w:abstractNumId w:val="151"/>
  </w:num>
  <w:num w:numId="117">
    <w:abstractNumId w:val="84"/>
  </w:num>
  <w:num w:numId="118">
    <w:abstractNumId w:val="138"/>
  </w:num>
  <w:num w:numId="119">
    <w:abstractNumId w:val="161"/>
  </w:num>
  <w:num w:numId="120">
    <w:abstractNumId w:val="86"/>
  </w:num>
  <w:num w:numId="121">
    <w:abstractNumId w:val="135"/>
  </w:num>
  <w:num w:numId="122">
    <w:abstractNumId w:val="6"/>
  </w:num>
  <w:num w:numId="123">
    <w:abstractNumId w:val="155"/>
  </w:num>
  <w:num w:numId="124">
    <w:abstractNumId w:val="52"/>
  </w:num>
  <w:num w:numId="125">
    <w:abstractNumId w:val="32"/>
  </w:num>
  <w:num w:numId="126">
    <w:abstractNumId w:val="171"/>
  </w:num>
  <w:num w:numId="127">
    <w:abstractNumId w:val="36"/>
  </w:num>
  <w:num w:numId="128">
    <w:abstractNumId w:val="165"/>
  </w:num>
  <w:num w:numId="129">
    <w:abstractNumId w:val="178"/>
  </w:num>
  <w:num w:numId="130">
    <w:abstractNumId w:val="173"/>
  </w:num>
  <w:num w:numId="131">
    <w:abstractNumId w:val="127"/>
  </w:num>
  <w:num w:numId="132">
    <w:abstractNumId w:val="144"/>
  </w:num>
  <w:num w:numId="133">
    <w:abstractNumId w:val="174"/>
  </w:num>
  <w:num w:numId="134">
    <w:abstractNumId w:val="78"/>
  </w:num>
  <w:num w:numId="135">
    <w:abstractNumId w:val="17"/>
  </w:num>
  <w:num w:numId="136">
    <w:abstractNumId w:val="58"/>
  </w:num>
  <w:num w:numId="137">
    <w:abstractNumId w:val="159"/>
  </w:num>
  <w:num w:numId="138">
    <w:abstractNumId w:val="28"/>
  </w:num>
  <w:num w:numId="139">
    <w:abstractNumId w:val="167"/>
  </w:num>
  <w:num w:numId="140">
    <w:abstractNumId w:val="15"/>
  </w:num>
  <w:num w:numId="141">
    <w:abstractNumId w:val="19"/>
  </w:num>
  <w:num w:numId="142">
    <w:abstractNumId w:val="2"/>
  </w:num>
  <w:num w:numId="143">
    <w:abstractNumId w:val="53"/>
  </w:num>
  <w:num w:numId="144">
    <w:abstractNumId w:val="1"/>
  </w:num>
  <w:num w:numId="145">
    <w:abstractNumId w:val="129"/>
  </w:num>
  <w:num w:numId="146">
    <w:abstractNumId w:val="142"/>
  </w:num>
  <w:num w:numId="147">
    <w:abstractNumId w:val="168"/>
  </w:num>
  <w:num w:numId="148">
    <w:abstractNumId w:val="80"/>
  </w:num>
  <w:num w:numId="149">
    <w:abstractNumId w:val="41"/>
  </w:num>
  <w:num w:numId="150">
    <w:abstractNumId w:val="93"/>
  </w:num>
  <w:num w:numId="151">
    <w:abstractNumId w:val="18"/>
  </w:num>
  <w:num w:numId="152">
    <w:abstractNumId w:val="59"/>
  </w:num>
  <w:num w:numId="153">
    <w:abstractNumId w:val="126"/>
  </w:num>
  <w:num w:numId="154">
    <w:abstractNumId w:val="92"/>
  </w:num>
  <w:num w:numId="155">
    <w:abstractNumId w:val="160"/>
  </w:num>
  <w:num w:numId="156">
    <w:abstractNumId w:val="34"/>
  </w:num>
  <w:num w:numId="157">
    <w:abstractNumId w:val="31"/>
  </w:num>
  <w:num w:numId="158">
    <w:abstractNumId w:val="119"/>
  </w:num>
  <w:num w:numId="159">
    <w:abstractNumId w:val="136"/>
  </w:num>
  <w:num w:numId="160">
    <w:abstractNumId w:val="157"/>
  </w:num>
  <w:num w:numId="161">
    <w:abstractNumId w:val="22"/>
  </w:num>
  <w:num w:numId="162">
    <w:abstractNumId w:val="39"/>
  </w:num>
  <w:num w:numId="163">
    <w:abstractNumId w:val="111"/>
  </w:num>
  <w:num w:numId="164">
    <w:abstractNumId w:val="83"/>
  </w:num>
  <w:num w:numId="165">
    <w:abstractNumId w:val="29"/>
  </w:num>
  <w:num w:numId="166">
    <w:abstractNumId w:val="113"/>
  </w:num>
  <w:num w:numId="167">
    <w:abstractNumId w:val="47"/>
  </w:num>
  <w:num w:numId="168">
    <w:abstractNumId w:val="101"/>
  </w:num>
  <w:num w:numId="169">
    <w:abstractNumId w:val="48"/>
  </w:num>
  <w:num w:numId="170">
    <w:abstractNumId w:val="166"/>
  </w:num>
  <w:num w:numId="171">
    <w:abstractNumId w:val="8"/>
  </w:num>
  <w:num w:numId="172">
    <w:abstractNumId w:val="27"/>
  </w:num>
  <w:num w:numId="173">
    <w:abstractNumId w:val="5"/>
  </w:num>
  <w:num w:numId="174">
    <w:abstractNumId w:val="143"/>
  </w:num>
  <w:num w:numId="175">
    <w:abstractNumId w:val="74"/>
  </w:num>
  <w:num w:numId="176">
    <w:abstractNumId w:val="147"/>
  </w:num>
  <w:num w:numId="177">
    <w:abstractNumId w:val="0"/>
  </w:num>
  <w:num w:numId="178">
    <w:abstractNumId w:val="114"/>
  </w:num>
  <w:num w:numId="179">
    <w:abstractNumId w:val="62"/>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BB"/>
    <w:rsid w:val="0003092B"/>
    <w:rsid w:val="00067304"/>
    <w:rsid w:val="00281D13"/>
    <w:rsid w:val="002B773B"/>
    <w:rsid w:val="003968BB"/>
    <w:rsid w:val="00465F52"/>
    <w:rsid w:val="00467FA7"/>
    <w:rsid w:val="005311B4"/>
    <w:rsid w:val="005468DF"/>
    <w:rsid w:val="00A41D96"/>
    <w:rsid w:val="00A76DCD"/>
    <w:rsid w:val="00AB6F35"/>
    <w:rsid w:val="00C119CE"/>
    <w:rsid w:val="00D70FC5"/>
    <w:rsid w:val="00D76CFE"/>
    <w:rsid w:val="00EB5872"/>
    <w:rsid w:val="00F60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46A38"/>
  <w15:docId w15:val="{9859F3CF-3860-4F6B-8EAD-183CC64D2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D76CFE"/>
    <w:pPr>
      <w:keepNext/>
      <w:keepLines/>
      <w:spacing w:before="200" w:beforeAutospacing="0" w:afterAutospacing="0" w:line="276" w:lineRule="auto"/>
      <w:jc w:val="center"/>
      <w:outlineLvl w:val="2"/>
    </w:pPr>
    <w:rPr>
      <w:rFonts w:ascii="Times New Roman" w:eastAsia="Calibri" w:hAnsi="Times New Roman" w:cs="Times New Roman"/>
      <w:b/>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1"/>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2">
    <w:name w:val="Основной текст (2)_"/>
    <w:basedOn w:val="a0"/>
    <w:link w:val="23"/>
    <w:rsid w:val="00AB6F35"/>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AB6F35"/>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0pt">
    <w:name w:val="Основной текст (2) + Курсив;Интервал 0 pt"/>
    <w:basedOn w:val="22"/>
    <w:rsid w:val="00AB6F35"/>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21pt">
    <w:name w:val="Основной текст (2) + Интервал 1 pt"/>
    <w:basedOn w:val="22"/>
    <w:rsid w:val="00AB6F3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11pt">
    <w:name w:val="Основной текст (2) + 11 pt;Полужирный"/>
    <w:basedOn w:val="22"/>
    <w:rsid w:val="00AB6F3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
    <w:name w:val="Основной текст (24)_"/>
    <w:basedOn w:val="a0"/>
    <w:link w:val="240"/>
    <w:rsid w:val="00AB6F35"/>
    <w:rPr>
      <w:rFonts w:ascii="Times New Roman" w:eastAsia="Times New Roman" w:hAnsi="Times New Roman" w:cs="Times New Roman"/>
      <w:i/>
      <w:iCs/>
      <w:sz w:val="13"/>
      <w:szCs w:val="13"/>
      <w:shd w:val="clear" w:color="auto" w:fill="FFFFFF"/>
      <w:lang w:val="en-US" w:eastAsia="en-US" w:bidi="en-US"/>
    </w:rPr>
  </w:style>
  <w:style w:type="paragraph" w:customStyle="1" w:styleId="240">
    <w:name w:val="Основной текст (24)"/>
    <w:basedOn w:val="a"/>
    <w:link w:val="24"/>
    <w:rsid w:val="00AB6F35"/>
    <w:pPr>
      <w:widowControl w:val="0"/>
      <w:shd w:val="clear" w:color="auto" w:fill="FFFFFF"/>
      <w:spacing w:beforeAutospacing="0" w:after="120" w:afterAutospacing="0" w:line="0" w:lineRule="atLeast"/>
    </w:pPr>
    <w:rPr>
      <w:rFonts w:ascii="Times New Roman" w:eastAsia="Times New Roman" w:hAnsi="Times New Roman" w:cs="Times New Roman"/>
      <w:i/>
      <w:iCs/>
      <w:sz w:val="13"/>
      <w:szCs w:val="13"/>
      <w:lang w:val="en-US" w:eastAsia="en-US" w:bidi="en-US"/>
    </w:rPr>
  </w:style>
  <w:style w:type="character" w:customStyle="1" w:styleId="25">
    <w:name w:val="Основной текст (2) + Курсив"/>
    <w:basedOn w:val="22"/>
    <w:rsid w:val="00AB6F35"/>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a7">
    <w:name w:val="Колонтитул"/>
    <w:basedOn w:val="a0"/>
    <w:rsid w:val="00D76CFE"/>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11pt">
    <w:name w:val="Колонтитул + 11 pt;Не полужирный"/>
    <w:basedOn w:val="a0"/>
    <w:rsid w:val="00D76CF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5pt">
    <w:name w:val="Колонтитул + 10;5 pt"/>
    <w:basedOn w:val="a0"/>
    <w:rsid w:val="00D76CF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30">
    <w:name w:val="Заголовок 3 Знак"/>
    <w:basedOn w:val="a0"/>
    <w:link w:val="3"/>
    <w:rsid w:val="00D76CFE"/>
    <w:rPr>
      <w:rFonts w:ascii="Times New Roman" w:eastAsia="Calibri" w:hAnsi="Times New Roman" w:cs="Times New Roman"/>
      <w:b/>
      <w:sz w:val="26"/>
      <w:szCs w:val="20"/>
      <w:lang w:val="x-none" w:eastAsia="x-none"/>
    </w:rPr>
  </w:style>
  <w:style w:type="paragraph" w:styleId="a8">
    <w:name w:val="Body Text"/>
    <w:basedOn w:val="a"/>
    <w:link w:val="a9"/>
    <w:uiPriority w:val="1"/>
    <w:semiHidden/>
    <w:unhideWhenUsed/>
    <w:qFormat/>
    <w:rsid w:val="00D76CFE"/>
    <w:pPr>
      <w:widowControl w:val="0"/>
      <w:autoSpaceDE w:val="0"/>
      <w:autoSpaceDN w:val="0"/>
      <w:spacing w:beforeAutospacing="0" w:afterAutospacing="0"/>
      <w:ind w:left="222" w:firstLine="707"/>
      <w:jc w:val="both"/>
    </w:pPr>
    <w:rPr>
      <w:rFonts w:ascii="Times New Roman" w:eastAsia="Times New Roman" w:hAnsi="Times New Roman" w:cs="Times New Roman"/>
      <w:sz w:val="28"/>
      <w:szCs w:val="28"/>
      <w:lang w:eastAsia="en-US"/>
    </w:rPr>
  </w:style>
  <w:style w:type="character" w:customStyle="1" w:styleId="a9">
    <w:name w:val="Основной текст Знак"/>
    <w:basedOn w:val="a0"/>
    <w:link w:val="a8"/>
    <w:uiPriority w:val="1"/>
    <w:semiHidden/>
    <w:rsid w:val="00D76CFE"/>
    <w:rPr>
      <w:rFonts w:ascii="Times New Roman" w:eastAsia="Times New Roman" w:hAnsi="Times New Roman" w:cs="Times New Roman"/>
      <w:sz w:val="28"/>
      <w:szCs w:val="28"/>
      <w:lang w:eastAsia="en-US"/>
    </w:rPr>
  </w:style>
  <w:style w:type="character" w:customStyle="1" w:styleId="aa">
    <w:name w:val="Основной текст_"/>
    <w:basedOn w:val="a0"/>
    <w:link w:val="11"/>
    <w:locked/>
    <w:rsid w:val="00D76CFE"/>
    <w:rPr>
      <w:rFonts w:ascii="Times New Roman" w:eastAsia="Times New Roman" w:hAnsi="Times New Roman" w:cs="Times New Roman"/>
      <w:shd w:val="clear" w:color="auto" w:fill="FFFFFF"/>
    </w:rPr>
  </w:style>
  <w:style w:type="paragraph" w:customStyle="1" w:styleId="11">
    <w:name w:val="Основной текст1"/>
    <w:basedOn w:val="a"/>
    <w:link w:val="aa"/>
    <w:rsid w:val="00D76CFE"/>
    <w:pPr>
      <w:widowControl w:val="0"/>
      <w:shd w:val="clear" w:color="auto" w:fill="FFFFFF"/>
      <w:spacing w:beforeAutospacing="0" w:afterAutospacing="0"/>
      <w:ind w:firstLine="300"/>
    </w:pPr>
    <w:rPr>
      <w:rFonts w:ascii="Times New Roman" w:eastAsia="Times New Roman" w:hAnsi="Times New Roman" w:cs="Times New Roman"/>
    </w:rPr>
  </w:style>
  <w:style w:type="paragraph" w:styleId="ab">
    <w:name w:val="footnote text"/>
    <w:basedOn w:val="a"/>
    <w:link w:val="ac"/>
    <w:uiPriority w:val="99"/>
    <w:unhideWhenUsed/>
    <w:rsid w:val="00D76CFE"/>
    <w:pPr>
      <w:widowControl w:val="0"/>
      <w:spacing w:beforeAutospacing="0" w:afterAutospacing="0"/>
    </w:pPr>
    <w:rPr>
      <w:rFonts w:ascii="Calibri" w:eastAsia="Calibri" w:hAnsi="Calibri" w:cs="Times New Roman"/>
      <w:sz w:val="20"/>
      <w:szCs w:val="20"/>
      <w:lang w:val="x-none"/>
    </w:rPr>
  </w:style>
  <w:style w:type="character" w:customStyle="1" w:styleId="ac">
    <w:name w:val="Текст сноски Знак"/>
    <w:basedOn w:val="a0"/>
    <w:link w:val="ab"/>
    <w:uiPriority w:val="99"/>
    <w:rsid w:val="00D76CFE"/>
    <w:rPr>
      <w:rFonts w:ascii="Calibri" w:eastAsia="Calibri" w:hAnsi="Calibri" w:cs="Times New Roman"/>
      <w:sz w:val="20"/>
      <w:szCs w:val="20"/>
      <w:lang w:val="x-none"/>
    </w:rPr>
  </w:style>
  <w:style w:type="character" w:styleId="ad">
    <w:name w:val="footnote reference"/>
    <w:uiPriority w:val="99"/>
    <w:unhideWhenUsed/>
    <w:rsid w:val="00D76CFE"/>
    <w:rPr>
      <w:vertAlign w:val="superscript"/>
    </w:rPr>
  </w:style>
  <w:style w:type="character" w:customStyle="1" w:styleId="document-info-name">
    <w:name w:val="document-info-name"/>
    <w:basedOn w:val="a0"/>
    <w:rsid w:val="00D76CFE"/>
  </w:style>
  <w:style w:type="character" w:customStyle="1" w:styleId="document-info-data">
    <w:name w:val="document-info-data"/>
    <w:basedOn w:val="a0"/>
    <w:rsid w:val="00D76CFE"/>
  </w:style>
  <w:style w:type="character" w:customStyle="1" w:styleId="ae">
    <w:name w:val="Сноска_"/>
    <w:basedOn w:val="a0"/>
    <w:link w:val="af"/>
    <w:rsid w:val="00D76CFE"/>
    <w:rPr>
      <w:rFonts w:ascii="Times New Roman" w:eastAsia="Times New Roman" w:hAnsi="Times New Roman" w:cs="Times New Roman"/>
      <w:b/>
      <w:bCs/>
      <w:shd w:val="clear" w:color="auto" w:fill="FFFFFF"/>
    </w:rPr>
  </w:style>
  <w:style w:type="paragraph" w:customStyle="1" w:styleId="af">
    <w:name w:val="Сноска"/>
    <w:basedOn w:val="a"/>
    <w:link w:val="ae"/>
    <w:rsid w:val="00D76CFE"/>
    <w:pPr>
      <w:widowControl w:val="0"/>
      <w:shd w:val="clear" w:color="auto" w:fill="FFFFFF"/>
      <w:spacing w:beforeAutospacing="0" w:afterAutospacing="0" w:line="288" w:lineRule="exact"/>
      <w:jc w:val="both"/>
    </w:pPr>
    <w:rPr>
      <w:rFonts w:ascii="Times New Roman" w:eastAsia="Times New Roman" w:hAnsi="Times New Roman" w:cs="Times New Roman"/>
      <w:b/>
      <w:bCs/>
    </w:rPr>
  </w:style>
  <w:style w:type="character" w:customStyle="1" w:styleId="6">
    <w:name w:val="Заголовок №6_"/>
    <w:basedOn w:val="a0"/>
    <w:link w:val="60"/>
    <w:rsid w:val="00D76CFE"/>
    <w:rPr>
      <w:rFonts w:ascii="Times New Roman" w:eastAsia="Times New Roman" w:hAnsi="Times New Roman" w:cs="Times New Roman"/>
      <w:b/>
      <w:bCs/>
      <w:sz w:val="26"/>
      <w:szCs w:val="26"/>
      <w:shd w:val="clear" w:color="auto" w:fill="FFFFFF"/>
    </w:rPr>
  </w:style>
  <w:style w:type="paragraph" w:customStyle="1" w:styleId="60">
    <w:name w:val="Заголовок №6"/>
    <w:basedOn w:val="a"/>
    <w:link w:val="6"/>
    <w:rsid w:val="00D76CFE"/>
    <w:pPr>
      <w:widowControl w:val="0"/>
      <w:shd w:val="clear" w:color="auto" w:fill="FFFFFF"/>
      <w:spacing w:before="300" w:beforeAutospacing="0" w:after="420" w:afterAutospacing="0" w:line="0" w:lineRule="atLeast"/>
      <w:jc w:val="both"/>
      <w:outlineLvl w:val="5"/>
    </w:pPr>
    <w:rPr>
      <w:rFonts w:ascii="Times New Roman" w:eastAsia="Times New Roman" w:hAnsi="Times New Roman" w:cs="Times New Roman"/>
      <w:b/>
      <w:bCs/>
      <w:sz w:val="26"/>
      <w:szCs w:val="26"/>
    </w:rPr>
  </w:style>
  <w:style w:type="paragraph" w:styleId="af0">
    <w:name w:val="header"/>
    <w:basedOn w:val="a"/>
    <w:link w:val="af1"/>
    <w:uiPriority w:val="99"/>
    <w:unhideWhenUsed/>
    <w:rsid w:val="00D76CFE"/>
    <w:pPr>
      <w:widowControl w:val="0"/>
      <w:tabs>
        <w:tab w:val="center" w:pos="4677"/>
        <w:tab w:val="right" w:pos="9355"/>
      </w:tabs>
      <w:autoSpaceDE w:val="0"/>
      <w:autoSpaceDN w:val="0"/>
      <w:spacing w:beforeAutospacing="0" w:afterAutospacing="0"/>
    </w:pPr>
    <w:rPr>
      <w:rFonts w:ascii="Times New Roman" w:eastAsia="Times New Roman" w:hAnsi="Times New Roman" w:cs="Times New Roman"/>
      <w:sz w:val="24"/>
      <w:lang w:eastAsia="en-US"/>
    </w:rPr>
  </w:style>
  <w:style w:type="character" w:customStyle="1" w:styleId="af1">
    <w:name w:val="Верхний колонтитул Знак"/>
    <w:basedOn w:val="a0"/>
    <w:link w:val="af0"/>
    <w:uiPriority w:val="99"/>
    <w:rsid w:val="00D76CFE"/>
    <w:rPr>
      <w:rFonts w:ascii="Times New Roman" w:eastAsia="Times New Roman" w:hAnsi="Times New Roman" w:cs="Times New Roman"/>
      <w:sz w:val="24"/>
      <w:lang w:eastAsia="en-US"/>
    </w:rPr>
  </w:style>
  <w:style w:type="paragraph" w:styleId="af2">
    <w:name w:val="footer"/>
    <w:basedOn w:val="a"/>
    <w:link w:val="af3"/>
    <w:uiPriority w:val="99"/>
    <w:unhideWhenUsed/>
    <w:rsid w:val="00D76CFE"/>
    <w:pPr>
      <w:widowControl w:val="0"/>
      <w:tabs>
        <w:tab w:val="center" w:pos="4677"/>
        <w:tab w:val="right" w:pos="9355"/>
      </w:tabs>
      <w:autoSpaceDE w:val="0"/>
      <w:autoSpaceDN w:val="0"/>
      <w:spacing w:beforeAutospacing="0" w:afterAutospacing="0"/>
    </w:pPr>
    <w:rPr>
      <w:rFonts w:ascii="Times New Roman" w:eastAsia="Times New Roman" w:hAnsi="Times New Roman" w:cs="Times New Roman"/>
      <w:sz w:val="24"/>
      <w:lang w:eastAsia="en-US"/>
    </w:rPr>
  </w:style>
  <w:style w:type="character" w:customStyle="1" w:styleId="af3">
    <w:name w:val="Нижний колонтитул Знак"/>
    <w:basedOn w:val="a0"/>
    <w:link w:val="af2"/>
    <w:uiPriority w:val="99"/>
    <w:rsid w:val="00D76CFE"/>
    <w:rPr>
      <w:rFonts w:ascii="Times New Roman" w:eastAsia="Times New Roman" w:hAnsi="Times New Roman" w:cs="Times New Roman"/>
      <w:sz w:val="24"/>
      <w:lang w:eastAsia="en-US"/>
    </w:rPr>
  </w:style>
  <w:style w:type="character" w:styleId="af4">
    <w:name w:val="Hyperlink"/>
    <w:basedOn w:val="a0"/>
    <w:rsid w:val="00D76CFE"/>
    <w:rPr>
      <w:color w:val="0066CC"/>
      <w:u w:val="single"/>
    </w:rPr>
  </w:style>
  <w:style w:type="character" w:customStyle="1" w:styleId="af5">
    <w:name w:val="Колонтитул_"/>
    <w:basedOn w:val="a0"/>
    <w:rsid w:val="00D76CFE"/>
    <w:rPr>
      <w:rFonts w:ascii="Times New Roman" w:eastAsia="Times New Roman" w:hAnsi="Times New Roman" w:cs="Times New Roman"/>
      <w:b/>
      <w:bCs/>
      <w:i w:val="0"/>
      <w:iCs w:val="0"/>
      <w:smallCaps w:val="0"/>
      <w:strike w:val="0"/>
      <w:sz w:val="14"/>
      <w:szCs w:val="14"/>
      <w:u w:val="none"/>
    </w:rPr>
  </w:style>
  <w:style w:type="character" w:customStyle="1" w:styleId="2Exact">
    <w:name w:val="Основной текст (2) Exact"/>
    <w:basedOn w:val="a0"/>
    <w:rsid w:val="00D76CFE"/>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_"/>
    <w:basedOn w:val="a0"/>
    <w:link w:val="32"/>
    <w:rsid w:val="00D76CFE"/>
    <w:rPr>
      <w:rFonts w:ascii="Impact" w:eastAsia="Impact" w:hAnsi="Impact" w:cs="Impact"/>
      <w:sz w:val="17"/>
      <w:szCs w:val="17"/>
      <w:shd w:val="clear" w:color="auto" w:fill="FFFFFF"/>
    </w:rPr>
  </w:style>
  <w:style w:type="character" w:customStyle="1" w:styleId="5">
    <w:name w:val="Заголовок №5_"/>
    <w:basedOn w:val="a0"/>
    <w:link w:val="50"/>
    <w:rsid w:val="00D76CFE"/>
    <w:rPr>
      <w:rFonts w:ascii="Times New Roman" w:eastAsia="Times New Roman" w:hAnsi="Times New Roman" w:cs="Times New Roman"/>
      <w:sz w:val="30"/>
      <w:szCs w:val="30"/>
      <w:shd w:val="clear" w:color="auto" w:fill="FFFFFF"/>
    </w:rPr>
  </w:style>
  <w:style w:type="character" w:customStyle="1" w:styleId="4">
    <w:name w:val="Основной текст (4)_"/>
    <w:basedOn w:val="a0"/>
    <w:link w:val="40"/>
    <w:rsid w:val="00D76CFE"/>
    <w:rPr>
      <w:rFonts w:ascii="Times New Roman" w:eastAsia="Times New Roman" w:hAnsi="Times New Roman" w:cs="Times New Roman"/>
      <w:b/>
      <w:bCs/>
      <w:w w:val="66"/>
      <w:sz w:val="32"/>
      <w:szCs w:val="32"/>
      <w:shd w:val="clear" w:color="auto" w:fill="FFFFFF"/>
    </w:rPr>
  </w:style>
  <w:style w:type="character" w:customStyle="1" w:styleId="4100">
    <w:name w:val="Основной текст (4) + Курсив;Масштаб 100%"/>
    <w:basedOn w:val="4"/>
    <w:rsid w:val="00D76CFE"/>
    <w:rPr>
      <w:rFonts w:ascii="Times New Roman" w:eastAsia="Times New Roman" w:hAnsi="Times New Roman" w:cs="Times New Roman"/>
      <w:b w:val="0"/>
      <w:bCs w:val="0"/>
      <w:i/>
      <w:iCs/>
      <w:color w:val="000000"/>
      <w:spacing w:val="0"/>
      <w:w w:val="100"/>
      <w:position w:val="0"/>
      <w:sz w:val="32"/>
      <w:szCs w:val="32"/>
      <w:u w:val="single"/>
      <w:shd w:val="clear" w:color="auto" w:fill="FFFFFF"/>
      <w:lang w:val="en-US" w:eastAsia="en-US" w:bidi="en-US"/>
    </w:rPr>
  </w:style>
  <w:style w:type="character" w:customStyle="1" w:styleId="51">
    <w:name w:val="Основной текст (5)_"/>
    <w:basedOn w:val="a0"/>
    <w:rsid w:val="00D76CFE"/>
    <w:rPr>
      <w:rFonts w:ascii="Times New Roman" w:eastAsia="Times New Roman" w:hAnsi="Times New Roman" w:cs="Times New Roman"/>
      <w:b/>
      <w:bCs/>
      <w:i w:val="0"/>
      <w:iCs w:val="0"/>
      <w:smallCaps w:val="0"/>
      <w:strike w:val="0"/>
      <w:spacing w:val="30"/>
      <w:sz w:val="26"/>
      <w:szCs w:val="26"/>
      <w:u w:val="none"/>
    </w:rPr>
  </w:style>
  <w:style w:type="character" w:customStyle="1" w:styleId="52">
    <w:name w:val="Основной текст (5)"/>
    <w:basedOn w:val="51"/>
    <w:rsid w:val="00D76CFE"/>
    <w:rPr>
      <w:rFonts w:ascii="Times New Roman" w:eastAsia="Times New Roman" w:hAnsi="Times New Roman" w:cs="Times New Roman"/>
      <w:b w:val="0"/>
      <w:bCs w:val="0"/>
      <w:i w:val="0"/>
      <w:iCs w:val="0"/>
      <w:smallCaps w:val="0"/>
      <w:strike/>
      <w:color w:val="000000"/>
      <w:spacing w:val="30"/>
      <w:w w:val="100"/>
      <w:position w:val="0"/>
      <w:sz w:val="26"/>
      <w:szCs w:val="26"/>
      <w:u w:val="none"/>
      <w:lang w:val="ru-RU" w:eastAsia="ru-RU" w:bidi="ru-RU"/>
    </w:rPr>
  </w:style>
  <w:style w:type="character" w:customStyle="1" w:styleId="41">
    <w:name w:val="Заголовок №4_"/>
    <w:basedOn w:val="a0"/>
    <w:link w:val="42"/>
    <w:rsid w:val="00D76CFE"/>
    <w:rPr>
      <w:rFonts w:ascii="Times New Roman" w:eastAsia="Times New Roman" w:hAnsi="Times New Roman" w:cs="Times New Roman"/>
      <w:b/>
      <w:bCs/>
      <w:spacing w:val="120"/>
      <w:sz w:val="36"/>
      <w:szCs w:val="36"/>
      <w:shd w:val="clear" w:color="auto" w:fill="FFFFFF"/>
    </w:rPr>
  </w:style>
  <w:style w:type="character" w:customStyle="1" w:styleId="61">
    <w:name w:val="Основной текст (6)_"/>
    <w:basedOn w:val="a0"/>
    <w:link w:val="62"/>
    <w:rsid w:val="00D76CFE"/>
    <w:rPr>
      <w:rFonts w:ascii="Times New Roman" w:eastAsia="Times New Roman" w:hAnsi="Times New Roman" w:cs="Times New Roman"/>
      <w:b/>
      <w:bCs/>
      <w:sz w:val="26"/>
      <w:szCs w:val="26"/>
      <w:shd w:val="clear" w:color="auto" w:fill="FFFFFF"/>
    </w:rPr>
  </w:style>
  <w:style w:type="character" w:customStyle="1" w:styleId="22pt">
    <w:name w:val="Основной текст (2) + Интервал 2 pt"/>
    <w:basedOn w:val="22"/>
    <w:rsid w:val="00D76CFE"/>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2pt">
    <w:name w:val="Основной текст (2) + Курсив;Интервал -2 pt"/>
    <w:basedOn w:val="22"/>
    <w:rsid w:val="00D76CFE"/>
    <w:rPr>
      <w:rFonts w:ascii="Times New Roman" w:eastAsia="Times New Roman" w:hAnsi="Times New Roman" w:cs="Times New Roman"/>
      <w:b w:val="0"/>
      <w:bCs w:val="0"/>
      <w:i/>
      <w:iCs/>
      <w:smallCaps w:val="0"/>
      <w:strike w:val="0"/>
      <w:color w:val="000000"/>
      <w:spacing w:val="-40"/>
      <w:w w:val="100"/>
      <w:position w:val="0"/>
      <w:sz w:val="28"/>
      <w:szCs w:val="28"/>
      <w:u w:val="single"/>
      <w:shd w:val="clear" w:color="auto" w:fill="FFFFFF"/>
      <w:lang w:val="en-US" w:eastAsia="en-US" w:bidi="en-US"/>
    </w:rPr>
  </w:style>
  <w:style w:type="character" w:customStyle="1" w:styleId="7">
    <w:name w:val="Основной текст (7)_"/>
    <w:basedOn w:val="a0"/>
    <w:link w:val="70"/>
    <w:rsid w:val="00D76CFE"/>
    <w:rPr>
      <w:rFonts w:ascii="Times New Roman" w:eastAsia="Times New Roman" w:hAnsi="Times New Roman" w:cs="Times New Roman"/>
      <w:sz w:val="18"/>
      <w:szCs w:val="18"/>
      <w:shd w:val="clear" w:color="auto" w:fill="FFFFFF"/>
    </w:rPr>
  </w:style>
  <w:style w:type="character" w:customStyle="1" w:styleId="29pt">
    <w:name w:val="Основной текст (2) + 9 pt"/>
    <w:basedOn w:val="22"/>
    <w:rsid w:val="00D76CFE"/>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D76CFE"/>
    <w:rPr>
      <w:rFonts w:ascii="Times New Roman" w:eastAsia="Times New Roman" w:hAnsi="Times New Roman" w:cs="Times New Roman"/>
      <w:i/>
      <w:iCs/>
      <w:sz w:val="28"/>
      <w:szCs w:val="28"/>
      <w:shd w:val="clear" w:color="auto" w:fill="FFFFFF"/>
    </w:rPr>
  </w:style>
  <w:style w:type="character" w:customStyle="1" w:styleId="81">
    <w:name w:val="Основной текст (8) + Не курсив"/>
    <w:basedOn w:val="8"/>
    <w:rsid w:val="00D76CFE"/>
    <w:rPr>
      <w:rFonts w:ascii="Times New Roman" w:eastAsia="Times New Roman" w:hAnsi="Times New Roman" w:cs="Times New Roman"/>
      <w:i w:val="0"/>
      <w:iCs w:val="0"/>
      <w:color w:val="000000"/>
      <w:spacing w:val="0"/>
      <w:w w:val="100"/>
      <w:position w:val="0"/>
      <w:sz w:val="28"/>
      <w:szCs w:val="28"/>
      <w:shd w:val="clear" w:color="auto" w:fill="FFFFFF"/>
      <w:lang w:val="ru-RU" w:eastAsia="ru-RU" w:bidi="ru-RU"/>
    </w:rPr>
  </w:style>
  <w:style w:type="character" w:customStyle="1" w:styleId="9">
    <w:name w:val="Основной текст (9)_"/>
    <w:basedOn w:val="a0"/>
    <w:link w:val="90"/>
    <w:rsid w:val="00D76CFE"/>
    <w:rPr>
      <w:rFonts w:ascii="Century Schoolbook" w:eastAsia="Century Schoolbook" w:hAnsi="Century Schoolbook" w:cs="Century Schoolbook"/>
      <w:spacing w:val="20"/>
      <w:sz w:val="36"/>
      <w:szCs w:val="36"/>
      <w:shd w:val="clear" w:color="auto" w:fill="FFFFFF"/>
    </w:rPr>
  </w:style>
  <w:style w:type="character" w:customStyle="1" w:styleId="11pt2pt">
    <w:name w:val="Колонтитул + 11 pt;Не полужирный;Интервал 2 pt"/>
    <w:basedOn w:val="af5"/>
    <w:rsid w:val="00D76CFE"/>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en-US" w:eastAsia="en-US" w:bidi="en-US"/>
    </w:rPr>
  </w:style>
  <w:style w:type="character" w:customStyle="1" w:styleId="23pt">
    <w:name w:val="Основной текст (2) + Интервал 3 pt"/>
    <w:basedOn w:val="22"/>
    <w:rsid w:val="00D76CFE"/>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ru-RU" w:eastAsia="ru-RU" w:bidi="ru-RU"/>
    </w:rPr>
  </w:style>
  <w:style w:type="character" w:customStyle="1" w:styleId="2Georgia115pt">
    <w:name w:val="Основной текст (2) + Georgia;11;5 pt"/>
    <w:basedOn w:val="22"/>
    <w:rsid w:val="00D76CFE"/>
    <w:rPr>
      <w:rFonts w:ascii="Georgia" w:eastAsia="Georgia" w:hAnsi="Georgia" w:cs="Georgia"/>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6">
    <w:name w:val="Основной текст (2) + Малые прописные"/>
    <w:basedOn w:val="22"/>
    <w:rsid w:val="00D76CFE"/>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en-US" w:eastAsia="en-US" w:bidi="en-US"/>
    </w:rPr>
  </w:style>
  <w:style w:type="character" w:customStyle="1" w:styleId="100">
    <w:name w:val="Основной текст (10)_"/>
    <w:basedOn w:val="a0"/>
    <w:link w:val="101"/>
    <w:rsid w:val="00D76CFE"/>
    <w:rPr>
      <w:rFonts w:ascii="Times New Roman" w:eastAsia="Times New Roman" w:hAnsi="Times New Roman" w:cs="Times New Roman"/>
      <w:sz w:val="9"/>
      <w:szCs w:val="9"/>
      <w:shd w:val="clear" w:color="auto" w:fill="FFFFFF"/>
    </w:rPr>
  </w:style>
  <w:style w:type="character" w:customStyle="1" w:styleId="12pt">
    <w:name w:val="Колонтитул + 12 pt;Курсив"/>
    <w:basedOn w:val="af5"/>
    <w:rsid w:val="00D76CFE"/>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2Georgia115pt0pt">
    <w:name w:val="Основной текст (2) + Georgia;11;5 pt;Интервал 0 pt"/>
    <w:basedOn w:val="22"/>
    <w:rsid w:val="00D76CFE"/>
    <w:rPr>
      <w:rFonts w:ascii="Georgia" w:eastAsia="Georgia" w:hAnsi="Georgia" w:cs="Georgia"/>
      <w:b/>
      <w:bCs/>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520">
    <w:name w:val="Заголовок №5 (2)_"/>
    <w:basedOn w:val="a0"/>
    <w:link w:val="521"/>
    <w:rsid w:val="00D76CFE"/>
    <w:rPr>
      <w:rFonts w:ascii="Times New Roman" w:eastAsia="Times New Roman" w:hAnsi="Times New Roman" w:cs="Times New Roman"/>
      <w:b/>
      <w:bCs/>
      <w:w w:val="66"/>
      <w:sz w:val="32"/>
      <w:szCs w:val="32"/>
      <w:shd w:val="clear" w:color="auto" w:fill="FFFFFF"/>
    </w:rPr>
  </w:style>
  <w:style w:type="character" w:customStyle="1" w:styleId="215pt">
    <w:name w:val="Основной текст (2) + 15 pt"/>
    <w:basedOn w:val="22"/>
    <w:rsid w:val="00D76CFE"/>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en-US" w:eastAsia="en-US" w:bidi="en-US"/>
    </w:rPr>
  </w:style>
  <w:style w:type="character" w:customStyle="1" w:styleId="110">
    <w:name w:val="Основной текст (11)_"/>
    <w:basedOn w:val="a0"/>
    <w:link w:val="111"/>
    <w:rsid w:val="00D76CFE"/>
    <w:rPr>
      <w:rFonts w:ascii="Courier New" w:eastAsia="Courier New" w:hAnsi="Courier New" w:cs="Courier New"/>
      <w:sz w:val="12"/>
      <w:szCs w:val="12"/>
      <w:shd w:val="clear" w:color="auto" w:fill="FFFFFF"/>
      <w:lang w:val="en-US" w:eastAsia="en-US" w:bidi="en-US"/>
    </w:rPr>
  </w:style>
  <w:style w:type="character" w:customStyle="1" w:styleId="12">
    <w:name w:val="Основной текст (12)_"/>
    <w:basedOn w:val="a0"/>
    <w:link w:val="120"/>
    <w:rsid w:val="00D76CFE"/>
    <w:rPr>
      <w:rFonts w:ascii="Courier New" w:eastAsia="Courier New" w:hAnsi="Courier New" w:cs="Courier New"/>
      <w:w w:val="150"/>
      <w:sz w:val="8"/>
      <w:szCs w:val="8"/>
      <w:shd w:val="clear" w:color="auto" w:fill="FFFFFF"/>
    </w:rPr>
  </w:style>
  <w:style w:type="character" w:customStyle="1" w:styleId="13">
    <w:name w:val="Основной текст (13)_"/>
    <w:basedOn w:val="a0"/>
    <w:link w:val="130"/>
    <w:rsid w:val="00D76CFE"/>
    <w:rPr>
      <w:rFonts w:ascii="Times New Roman" w:eastAsia="Times New Roman" w:hAnsi="Times New Roman" w:cs="Times New Roman"/>
      <w:sz w:val="8"/>
      <w:szCs w:val="8"/>
      <w:shd w:val="clear" w:color="auto" w:fill="FFFFFF"/>
      <w:lang w:val="en-US" w:eastAsia="en-US" w:bidi="en-US"/>
    </w:rPr>
  </w:style>
  <w:style w:type="character" w:customStyle="1" w:styleId="2-1pt">
    <w:name w:val="Основной текст (2) + Интервал -1 pt"/>
    <w:basedOn w:val="22"/>
    <w:rsid w:val="00D76CFE"/>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4">
    <w:name w:val="Основной текст (14)_"/>
    <w:basedOn w:val="a0"/>
    <w:link w:val="140"/>
    <w:rsid w:val="00D76CFE"/>
    <w:rPr>
      <w:rFonts w:ascii="Times New Roman" w:eastAsia="Times New Roman" w:hAnsi="Times New Roman" w:cs="Times New Roman"/>
      <w:sz w:val="8"/>
      <w:szCs w:val="8"/>
      <w:shd w:val="clear" w:color="auto" w:fill="FFFFFF"/>
    </w:rPr>
  </w:style>
  <w:style w:type="character" w:customStyle="1" w:styleId="15">
    <w:name w:val="Основной текст (15)_"/>
    <w:basedOn w:val="a0"/>
    <w:link w:val="150"/>
    <w:rsid w:val="00D76CFE"/>
    <w:rPr>
      <w:rFonts w:ascii="Times New Roman" w:eastAsia="Times New Roman" w:hAnsi="Times New Roman" w:cs="Times New Roman"/>
      <w:sz w:val="20"/>
      <w:szCs w:val="20"/>
      <w:shd w:val="clear" w:color="auto" w:fill="FFFFFF"/>
    </w:rPr>
  </w:style>
  <w:style w:type="character" w:customStyle="1" w:styleId="16">
    <w:name w:val="Основной текст (16)_"/>
    <w:basedOn w:val="a0"/>
    <w:link w:val="160"/>
    <w:rsid w:val="00D76CFE"/>
    <w:rPr>
      <w:rFonts w:ascii="Times New Roman" w:eastAsia="Times New Roman" w:hAnsi="Times New Roman" w:cs="Times New Roman"/>
      <w:sz w:val="8"/>
      <w:szCs w:val="8"/>
      <w:shd w:val="clear" w:color="auto" w:fill="FFFFFF"/>
    </w:rPr>
  </w:style>
  <w:style w:type="character" w:customStyle="1" w:styleId="17">
    <w:name w:val="Основной текст (17)_"/>
    <w:basedOn w:val="a0"/>
    <w:link w:val="170"/>
    <w:rsid w:val="00D76CFE"/>
    <w:rPr>
      <w:rFonts w:ascii="Courier New" w:eastAsia="Courier New" w:hAnsi="Courier New" w:cs="Courier New"/>
      <w:sz w:val="11"/>
      <w:szCs w:val="11"/>
      <w:shd w:val="clear" w:color="auto" w:fill="FFFFFF"/>
    </w:rPr>
  </w:style>
  <w:style w:type="character" w:customStyle="1" w:styleId="18">
    <w:name w:val="Основной текст (18)_"/>
    <w:basedOn w:val="a0"/>
    <w:link w:val="180"/>
    <w:rsid w:val="00D76CFE"/>
    <w:rPr>
      <w:rFonts w:ascii="Courier New" w:eastAsia="Courier New" w:hAnsi="Courier New" w:cs="Courier New"/>
      <w:sz w:val="10"/>
      <w:szCs w:val="10"/>
      <w:shd w:val="clear" w:color="auto" w:fill="FFFFFF"/>
    </w:rPr>
  </w:style>
  <w:style w:type="character" w:customStyle="1" w:styleId="19">
    <w:name w:val="Основной текст (19)_"/>
    <w:basedOn w:val="a0"/>
    <w:link w:val="190"/>
    <w:rsid w:val="00D76CFE"/>
    <w:rPr>
      <w:rFonts w:ascii="Times New Roman" w:eastAsia="Times New Roman" w:hAnsi="Times New Roman" w:cs="Times New Roman"/>
      <w:sz w:val="8"/>
      <w:szCs w:val="8"/>
      <w:shd w:val="clear" w:color="auto" w:fill="FFFFFF"/>
    </w:rPr>
  </w:style>
  <w:style w:type="character" w:customStyle="1" w:styleId="200">
    <w:name w:val="Основной текст (20)_"/>
    <w:basedOn w:val="a0"/>
    <w:link w:val="201"/>
    <w:rsid w:val="00D76CFE"/>
    <w:rPr>
      <w:rFonts w:ascii="Times New Roman" w:eastAsia="Times New Roman" w:hAnsi="Times New Roman" w:cs="Times New Roman"/>
      <w:b/>
      <w:bCs/>
      <w:shd w:val="clear" w:color="auto" w:fill="FFFFFF"/>
    </w:rPr>
  </w:style>
  <w:style w:type="character" w:customStyle="1" w:styleId="210">
    <w:name w:val="Основной текст (21)_"/>
    <w:basedOn w:val="a0"/>
    <w:link w:val="211"/>
    <w:rsid w:val="00D76CFE"/>
    <w:rPr>
      <w:rFonts w:ascii="Times New Roman" w:eastAsia="Times New Roman" w:hAnsi="Times New Roman" w:cs="Times New Roman"/>
      <w:sz w:val="9"/>
      <w:szCs w:val="9"/>
      <w:shd w:val="clear" w:color="auto" w:fill="FFFFFF"/>
    </w:rPr>
  </w:style>
  <w:style w:type="character" w:customStyle="1" w:styleId="220">
    <w:name w:val="Основной текст (22)_"/>
    <w:basedOn w:val="a0"/>
    <w:link w:val="221"/>
    <w:rsid w:val="00D76CFE"/>
    <w:rPr>
      <w:rFonts w:ascii="Times New Roman" w:eastAsia="Times New Roman" w:hAnsi="Times New Roman" w:cs="Times New Roman"/>
      <w:sz w:val="36"/>
      <w:szCs w:val="36"/>
      <w:shd w:val="clear" w:color="auto" w:fill="FFFFFF"/>
    </w:rPr>
  </w:style>
  <w:style w:type="character" w:customStyle="1" w:styleId="230">
    <w:name w:val="Основной текст (23)_"/>
    <w:basedOn w:val="a0"/>
    <w:link w:val="231"/>
    <w:rsid w:val="00D76CFE"/>
    <w:rPr>
      <w:rFonts w:ascii="Times New Roman" w:eastAsia="Times New Roman" w:hAnsi="Times New Roman" w:cs="Times New Roman"/>
      <w:sz w:val="9"/>
      <w:szCs w:val="9"/>
      <w:shd w:val="clear" w:color="auto" w:fill="FFFFFF"/>
    </w:rPr>
  </w:style>
  <w:style w:type="character" w:customStyle="1" w:styleId="213pt">
    <w:name w:val="Основной текст (2) + 13 pt;Полужирный"/>
    <w:basedOn w:val="22"/>
    <w:rsid w:val="00D76CFE"/>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3pt0pt">
    <w:name w:val="Основной текст (2) + 13 pt;Полужирный;Интервал 0 pt"/>
    <w:basedOn w:val="22"/>
    <w:rsid w:val="00D76CFE"/>
    <w:rPr>
      <w:rFonts w:ascii="Times New Roman" w:eastAsia="Times New Roman" w:hAnsi="Times New Roman" w:cs="Times New Roman"/>
      <w:b/>
      <w:bCs/>
      <w:i w:val="0"/>
      <w:iCs w:val="0"/>
      <w:smallCaps w:val="0"/>
      <w:strike w:val="0"/>
      <w:color w:val="000000"/>
      <w:spacing w:val="-10"/>
      <w:w w:val="100"/>
      <w:position w:val="0"/>
      <w:sz w:val="26"/>
      <w:szCs w:val="26"/>
      <w:u w:val="none"/>
      <w:shd w:val="clear" w:color="auto" w:fill="FFFFFF"/>
      <w:lang w:val="en-US" w:eastAsia="en-US" w:bidi="en-US"/>
    </w:rPr>
  </w:style>
  <w:style w:type="character" w:customStyle="1" w:styleId="27">
    <w:name w:val="Основной текст (2) + Полужирный"/>
    <w:basedOn w:val="22"/>
    <w:rsid w:val="00D76CF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53">
    <w:name w:val="Заголовок №5 (3)_"/>
    <w:basedOn w:val="a0"/>
    <w:link w:val="530"/>
    <w:rsid w:val="00D76CFE"/>
    <w:rPr>
      <w:rFonts w:ascii="Calibri" w:eastAsia="Calibri" w:hAnsi="Calibri" w:cs="Calibri"/>
      <w:sz w:val="26"/>
      <w:szCs w:val="26"/>
      <w:shd w:val="clear" w:color="auto" w:fill="FFFFFF"/>
    </w:rPr>
  </w:style>
  <w:style w:type="character" w:customStyle="1" w:styleId="295pt">
    <w:name w:val="Основной текст (2) + 9;5 pt;Полужирный"/>
    <w:basedOn w:val="22"/>
    <w:rsid w:val="00D76CFE"/>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33">
    <w:name w:val="Заголовок №3_"/>
    <w:basedOn w:val="a0"/>
    <w:link w:val="34"/>
    <w:rsid w:val="00D76CFE"/>
    <w:rPr>
      <w:rFonts w:ascii="Calibri" w:eastAsia="Calibri" w:hAnsi="Calibri" w:cs="Calibri"/>
      <w:sz w:val="28"/>
      <w:szCs w:val="28"/>
      <w:shd w:val="clear" w:color="auto" w:fill="FFFFFF"/>
    </w:rPr>
  </w:style>
  <w:style w:type="character" w:customStyle="1" w:styleId="54">
    <w:name w:val="Заголовок №5 (4)_"/>
    <w:basedOn w:val="a0"/>
    <w:link w:val="540"/>
    <w:rsid w:val="00D76CFE"/>
    <w:rPr>
      <w:rFonts w:ascii="Times New Roman" w:eastAsia="Times New Roman" w:hAnsi="Times New Roman" w:cs="Times New Roman"/>
      <w:sz w:val="26"/>
      <w:szCs w:val="26"/>
      <w:shd w:val="clear" w:color="auto" w:fill="FFFFFF"/>
    </w:rPr>
  </w:style>
  <w:style w:type="character" w:customStyle="1" w:styleId="54Calibri14pt">
    <w:name w:val="Заголовок №5 (4) + Calibri;14 pt"/>
    <w:basedOn w:val="54"/>
    <w:rsid w:val="00D76CFE"/>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0">
    <w:name w:val="Основной текст (2) + Интервал -2 pt"/>
    <w:basedOn w:val="22"/>
    <w:rsid w:val="00D76CFE"/>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en-US" w:eastAsia="en-US" w:bidi="en-US"/>
    </w:rPr>
  </w:style>
  <w:style w:type="character" w:customStyle="1" w:styleId="216pt66">
    <w:name w:val="Основной текст (2) + 16 pt;Полужирный;Масштаб 66%"/>
    <w:basedOn w:val="22"/>
    <w:rsid w:val="00D76CFE"/>
    <w:rPr>
      <w:rFonts w:ascii="Times New Roman" w:eastAsia="Times New Roman" w:hAnsi="Times New Roman" w:cs="Times New Roman"/>
      <w:b/>
      <w:bCs/>
      <w:i w:val="0"/>
      <w:iCs w:val="0"/>
      <w:smallCaps w:val="0"/>
      <w:strike w:val="0"/>
      <w:color w:val="000000"/>
      <w:spacing w:val="0"/>
      <w:w w:val="66"/>
      <w:position w:val="0"/>
      <w:sz w:val="32"/>
      <w:szCs w:val="32"/>
      <w:u w:val="none"/>
      <w:shd w:val="clear" w:color="auto" w:fill="FFFFFF"/>
      <w:lang w:val="ru-RU" w:eastAsia="ru-RU" w:bidi="ru-RU"/>
    </w:rPr>
  </w:style>
  <w:style w:type="character" w:customStyle="1" w:styleId="250">
    <w:name w:val="Основной текст (25)_"/>
    <w:basedOn w:val="a0"/>
    <w:link w:val="251"/>
    <w:rsid w:val="00D76CFE"/>
    <w:rPr>
      <w:rFonts w:ascii="Times New Roman" w:eastAsia="Times New Roman" w:hAnsi="Times New Roman" w:cs="Times New Roman"/>
      <w:sz w:val="8"/>
      <w:szCs w:val="8"/>
      <w:shd w:val="clear" w:color="auto" w:fill="FFFFFF"/>
    </w:rPr>
  </w:style>
  <w:style w:type="character" w:customStyle="1" w:styleId="1a">
    <w:name w:val="Заголовок №1_"/>
    <w:basedOn w:val="a0"/>
    <w:link w:val="1b"/>
    <w:rsid w:val="00D76CFE"/>
    <w:rPr>
      <w:rFonts w:ascii="Times New Roman" w:eastAsia="Times New Roman" w:hAnsi="Times New Roman" w:cs="Times New Roman"/>
      <w:b/>
      <w:bCs/>
      <w:w w:val="66"/>
      <w:sz w:val="32"/>
      <w:szCs w:val="32"/>
      <w:shd w:val="clear" w:color="auto" w:fill="FFFFFF"/>
    </w:rPr>
  </w:style>
  <w:style w:type="character" w:customStyle="1" w:styleId="20pt0">
    <w:name w:val="Основной текст (2) + Полужирный;Интервал 0 pt"/>
    <w:basedOn w:val="22"/>
    <w:rsid w:val="00D76CFE"/>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en-US" w:eastAsia="en-US" w:bidi="en-US"/>
    </w:rPr>
  </w:style>
  <w:style w:type="character" w:customStyle="1" w:styleId="211pt0">
    <w:name w:val="Основной текст (2) + 11 pt;Полужирный;Малые прописные"/>
    <w:basedOn w:val="22"/>
    <w:rsid w:val="00D76CFE"/>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21pt0">
    <w:name w:val="Основной текст (2) + Курсив;Интервал 1 pt"/>
    <w:basedOn w:val="22"/>
    <w:rsid w:val="00D76CFE"/>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60">
    <w:name w:val="Основной текст (26)_"/>
    <w:basedOn w:val="a0"/>
    <w:link w:val="261"/>
    <w:rsid w:val="00D76CFE"/>
    <w:rPr>
      <w:rFonts w:ascii="Times New Roman" w:eastAsia="Times New Roman" w:hAnsi="Times New Roman" w:cs="Times New Roman"/>
      <w:sz w:val="9"/>
      <w:szCs w:val="9"/>
      <w:shd w:val="clear" w:color="auto" w:fill="FFFFFF"/>
    </w:rPr>
  </w:style>
  <w:style w:type="character" w:customStyle="1" w:styleId="270">
    <w:name w:val="Основной текст (27)_"/>
    <w:basedOn w:val="a0"/>
    <w:link w:val="271"/>
    <w:rsid w:val="00D76CFE"/>
    <w:rPr>
      <w:rFonts w:ascii="Times New Roman" w:eastAsia="Times New Roman" w:hAnsi="Times New Roman" w:cs="Times New Roman"/>
      <w:sz w:val="8"/>
      <w:szCs w:val="8"/>
      <w:shd w:val="clear" w:color="auto" w:fill="FFFFFF"/>
    </w:rPr>
  </w:style>
  <w:style w:type="character" w:customStyle="1" w:styleId="28">
    <w:name w:val="Основной текст (28)_"/>
    <w:basedOn w:val="a0"/>
    <w:link w:val="280"/>
    <w:rsid w:val="00D76CFE"/>
    <w:rPr>
      <w:rFonts w:ascii="Courier New" w:eastAsia="Courier New" w:hAnsi="Courier New" w:cs="Courier New"/>
      <w:sz w:val="13"/>
      <w:szCs w:val="13"/>
      <w:shd w:val="clear" w:color="auto" w:fill="FFFFFF"/>
      <w:lang w:val="en-US" w:eastAsia="en-US" w:bidi="en-US"/>
    </w:rPr>
  </w:style>
  <w:style w:type="character" w:customStyle="1" w:styleId="Cambria8pt">
    <w:name w:val="Колонтитул + Cambria;8 pt;Не полужирный"/>
    <w:basedOn w:val="af5"/>
    <w:rsid w:val="00D76CFE"/>
    <w:rPr>
      <w:rFonts w:ascii="Cambria" w:eastAsia="Cambria" w:hAnsi="Cambria" w:cs="Cambria"/>
      <w:b w:val="0"/>
      <w:bCs w:val="0"/>
      <w:i w:val="0"/>
      <w:iCs w:val="0"/>
      <w:smallCaps w:val="0"/>
      <w:strike w:val="0"/>
      <w:color w:val="000000"/>
      <w:spacing w:val="0"/>
      <w:w w:val="100"/>
      <w:position w:val="0"/>
      <w:sz w:val="16"/>
      <w:szCs w:val="16"/>
      <w:u w:val="none"/>
      <w:lang w:val="ru-RU" w:eastAsia="ru-RU" w:bidi="ru-RU"/>
    </w:rPr>
  </w:style>
  <w:style w:type="character" w:customStyle="1" w:styleId="29">
    <w:name w:val="Основной текст (29)_"/>
    <w:basedOn w:val="a0"/>
    <w:link w:val="290"/>
    <w:rsid w:val="00D76CFE"/>
    <w:rPr>
      <w:rFonts w:ascii="Times New Roman" w:eastAsia="Times New Roman" w:hAnsi="Times New Roman" w:cs="Times New Roman"/>
      <w:sz w:val="9"/>
      <w:szCs w:val="9"/>
      <w:shd w:val="clear" w:color="auto" w:fill="FFFFFF"/>
    </w:rPr>
  </w:style>
  <w:style w:type="character" w:customStyle="1" w:styleId="300">
    <w:name w:val="Основной текст (30)_"/>
    <w:basedOn w:val="a0"/>
    <w:link w:val="301"/>
    <w:rsid w:val="00D76CFE"/>
    <w:rPr>
      <w:rFonts w:ascii="Times New Roman" w:eastAsia="Times New Roman" w:hAnsi="Times New Roman" w:cs="Times New Roman"/>
      <w:sz w:val="8"/>
      <w:szCs w:val="8"/>
      <w:shd w:val="clear" w:color="auto" w:fill="FFFFFF"/>
      <w:lang w:val="en-US" w:eastAsia="en-US" w:bidi="en-US"/>
    </w:rPr>
  </w:style>
  <w:style w:type="character" w:customStyle="1" w:styleId="310">
    <w:name w:val="Основной текст (31)_"/>
    <w:basedOn w:val="a0"/>
    <w:link w:val="311"/>
    <w:rsid w:val="00D76CFE"/>
    <w:rPr>
      <w:rFonts w:ascii="Times New Roman" w:eastAsia="Times New Roman" w:hAnsi="Times New Roman" w:cs="Times New Roman"/>
      <w:sz w:val="9"/>
      <w:szCs w:val="9"/>
      <w:shd w:val="clear" w:color="auto" w:fill="FFFFFF"/>
    </w:rPr>
  </w:style>
  <w:style w:type="character" w:customStyle="1" w:styleId="320">
    <w:name w:val="Основной текст (32)_"/>
    <w:basedOn w:val="a0"/>
    <w:link w:val="321"/>
    <w:rsid w:val="00D76CFE"/>
    <w:rPr>
      <w:rFonts w:ascii="Trebuchet MS" w:eastAsia="Trebuchet MS" w:hAnsi="Trebuchet MS" w:cs="Trebuchet MS"/>
      <w:sz w:val="18"/>
      <w:szCs w:val="18"/>
      <w:shd w:val="clear" w:color="auto" w:fill="FFFFFF"/>
    </w:rPr>
  </w:style>
  <w:style w:type="character" w:customStyle="1" w:styleId="330">
    <w:name w:val="Основной текст (33)_"/>
    <w:basedOn w:val="a0"/>
    <w:link w:val="331"/>
    <w:rsid w:val="00D76CFE"/>
    <w:rPr>
      <w:rFonts w:ascii="Trebuchet MS" w:eastAsia="Trebuchet MS" w:hAnsi="Trebuchet MS" w:cs="Trebuchet MS"/>
      <w:i/>
      <w:iCs/>
      <w:sz w:val="12"/>
      <w:szCs w:val="12"/>
      <w:shd w:val="clear" w:color="auto" w:fill="FFFFFF"/>
      <w:lang w:val="en-US" w:eastAsia="en-US" w:bidi="en-US"/>
    </w:rPr>
  </w:style>
  <w:style w:type="character" w:customStyle="1" w:styleId="340">
    <w:name w:val="Основной текст (34)_"/>
    <w:basedOn w:val="a0"/>
    <w:link w:val="341"/>
    <w:rsid w:val="00D76CFE"/>
    <w:rPr>
      <w:rFonts w:ascii="Courier New" w:eastAsia="Courier New" w:hAnsi="Courier New" w:cs="Courier New"/>
      <w:sz w:val="10"/>
      <w:szCs w:val="10"/>
      <w:shd w:val="clear" w:color="auto" w:fill="FFFFFF"/>
    </w:rPr>
  </w:style>
  <w:style w:type="character" w:customStyle="1" w:styleId="55">
    <w:name w:val="Заголовок №5 (5)_"/>
    <w:basedOn w:val="a0"/>
    <w:link w:val="550"/>
    <w:rsid w:val="00D76CFE"/>
    <w:rPr>
      <w:rFonts w:ascii="Franklin Gothic Heavy" w:eastAsia="Franklin Gothic Heavy" w:hAnsi="Franklin Gothic Heavy" w:cs="Franklin Gothic Heavy"/>
      <w:sz w:val="12"/>
      <w:szCs w:val="12"/>
      <w:shd w:val="clear" w:color="auto" w:fill="FFFFFF"/>
    </w:rPr>
  </w:style>
  <w:style w:type="character" w:customStyle="1" w:styleId="35">
    <w:name w:val="Основной текст (35)_"/>
    <w:basedOn w:val="a0"/>
    <w:link w:val="350"/>
    <w:rsid w:val="00D76CFE"/>
    <w:rPr>
      <w:rFonts w:ascii="Times New Roman" w:eastAsia="Times New Roman" w:hAnsi="Times New Roman" w:cs="Times New Roman"/>
      <w:sz w:val="8"/>
      <w:szCs w:val="8"/>
      <w:shd w:val="clear" w:color="auto" w:fill="FFFFFF"/>
    </w:rPr>
  </w:style>
  <w:style w:type="character" w:customStyle="1" w:styleId="36">
    <w:name w:val="Основной текст (36)_"/>
    <w:basedOn w:val="a0"/>
    <w:link w:val="360"/>
    <w:rsid w:val="00D76CFE"/>
    <w:rPr>
      <w:rFonts w:ascii="Times New Roman" w:eastAsia="Times New Roman" w:hAnsi="Times New Roman" w:cs="Times New Roman"/>
      <w:sz w:val="8"/>
      <w:szCs w:val="8"/>
      <w:shd w:val="clear" w:color="auto" w:fill="FFFFFF"/>
    </w:rPr>
  </w:style>
  <w:style w:type="character" w:customStyle="1" w:styleId="37">
    <w:name w:val="Основной текст (37)_"/>
    <w:basedOn w:val="a0"/>
    <w:link w:val="370"/>
    <w:rsid w:val="00D76CFE"/>
    <w:rPr>
      <w:rFonts w:ascii="Times New Roman" w:eastAsia="Times New Roman" w:hAnsi="Times New Roman" w:cs="Times New Roman"/>
      <w:sz w:val="8"/>
      <w:szCs w:val="8"/>
      <w:shd w:val="clear" w:color="auto" w:fill="FFFFFF"/>
    </w:rPr>
  </w:style>
  <w:style w:type="character" w:customStyle="1" w:styleId="38">
    <w:name w:val="Основной текст (38)_"/>
    <w:basedOn w:val="a0"/>
    <w:link w:val="380"/>
    <w:rsid w:val="00D76CFE"/>
    <w:rPr>
      <w:rFonts w:ascii="Times New Roman" w:eastAsia="Times New Roman" w:hAnsi="Times New Roman" w:cs="Times New Roman"/>
      <w:i/>
      <w:iCs/>
      <w:sz w:val="10"/>
      <w:szCs w:val="10"/>
      <w:shd w:val="clear" w:color="auto" w:fill="FFFFFF"/>
    </w:rPr>
  </w:style>
  <w:style w:type="character" w:customStyle="1" w:styleId="39">
    <w:name w:val="Основной текст (39)_"/>
    <w:basedOn w:val="a0"/>
    <w:link w:val="390"/>
    <w:rsid w:val="00D76CFE"/>
    <w:rPr>
      <w:rFonts w:ascii="Times New Roman" w:eastAsia="Times New Roman" w:hAnsi="Times New Roman" w:cs="Times New Roman"/>
      <w:i/>
      <w:iCs/>
      <w:spacing w:val="-10"/>
      <w:sz w:val="8"/>
      <w:szCs w:val="8"/>
      <w:shd w:val="clear" w:color="auto" w:fill="FFFFFF"/>
    </w:rPr>
  </w:style>
  <w:style w:type="character" w:customStyle="1" w:styleId="400">
    <w:name w:val="Основной текст (40)_"/>
    <w:basedOn w:val="a0"/>
    <w:link w:val="401"/>
    <w:rsid w:val="00D76CFE"/>
    <w:rPr>
      <w:rFonts w:ascii="Times New Roman" w:eastAsia="Times New Roman" w:hAnsi="Times New Roman" w:cs="Times New Roman"/>
      <w:sz w:val="8"/>
      <w:szCs w:val="8"/>
      <w:shd w:val="clear" w:color="auto" w:fill="FFFFFF"/>
    </w:rPr>
  </w:style>
  <w:style w:type="character" w:customStyle="1" w:styleId="410">
    <w:name w:val="Основной текст (41)_"/>
    <w:basedOn w:val="a0"/>
    <w:link w:val="411"/>
    <w:rsid w:val="00D76CFE"/>
    <w:rPr>
      <w:rFonts w:ascii="Times New Roman" w:eastAsia="Times New Roman" w:hAnsi="Times New Roman" w:cs="Times New Roman"/>
      <w:sz w:val="36"/>
      <w:szCs w:val="36"/>
      <w:shd w:val="clear" w:color="auto" w:fill="FFFFFF"/>
    </w:rPr>
  </w:style>
  <w:style w:type="character" w:customStyle="1" w:styleId="105pt0pt">
    <w:name w:val="Колонтитул + 10;5 pt;Интервал 0 pt"/>
    <w:basedOn w:val="af5"/>
    <w:rsid w:val="00D76CF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420">
    <w:name w:val="Основной текст (42)_"/>
    <w:basedOn w:val="a0"/>
    <w:link w:val="421"/>
    <w:rsid w:val="00D76CFE"/>
    <w:rPr>
      <w:rFonts w:ascii="Candara" w:eastAsia="Candara" w:hAnsi="Candara" w:cs="Candara"/>
      <w:i/>
      <w:iCs/>
      <w:sz w:val="9"/>
      <w:szCs w:val="9"/>
      <w:shd w:val="clear" w:color="auto" w:fill="FFFFFF"/>
    </w:rPr>
  </w:style>
  <w:style w:type="character" w:customStyle="1" w:styleId="43">
    <w:name w:val="Основной текст (43)_"/>
    <w:basedOn w:val="a0"/>
    <w:link w:val="430"/>
    <w:rsid w:val="00D76CFE"/>
    <w:rPr>
      <w:rFonts w:ascii="Lucida Sans Unicode" w:eastAsia="Lucida Sans Unicode" w:hAnsi="Lucida Sans Unicode" w:cs="Lucida Sans Unicode"/>
      <w:i/>
      <w:iCs/>
      <w:sz w:val="8"/>
      <w:szCs w:val="8"/>
      <w:shd w:val="clear" w:color="auto" w:fill="FFFFFF"/>
    </w:rPr>
  </w:style>
  <w:style w:type="character" w:customStyle="1" w:styleId="44">
    <w:name w:val="Основной текст (44)_"/>
    <w:basedOn w:val="a0"/>
    <w:link w:val="440"/>
    <w:rsid w:val="00D76CFE"/>
    <w:rPr>
      <w:rFonts w:ascii="Times New Roman" w:eastAsia="Times New Roman" w:hAnsi="Times New Roman" w:cs="Times New Roman"/>
      <w:sz w:val="28"/>
      <w:szCs w:val="28"/>
      <w:shd w:val="clear" w:color="auto" w:fill="FFFFFF"/>
    </w:rPr>
  </w:style>
  <w:style w:type="character" w:customStyle="1" w:styleId="45">
    <w:name w:val="Основной текст (45)_"/>
    <w:basedOn w:val="a0"/>
    <w:link w:val="450"/>
    <w:rsid w:val="00D76CFE"/>
    <w:rPr>
      <w:rFonts w:ascii="Times New Roman" w:eastAsia="Times New Roman" w:hAnsi="Times New Roman" w:cs="Times New Roman"/>
      <w:b/>
      <w:bCs/>
      <w:sz w:val="26"/>
      <w:szCs w:val="26"/>
      <w:shd w:val="clear" w:color="auto" w:fill="FFFFFF"/>
      <w:lang w:val="en-US" w:eastAsia="en-US" w:bidi="en-US"/>
    </w:rPr>
  </w:style>
  <w:style w:type="character" w:customStyle="1" w:styleId="4420pt">
    <w:name w:val="Основной текст (44) + 20 pt;Полужирный;Курсив"/>
    <w:basedOn w:val="44"/>
    <w:rsid w:val="00D76CFE"/>
    <w:rPr>
      <w:rFonts w:ascii="Times New Roman" w:eastAsia="Times New Roman" w:hAnsi="Times New Roman" w:cs="Times New Roman"/>
      <w:b/>
      <w:bCs/>
      <w:i/>
      <w:iCs/>
      <w:color w:val="000000"/>
      <w:spacing w:val="0"/>
      <w:w w:val="100"/>
      <w:position w:val="0"/>
      <w:sz w:val="40"/>
      <w:szCs w:val="40"/>
      <w:shd w:val="clear" w:color="auto" w:fill="FFFFFF"/>
      <w:lang w:val="ru-RU" w:eastAsia="ru-RU" w:bidi="ru-RU"/>
    </w:rPr>
  </w:style>
  <w:style w:type="character" w:customStyle="1" w:styleId="22pt0">
    <w:name w:val="Основной текст (2) + Малые прописные;Интервал 2 pt"/>
    <w:basedOn w:val="22"/>
    <w:rsid w:val="00D76CFE"/>
    <w:rPr>
      <w:rFonts w:ascii="Times New Roman" w:eastAsia="Times New Roman" w:hAnsi="Times New Roman" w:cs="Times New Roman"/>
      <w:b w:val="0"/>
      <w:bCs w:val="0"/>
      <w:i w:val="0"/>
      <w:iCs w:val="0"/>
      <w:smallCaps/>
      <w:strike w:val="0"/>
      <w:color w:val="000000"/>
      <w:spacing w:val="50"/>
      <w:w w:val="100"/>
      <w:position w:val="0"/>
      <w:sz w:val="28"/>
      <w:szCs w:val="28"/>
      <w:u w:val="none"/>
      <w:shd w:val="clear" w:color="auto" w:fill="FFFFFF"/>
      <w:lang w:val="en-US" w:eastAsia="en-US" w:bidi="en-US"/>
    </w:rPr>
  </w:style>
  <w:style w:type="character" w:customStyle="1" w:styleId="2a">
    <w:name w:val="Заголовок №2_"/>
    <w:basedOn w:val="a0"/>
    <w:link w:val="2b"/>
    <w:rsid w:val="00D76CFE"/>
    <w:rPr>
      <w:rFonts w:ascii="Tahoma" w:eastAsia="Tahoma" w:hAnsi="Tahoma" w:cs="Tahoma"/>
      <w:b/>
      <w:bCs/>
      <w:sz w:val="26"/>
      <w:szCs w:val="26"/>
      <w:shd w:val="clear" w:color="auto" w:fill="FFFFFF"/>
    </w:rPr>
  </w:style>
  <w:style w:type="character" w:customStyle="1" w:styleId="2c">
    <w:name w:val="Подпись к таблице (2)_"/>
    <w:basedOn w:val="a0"/>
    <w:link w:val="2d"/>
    <w:rsid w:val="00D76CFE"/>
    <w:rPr>
      <w:rFonts w:ascii="Times New Roman" w:eastAsia="Times New Roman" w:hAnsi="Times New Roman" w:cs="Times New Roman"/>
      <w:b/>
      <w:bCs/>
      <w:sz w:val="26"/>
      <w:szCs w:val="26"/>
      <w:shd w:val="clear" w:color="auto" w:fill="FFFFFF"/>
    </w:rPr>
  </w:style>
  <w:style w:type="character" w:customStyle="1" w:styleId="2TrebuchetMS4pt">
    <w:name w:val="Основной текст (2) + Trebuchet MS;4 pt"/>
    <w:basedOn w:val="22"/>
    <w:rsid w:val="00D76CFE"/>
    <w:rPr>
      <w:rFonts w:ascii="Trebuchet MS" w:eastAsia="Trebuchet MS" w:hAnsi="Trebuchet MS" w:cs="Trebuchet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6">
    <w:name w:val="Основной текст (46)_"/>
    <w:basedOn w:val="a0"/>
    <w:link w:val="460"/>
    <w:rsid w:val="00D76CFE"/>
    <w:rPr>
      <w:rFonts w:ascii="Times New Roman" w:eastAsia="Times New Roman" w:hAnsi="Times New Roman" w:cs="Times New Roman"/>
      <w:b/>
      <w:bCs/>
      <w:sz w:val="26"/>
      <w:szCs w:val="26"/>
      <w:shd w:val="clear" w:color="auto" w:fill="FFFFFF"/>
    </w:rPr>
  </w:style>
  <w:style w:type="character" w:customStyle="1" w:styleId="24pt">
    <w:name w:val="Основной текст (2) + 4 pt"/>
    <w:basedOn w:val="22"/>
    <w:rsid w:val="00D76CFE"/>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8pt">
    <w:name w:val="Основной текст (2) + 8 pt"/>
    <w:basedOn w:val="22"/>
    <w:rsid w:val="00D76CFE"/>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12pt0pt">
    <w:name w:val="Основной текст (2) + 12 pt;Полужирный;Курсив;Интервал 0 pt"/>
    <w:basedOn w:val="22"/>
    <w:rsid w:val="00D76CFE"/>
    <w:rPr>
      <w:rFonts w:ascii="Times New Roman" w:eastAsia="Times New Roman" w:hAnsi="Times New Roman" w:cs="Times New Roman"/>
      <w:b/>
      <w:bCs/>
      <w:i/>
      <w:iCs/>
      <w:smallCaps w:val="0"/>
      <w:strike w:val="0"/>
      <w:color w:val="000000"/>
      <w:spacing w:val="-10"/>
      <w:w w:val="100"/>
      <w:position w:val="0"/>
      <w:sz w:val="24"/>
      <w:szCs w:val="24"/>
      <w:u w:val="none"/>
      <w:shd w:val="clear" w:color="auto" w:fill="FFFFFF"/>
      <w:lang w:val="ru-RU" w:eastAsia="ru-RU" w:bidi="ru-RU"/>
    </w:rPr>
  </w:style>
  <w:style w:type="character" w:customStyle="1" w:styleId="2105pt">
    <w:name w:val="Основной текст (2) + 10;5 pt"/>
    <w:basedOn w:val="22"/>
    <w:rsid w:val="00D76CFE"/>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1pt">
    <w:name w:val="Основной текст (2) + Trebuchet MS;11 pt"/>
    <w:basedOn w:val="22"/>
    <w:rsid w:val="00D76CFE"/>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pt0">
    <w:name w:val="Основной текст (2) + 4 pt;Курсив"/>
    <w:basedOn w:val="22"/>
    <w:rsid w:val="00D76CFE"/>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eastAsia="ru-RU" w:bidi="ru-RU"/>
    </w:rPr>
  </w:style>
  <w:style w:type="character" w:customStyle="1" w:styleId="af6">
    <w:name w:val="Подпись к таблице_"/>
    <w:basedOn w:val="a0"/>
    <w:link w:val="af7"/>
    <w:rsid w:val="00D76CFE"/>
    <w:rPr>
      <w:rFonts w:ascii="Times New Roman" w:eastAsia="Times New Roman" w:hAnsi="Times New Roman" w:cs="Times New Roman"/>
      <w:sz w:val="28"/>
      <w:szCs w:val="28"/>
      <w:shd w:val="clear" w:color="auto" w:fill="FFFFFF"/>
    </w:rPr>
  </w:style>
  <w:style w:type="paragraph" w:customStyle="1" w:styleId="32">
    <w:name w:val="Основной текст (3)"/>
    <w:basedOn w:val="a"/>
    <w:link w:val="31"/>
    <w:rsid w:val="00D76CFE"/>
    <w:pPr>
      <w:widowControl w:val="0"/>
      <w:shd w:val="clear" w:color="auto" w:fill="FFFFFF"/>
      <w:spacing w:beforeAutospacing="0" w:after="120" w:afterAutospacing="0" w:line="0" w:lineRule="atLeast"/>
      <w:jc w:val="both"/>
    </w:pPr>
    <w:rPr>
      <w:rFonts w:ascii="Impact" w:eastAsia="Impact" w:hAnsi="Impact" w:cs="Impact"/>
      <w:sz w:val="17"/>
      <w:szCs w:val="17"/>
    </w:rPr>
  </w:style>
  <w:style w:type="paragraph" w:customStyle="1" w:styleId="50">
    <w:name w:val="Заголовок №5"/>
    <w:basedOn w:val="a"/>
    <w:link w:val="5"/>
    <w:rsid w:val="00D76CFE"/>
    <w:pPr>
      <w:widowControl w:val="0"/>
      <w:shd w:val="clear" w:color="auto" w:fill="FFFFFF"/>
      <w:spacing w:before="120" w:beforeAutospacing="0" w:afterAutospacing="0" w:line="413" w:lineRule="exact"/>
      <w:outlineLvl w:val="4"/>
    </w:pPr>
    <w:rPr>
      <w:rFonts w:ascii="Times New Roman" w:eastAsia="Times New Roman" w:hAnsi="Times New Roman" w:cs="Times New Roman"/>
      <w:sz w:val="30"/>
      <w:szCs w:val="30"/>
    </w:rPr>
  </w:style>
  <w:style w:type="paragraph" w:customStyle="1" w:styleId="40">
    <w:name w:val="Основной текст (4)"/>
    <w:basedOn w:val="a"/>
    <w:link w:val="4"/>
    <w:rsid w:val="00D76CFE"/>
    <w:pPr>
      <w:widowControl w:val="0"/>
      <w:shd w:val="clear" w:color="auto" w:fill="FFFFFF"/>
      <w:spacing w:beforeAutospacing="0" w:after="120" w:afterAutospacing="0" w:line="413" w:lineRule="exact"/>
      <w:jc w:val="both"/>
    </w:pPr>
    <w:rPr>
      <w:rFonts w:ascii="Times New Roman" w:eastAsia="Times New Roman" w:hAnsi="Times New Roman" w:cs="Times New Roman"/>
      <w:b/>
      <w:bCs/>
      <w:w w:val="66"/>
      <w:sz w:val="32"/>
      <w:szCs w:val="32"/>
    </w:rPr>
  </w:style>
  <w:style w:type="paragraph" w:customStyle="1" w:styleId="42">
    <w:name w:val="Заголовок №4"/>
    <w:basedOn w:val="a"/>
    <w:link w:val="41"/>
    <w:rsid w:val="00D76CFE"/>
    <w:pPr>
      <w:widowControl w:val="0"/>
      <w:shd w:val="clear" w:color="auto" w:fill="FFFFFF"/>
      <w:spacing w:before="420" w:beforeAutospacing="0" w:after="300" w:afterAutospacing="0" w:line="0" w:lineRule="atLeast"/>
      <w:jc w:val="center"/>
      <w:outlineLvl w:val="3"/>
    </w:pPr>
    <w:rPr>
      <w:rFonts w:ascii="Times New Roman" w:eastAsia="Times New Roman" w:hAnsi="Times New Roman" w:cs="Times New Roman"/>
      <w:b/>
      <w:bCs/>
      <w:spacing w:val="120"/>
      <w:sz w:val="36"/>
      <w:szCs w:val="36"/>
    </w:rPr>
  </w:style>
  <w:style w:type="paragraph" w:customStyle="1" w:styleId="62">
    <w:name w:val="Основной текст (6)"/>
    <w:basedOn w:val="a"/>
    <w:link w:val="61"/>
    <w:rsid w:val="00D76CFE"/>
    <w:pPr>
      <w:widowControl w:val="0"/>
      <w:shd w:val="clear" w:color="auto" w:fill="FFFFFF"/>
      <w:spacing w:before="600" w:beforeAutospacing="0" w:after="600" w:afterAutospacing="0" w:line="326" w:lineRule="exact"/>
      <w:jc w:val="center"/>
    </w:pPr>
    <w:rPr>
      <w:rFonts w:ascii="Times New Roman" w:eastAsia="Times New Roman" w:hAnsi="Times New Roman" w:cs="Times New Roman"/>
      <w:b/>
      <w:bCs/>
      <w:sz w:val="26"/>
      <w:szCs w:val="26"/>
    </w:rPr>
  </w:style>
  <w:style w:type="paragraph" w:customStyle="1" w:styleId="70">
    <w:name w:val="Основной текст (7)"/>
    <w:basedOn w:val="a"/>
    <w:link w:val="7"/>
    <w:rsid w:val="00D76CFE"/>
    <w:pPr>
      <w:widowControl w:val="0"/>
      <w:shd w:val="clear" w:color="auto" w:fill="FFFFFF"/>
      <w:spacing w:beforeAutospacing="0" w:afterAutospacing="0" w:line="0" w:lineRule="atLeast"/>
    </w:pPr>
    <w:rPr>
      <w:rFonts w:ascii="Times New Roman" w:eastAsia="Times New Roman" w:hAnsi="Times New Roman" w:cs="Times New Roman"/>
      <w:sz w:val="18"/>
      <w:szCs w:val="18"/>
    </w:rPr>
  </w:style>
  <w:style w:type="paragraph" w:customStyle="1" w:styleId="80">
    <w:name w:val="Основной текст (8)"/>
    <w:basedOn w:val="a"/>
    <w:link w:val="8"/>
    <w:rsid w:val="00D76CFE"/>
    <w:pPr>
      <w:widowControl w:val="0"/>
      <w:shd w:val="clear" w:color="auto" w:fill="FFFFFF"/>
      <w:spacing w:beforeAutospacing="0" w:afterAutospacing="0" w:line="480" w:lineRule="exact"/>
      <w:ind w:firstLine="740"/>
      <w:jc w:val="both"/>
    </w:pPr>
    <w:rPr>
      <w:rFonts w:ascii="Times New Roman" w:eastAsia="Times New Roman" w:hAnsi="Times New Roman" w:cs="Times New Roman"/>
      <w:i/>
      <w:iCs/>
      <w:sz w:val="28"/>
      <w:szCs w:val="28"/>
    </w:rPr>
  </w:style>
  <w:style w:type="paragraph" w:customStyle="1" w:styleId="90">
    <w:name w:val="Основной текст (9)"/>
    <w:basedOn w:val="a"/>
    <w:link w:val="9"/>
    <w:rsid w:val="00D76CFE"/>
    <w:pPr>
      <w:widowControl w:val="0"/>
      <w:shd w:val="clear" w:color="auto" w:fill="FFFFFF"/>
      <w:spacing w:beforeAutospacing="0" w:after="360" w:afterAutospacing="0" w:line="0" w:lineRule="atLeast"/>
      <w:jc w:val="center"/>
    </w:pPr>
    <w:rPr>
      <w:rFonts w:ascii="Century Schoolbook" w:eastAsia="Century Schoolbook" w:hAnsi="Century Schoolbook" w:cs="Century Schoolbook"/>
      <w:spacing w:val="20"/>
      <w:sz w:val="36"/>
      <w:szCs w:val="36"/>
    </w:rPr>
  </w:style>
  <w:style w:type="paragraph" w:customStyle="1" w:styleId="101">
    <w:name w:val="Основной текст (10)"/>
    <w:basedOn w:val="a"/>
    <w:link w:val="10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521">
    <w:name w:val="Заголовок №5 (2)"/>
    <w:basedOn w:val="a"/>
    <w:link w:val="520"/>
    <w:rsid w:val="00D76CFE"/>
    <w:pPr>
      <w:widowControl w:val="0"/>
      <w:shd w:val="clear" w:color="auto" w:fill="FFFFFF"/>
      <w:spacing w:beforeAutospacing="0" w:after="180" w:afterAutospacing="0" w:line="0" w:lineRule="atLeast"/>
      <w:jc w:val="right"/>
      <w:outlineLvl w:val="4"/>
    </w:pPr>
    <w:rPr>
      <w:rFonts w:ascii="Times New Roman" w:eastAsia="Times New Roman" w:hAnsi="Times New Roman" w:cs="Times New Roman"/>
      <w:b/>
      <w:bCs/>
      <w:w w:val="66"/>
      <w:sz w:val="32"/>
      <w:szCs w:val="32"/>
    </w:rPr>
  </w:style>
  <w:style w:type="paragraph" w:customStyle="1" w:styleId="111">
    <w:name w:val="Основной текст (11)"/>
    <w:basedOn w:val="a"/>
    <w:link w:val="110"/>
    <w:rsid w:val="00D76CFE"/>
    <w:pPr>
      <w:widowControl w:val="0"/>
      <w:shd w:val="clear" w:color="auto" w:fill="FFFFFF"/>
      <w:spacing w:beforeAutospacing="0" w:afterAutospacing="0" w:line="0" w:lineRule="atLeast"/>
    </w:pPr>
    <w:rPr>
      <w:rFonts w:ascii="Courier New" w:eastAsia="Courier New" w:hAnsi="Courier New" w:cs="Courier New"/>
      <w:sz w:val="12"/>
      <w:szCs w:val="12"/>
      <w:lang w:val="en-US" w:eastAsia="en-US" w:bidi="en-US"/>
    </w:rPr>
  </w:style>
  <w:style w:type="paragraph" w:customStyle="1" w:styleId="120">
    <w:name w:val="Основной текст (12)"/>
    <w:basedOn w:val="a"/>
    <w:link w:val="12"/>
    <w:rsid w:val="00D76CFE"/>
    <w:pPr>
      <w:widowControl w:val="0"/>
      <w:shd w:val="clear" w:color="auto" w:fill="FFFFFF"/>
      <w:spacing w:beforeAutospacing="0" w:afterAutospacing="0" w:line="0" w:lineRule="atLeast"/>
    </w:pPr>
    <w:rPr>
      <w:rFonts w:ascii="Courier New" w:eastAsia="Courier New" w:hAnsi="Courier New" w:cs="Courier New"/>
      <w:w w:val="150"/>
      <w:sz w:val="8"/>
      <w:szCs w:val="8"/>
    </w:rPr>
  </w:style>
  <w:style w:type="paragraph" w:customStyle="1" w:styleId="130">
    <w:name w:val="Основной текст (13)"/>
    <w:basedOn w:val="a"/>
    <w:link w:val="13"/>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lang w:val="en-US" w:eastAsia="en-US" w:bidi="en-US"/>
    </w:rPr>
  </w:style>
  <w:style w:type="paragraph" w:customStyle="1" w:styleId="140">
    <w:name w:val="Основной текст (14)"/>
    <w:basedOn w:val="a"/>
    <w:link w:val="14"/>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150">
    <w:name w:val="Основной текст (15)"/>
    <w:basedOn w:val="a"/>
    <w:link w:val="15"/>
    <w:rsid w:val="00D76CFE"/>
    <w:pPr>
      <w:widowControl w:val="0"/>
      <w:shd w:val="clear" w:color="auto" w:fill="FFFFFF"/>
      <w:spacing w:beforeAutospacing="0" w:afterAutospacing="0" w:line="0" w:lineRule="atLeast"/>
      <w:jc w:val="both"/>
    </w:pPr>
    <w:rPr>
      <w:rFonts w:ascii="Times New Roman" w:eastAsia="Times New Roman" w:hAnsi="Times New Roman" w:cs="Times New Roman"/>
      <w:sz w:val="20"/>
      <w:szCs w:val="20"/>
    </w:rPr>
  </w:style>
  <w:style w:type="paragraph" w:customStyle="1" w:styleId="160">
    <w:name w:val="Основной текст (16)"/>
    <w:basedOn w:val="a"/>
    <w:link w:val="16"/>
    <w:rsid w:val="00D76CFE"/>
    <w:pPr>
      <w:widowControl w:val="0"/>
      <w:shd w:val="clear" w:color="auto" w:fill="FFFFFF"/>
      <w:spacing w:before="240" w:beforeAutospacing="0" w:afterAutospacing="0" w:line="0" w:lineRule="atLeast"/>
    </w:pPr>
    <w:rPr>
      <w:rFonts w:ascii="Times New Roman" w:eastAsia="Times New Roman" w:hAnsi="Times New Roman" w:cs="Times New Roman"/>
      <w:sz w:val="8"/>
      <w:szCs w:val="8"/>
    </w:rPr>
  </w:style>
  <w:style w:type="paragraph" w:customStyle="1" w:styleId="170">
    <w:name w:val="Основной текст (17)"/>
    <w:basedOn w:val="a"/>
    <w:link w:val="17"/>
    <w:rsid w:val="00D76CFE"/>
    <w:pPr>
      <w:widowControl w:val="0"/>
      <w:shd w:val="clear" w:color="auto" w:fill="FFFFFF"/>
      <w:spacing w:beforeAutospacing="0" w:afterAutospacing="0" w:line="0" w:lineRule="atLeast"/>
    </w:pPr>
    <w:rPr>
      <w:rFonts w:ascii="Courier New" w:eastAsia="Courier New" w:hAnsi="Courier New" w:cs="Courier New"/>
      <w:sz w:val="11"/>
      <w:szCs w:val="11"/>
    </w:rPr>
  </w:style>
  <w:style w:type="paragraph" w:customStyle="1" w:styleId="180">
    <w:name w:val="Основной текст (18)"/>
    <w:basedOn w:val="a"/>
    <w:link w:val="18"/>
    <w:rsid w:val="00D76CFE"/>
    <w:pPr>
      <w:widowControl w:val="0"/>
      <w:shd w:val="clear" w:color="auto" w:fill="FFFFFF"/>
      <w:spacing w:beforeAutospacing="0" w:afterAutospacing="0" w:line="0" w:lineRule="atLeast"/>
      <w:jc w:val="right"/>
    </w:pPr>
    <w:rPr>
      <w:rFonts w:ascii="Courier New" w:eastAsia="Courier New" w:hAnsi="Courier New" w:cs="Courier New"/>
      <w:sz w:val="10"/>
      <w:szCs w:val="10"/>
    </w:rPr>
  </w:style>
  <w:style w:type="paragraph" w:customStyle="1" w:styleId="190">
    <w:name w:val="Основной текст (19)"/>
    <w:basedOn w:val="a"/>
    <w:link w:val="19"/>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201">
    <w:name w:val="Основной текст (20)"/>
    <w:basedOn w:val="a"/>
    <w:link w:val="200"/>
    <w:rsid w:val="00D76CFE"/>
    <w:pPr>
      <w:widowControl w:val="0"/>
      <w:shd w:val="clear" w:color="auto" w:fill="FFFFFF"/>
      <w:spacing w:beforeAutospacing="0" w:afterAutospacing="0" w:line="0" w:lineRule="atLeast"/>
    </w:pPr>
    <w:rPr>
      <w:rFonts w:ascii="Times New Roman" w:eastAsia="Times New Roman" w:hAnsi="Times New Roman" w:cs="Times New Roman"/>
      <w:b/>
      <w:bCs/>
    </w:rPr>
  </w:style>
  <w:style w:type="paragraph" w:customStyle="1" w:styleId="211">
    <w:name w:val="Основной текст (21)"/>
    <w:basedOn w:val="a"/>
    <w:link w:val="21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221">
    <w:name w:val="Основной текст (22)"/>
    <w:basedOn w:val="a"/>
    <w:link w:val="220"/>
    <w:rsid w:val="00D76CFE"/>
    <w:pPr>
      <w:widowControl w:val="0"/>
      <w:shd w:val="clear" w:color="auto" w:fill="FFFFFF"/>
      <w:spacing w:beforeAutospacing="0" w:after="360" w:afterAutospacing="0" w:line="0" w:lineRule="atLeast"/>
      <w:jc w:val="center"/>
    </w:pPr>
    <w:rPr>
      <w:rFonts w:ascii="Times New Roman" w:eastAsia="Times New Roman" w:hAnsi="Times New Roman" w:cs="Times New Roman"/>
      <w:sz w:val="36"/>
      <w:szCs w:val="36"/>
    </w:rPr>
  </w:style>
  <w:style w:type="paragraph" w:customStyle="1" w:styleId="231">
    <w:name w:val="Основной текст (23)"/>
    <w:basedOn w:val="a"/>
    <w:link w:val="23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530">
    <w:name w:val="Заголовок №5 (3)"/>
    <w:basedOn w:val="a"/>
    <w:link w:val="53"/>
    <w:rsid w:val="00D76CFE"/>
    <w:pPr>
      <w:widowControl w:val="0"/>
      <w:shd w:val="clear" w:color="auto" w:fill="FFFFFF"/>
      <w:spacing w:beforeAutospacing="0" w:after="180" w:afterAutospacing="0" w:line="0" w:lineRule="atLeast"/>
      <w:outlineLvl w:val="4"/>
    </w:pPr>
    <w:rPr>
      <w:rFonts w:ascii="Calibri" w:eastAsia="Calibri" w:hAnsi="Calibri" w:cs="Calibri"/>
      <w:sz w:val="26"/>
      <w:szCs w:val="26"/>
    </w:rPr>
  </w:style>
  <w:style w:type="paragraph" w:customStyle="1" w:styleId="34">
    <w:name w:val="Заголовок №3"/>
    <w:basedOn w:val="a"/>
    <w:link w:val="33"/>
    <w:rsid w:val="00D76CFE"/>
    <w:pPr>
      <w:widowControl w:val="0"/>
      <w:shd w:val="clear" w:color="auto" w:fill="FFFFFF"/>
      <w:spacing w:beforeAutospacing="0" w:afterAutospacing="0" w:line="490" w:lineRule="exact"/>
      <w:outlineLvl w:val="2"/>
    </w:pPr>
    <w:rPr>
      <w:rFonts w:ascii="Calibri" w:eastAsia="Calibri" w:hAnsi="Calibri" w:cs="Calibri"/>
      <w:sz w:val="28"/>
      <w:szCs w:val="28"/>
    </w:rPr>
  </w:style>
  <w:style w:type="paragraph" w:customStyle="1" w:styleId="540">
    <w:name w:val="Заголовок №5 (4)"/>
    <w:basedOn w:val="a"/>
    <w:link w:val="54"/>
    <w:rsid w:val="00D76CFE"/>
    <w:pPr>
      <w:widowControl w:val="0"/>
      <w:shd w:val="clear" w:color="auto" w:fill="FFFFFF"/>
      <w:spacing w:beforeAutospacing="0" w:afterAutospacing="0" w:line="490" w:lineRule="exact"/>
      <w:outlineLvl w:val="4"/>
    </w:pPr>
    <w:rPr>
      <w:rFonts w:ascii="Times New Roman" w:eastAsia="Times New Roman" w:hAnsi="Times New Roman" w:cs="Times New Roman"/>
      <w:sz w:val="26"/>
      <w:szCs w:val="26"/>
    </w:rPr>
  </w:style>
  <w:style w:type="paragraph" w:customStyle="1" w:styleId="251">
    <w:name w:val="Основной текст (25)"/>
    <w:basedOn w:val="a"/>
    <w:link w:val="250"/>
    <w:rsid w:val="00D76CFE"/>
    <w:pPr>
      <w:widowControl w:val="0"/>
      <w:shd w:val="clear" w:color="auto" w:fill="FFFFFF"/>
      <w:spacing w:beforeAutospacing="0" w:afterAutospacing="0" w:line="0" w:lineRule="atLeast"/>
      <w:jc w:val="both"/>
    </w:pPr>
    <w:rPr>
      <w:rFonts w:ascii="Times New Roman" w:eastAsia="Times New Roman" w:hAnsi="Times New Roman" w:cs="Times New Roman"/>
      <w:sz w:val="8"/>
      <w:szCs w:val="8"/>
    </w:rPr>
  </w:style>
  <w:style w:type="paragraph" w:customStyle="1" w:styleId="1b">
    <w:name w:val="Заголовок №1"/>
    <w:basedOn w:val="a"/>
    <w:link w:val="1a"/>
    <w:rsid w:val="00D76CFE"/>
    <w:pPr>
      <w:widowControl w:val="0"/>
      <w:shd w:val="clear" w:color="auto" w:fill="FFFFFF"/>
      <w:spacing w:before="240" w:beforeAutospacing="0" w:afterAutospacing="0" w:line="0" w:lineRule="atLeast"/>
      <w:outlineLvl w:val="0"/>
    </w:pPr>
    <w:rPr>
      <w:rFonts w:ascii="Times New Roman" w:eastAsia="Times New Roman" w:hAnsi="Times New Roman" w:cs="Times New Roman"/>
      <w:b/>
      <w:bCs/>
      <w:w w:val="66"/>
      <w:sz w:val="32"/>
      <w:szCs w:val="32"/>
    </w:rPr>
  </w:style>
  <w:style w:type="paragraph" w:customStyle="1" w:styleId="261">
    <w:name w:val="Основной текст (26)"/>
    <w:basedOn w:val="a"/>
    <w:link w:val="26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271">
    <w:name w:val="Основной текст (27)"/>
    <w:basedOn w:val="a"/>
    <w:link w:val="270"/>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280">
    <w:name w:val="Основной текст (28)"/>
    <w:basedOn w:val="a"/>
    <w:link w:val="28"/>
    <w:rsid w:val="00D76CFE"/>
    <w:pPr>
      <w:widowControl w:val="0"/>
      <w:shd w:val="clear" w:color="auto" w:fill="FFFFFF"/>
      <w:spacing w:beforeAutospacing="0" w:afterAutospacing="0" w:line="0" w:lineRule="atLeast"/>
      <w:jc w:val="both"/>
    </w:pPr>
    <w:rPr>
      <w:rFonts w:ascii="Courier New" w:eastAsia="Courier New" w:hAnsi="Courier New" w:cs="Courier New"/>
      <w:sz w:val="13"/>
      <w:szCs w:val="13"/>
      <w:lang w:val="en-US" w:eastAsia="en-US" w:bidi="en-US"/>
    </w:rPr>
  </w:style>
  <w:style w:type="paragraph" w:customStyle="1" w:styleId="290">
    <w:name w:val="Основной текст (29)"/>
    <w:basedOn w:val="a"/>
    <w:link w:val="29"/>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301">
    <w:name w:val="Основной текст (30)"/>
    <w:basedOn w:val="a"/>
    <w:link w:val="300"/>
    <w:rsid w:val="00D76CFE"/>
    <w:pPr>
      <w:widowControl w:val="0"/>
      <w:shd w:val="clear" w:color="auto" w:fill="FFFFFF"/>
      <w:spacing w:beforeAutospacing="0" w:afterAutospacing="0" w:line="0" w:lineRule="atLeast"/>
      <w:jc w:val="both"/>
    </w:pPr>
    <w:rPr>
      <w:rFonts w:ascii="Times New Roman" w:eastAsia="Times New Roman" w:hAnsi="Times New Roman" w:cs="Times New Roman"/>
      <w:sz w:val="8"/>
      <w:szCs w:val="8"/>
      <w:lang w:val="en-US" w:eastAsia="en-US" w:bidi="en-US"/>
    </w:rPr>
  </w:style>
  <w:style w:type="paragraph" w:customStyle="1" w:styleId="311">
    <w:name w:val="Основной текст (31)"/>
    <w:basedOn w:val="a"/>
    <w:link w:val="31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321">
    <w:name w:val="Основной текст (32)"/>
    <w:basedOn w:val="a"/>
    <w:link w:val="320"/>
    <w:rsid w:val="00D76CFE"/>
    <w:pPr>
      <w:widowControl w:val="0"/>
      <w:shd w:val="clear" w:color="auto" w:fill="FFFFFF"/>
      <w:spacing w:beforeAutospacing="0" w:after="60" w:afterAutospacing="0" w:line="0" w:lineRule="atLeast"/>
    </w:pPr>
    <w:rPr>
      <w:rFonts w:ascii="Trebuchet MS" w:eastAsia="Trebuchet MS" w:hAnsi="Trebuchet MS" w:cs="Trebuchet MS"/>
      <w:sz w:val="18"/>
      <w:szCs w:val="18"/>
    </w:rPr>
  </w:style>
  <w:style w:type="paragraph" w:customStyle="1" w:styleId="331">
    <w:name w:val="Основной текст (33)"/>
    <w:basedOn w:val="a"/>
    <w:link w:val="330"/>
    <w:rsid w:val="00D76CFE"/>
    <w:pPr>
      <w:widowControl w:val="0"/>
      <w:shd w:val="clear" w:color="auto" w:fill="FFFFFF"/>
      <w:spacing w:beforeAutospacing="0" w:after="60" w:afterAutospacing="0" w:line="0" w:lineRule="atLeast"/>
      <w:jc w:val="right"/>
    </w:pPr>
    <w:rPr>
      <w:rFonts w:ascii="Trebuchet MS" w:eastAsia="Trebuchet MS" w:hAnsi="Trebuchet MS" w:cs="Trebuchet MS"/>
      <w:i/>
      <w:iCs/>
      <w:sz w:val="12"/>
      <w:szCs w:val="12"/>
      <w:lang w:val="en-US" w:eastAsia="en-US" w:bidi="en-US"/>
    </w:rPr>
  </w:style>
  <w:style w:type="paragraph" w:customStyle="1" w:styleId="341">
    <w:name w:val="Основной текст (34)"/>
    <w:basedOn w:val="a"/>
    <w:link w:val="340"/>
    <w:rsid w:val="00D76CFE"/>
    <w:pPr>
      <w:widowControl w:val="0"/>
      <w:shd w:val="clear" w:color="auto" w:fill="FFFFFF"/>
      <w:spacing w:before="240" w:beforeAutospacing="0" w:afterAutospacing="0" w:line="0" w:lineRule="atLeast"/>
      <w:jc w:val="right"/>
    </w:pPr>
    <w:rPr>
      <w:rFonts w:ascii="Courier New" w:eastAsia="Courier New" w:hAnsi="Courier New" w:cs="Courier New"/>
      <w:sz w:val="10"/>
      <w:szCs w:val="10"/>
    </w:rPr>
  </w:style>
  <w:style w:type="paragraph" w:customStyle="1" w:styleId="550">
    <w:name w:val="Заголовок №5 (5)"/>
    <w:basedOn w:val="a"/>
    <w:link w:val="55"/>
    <w:rsid w:val="00D76CFE"/>
    <w:pPr>
      <w:widowControl w:val="0"/>
      <w:shd w:val="clear" w:color="auto" w:fill="FFFFFF"/>
      <w:spacing w:before="240" w:beforeAutospacing="0" w:afterAutospacing="0" w:line="0" w:lineRule="atLeast"/>
      <w:jc w:val="both"/>
      <w:outlineLvl w:val="4"/>
    </w:pPr>
    <w:rPr>
      <w:rFonts w:ascii="Franklin Gothic Heavy" w:eastAsia="Franklin Gothic Heavy" w:hAnsi="Franklin Gothic Heavy" w:cs="Franklin Gothic Heavy"/>
      <w:sz w:val="12"/>
      <w:szCs w:val="12"/>
    </w:rPr>
  </w:style>
  <w:style w:type="paragraph" w:customStyle="1" w:styleId="350">
    <w:name w:val="Основной текст (35)"/>
    <w:basedOn w:val="a"/>
    <w:link w:val="35"/>
    <w:rsid w:val="00D76CFE"/>
    <w:pPr>
      <w:widowControl w:val="0"/>
      <w:shd w:val="clear" w:color="auto" w:fill="FFFFFF"/>
      <w:spacing w:before="240" w:beforeAutospacing="0" w:afterAutospacing="0" w:line="0" w:lineRule="atLeast"/>
    </w:pPr>
    <w:rPr>
      <w:rFonts w:ascii="Times New Roman" w:eastAsia="Times New Roman" w:hAnsi="Times New Roman" w:cs="Times New Roman"/>
      <w:sz w:val="8"/>
      <w:szCs w:val="8"/>
    </w:rPr>
  </w:style>
  <w:style w:type="paragraph" w:customStyle="1" w:styleId="360">
    <w:name w:val="Основной текст (36)"/>
    <w:basedOn w:val="a"/>
    <w:link w:val="36"/>
    <w:rsid w:val="00D76CFE"/>
    <w:pPr>
      <w:widowControl w:val="0"/>
      <w:shd w:val="clear" w:color="auto" w:fill="FFFFFF"/>
      <w:spacing w:before="120" w:beforeAutospacing="0" w:afterAutospacing="0" w:line="0" w:lineRule="atLeast"/>
    </w:pPr>
    <w:rPr>
      <w:rFonts w:ascii="Times New Roman" w:eastAsia="Times New Roman" w:hAnsi="Times New Roman" w:cs="Times New Roman"/>
      <w:sz w:val="8"/>
      <w:szCs w:val="8"/>
    </w:rPr>
  </w:style>
  <w:style w:type="paragraph" w:customStyle="1" w:styleId="370">
    <w:name w:val="Основной текст (37)"/>
    <w:basedOn w:val="a"/>
    <w:link w:val="37"/>
    <w:rsid w:val="00D76CFE"/>
    <w:pPr>
      <w:widowControl w:val="0"/>
      <w:shd w:val="clear" w:color="auto" w:fill="FFFFFF"/>
      <w:spacing w:before="240" w:beforeAutospacing="0" w:afterAutospacing="0" w:line="0" w:lineRule="atLeast"/>
    </w:pPr>
    <w:rPr>
      <w:rFonts w:ascii="Times New Roman" w:eastAsia="Times New Roman" w:hAnsi="Times New Roman" w:cs="Times New Roman"/>
      <w:sz w:val="8"/>
      <w:szCs w:val="8"/>
    </w:rPr>
  </w:style>
  <w:style w:type="paragraph" w:customStyle="1" w:styleId="380">
    <w:name w:val="Основной текст (38)"/>
    <w:basedOn w:val="a"/>
    <w:link w:val="38"/>
    <w:rsid w:val="00D76CFE"/>
    <w:pPr>
      <w:widowControl w:val="0"/>
      <w:shd w:val="clear" w:color="auto" w:fill="FFFFFF"/>
      <w:spacing w:beforeAutospacing="0" w:afterAutospacing="0" w:line="0" w:lineRule="atLeast"/>
    </w:pPr>
    <w:rPr>
      <w:rFonts w:ascii="Times New Roman" w:eastAsia="Times New Roman" w:hAnsi="Times New Roman" w:cs="Times New Roman"/>
      <w:i/>
      <w:iCs/>
      <w:sz w:val="10"/>
      <w:szCs w:val="10"/>
    </w:rPr>
  </w:style>
  <w:style w:type="paragraph" w:customStyle="1" w:styleId="390">
    <w:name w:val="Основной текст (39)"/>
    <w:basedOn w:val="a"/>
    <w:link w:val="39"/>
    <w:rsid w:val="00D76CFE"/>
    <w:pPr>
      <w:widowControl w:val="0"/>
      <w:shd w:val="clear" w:color="auto" w:fill="FFFFFF"/>
      <w:spacing w:beforeAutospacing="0" w:afterAutospacing="0" w:line="0" w:lineRule="atLeast"/>
    </w:pPr>
    <w:rPr>
      <w:rFonts w:ascii="Times New Roman" w:eastAsia="Times New Roman" w:hAnsi="Times New Roman" w:cs="Times New Roman"/>
      <w:i/>
      <w:iCs/>
      <w:spacing w:val="-10"/>
      <w:sz w:val="8"/>
      <w:szCs w:val="8"/>
    </w:rPr>
  </w:style>
  <w:style w:type="paragraph" w:customStyle="1" w:styleId="401">
    <w:name w:val="Основной текст (40)"/>
    <w:basedOn w:val="a"/>
    <w:link w:val="400"/>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411">
    <w:name w:val="Основной текст (41)"/>
    <w:basedOn w:val="a"/>
    <w:link w:val="410"/>
    <w:rsid w:val="00D76CFE"/>
    <w:pPr>
      <w:widowControl w:val="0"/>
      <w:shd w:val="clear" w:color="auto" w:fill="FFFFFF"/>
      <w:spacing w:beforeAutospacing="0" w:after="360" w:afterAutospacing="0" w:line="0" w:lineRule="atLeast"/>
      <w:jc w:val="center"/>
    </w:pPr>
    <w:rPr>
      <w:rFonts w:ascii="Times New Roman" w:eastAsia="Times New Roman" w:hAnsi="Times New Roman" w:cs="Times New Roman"/>
      <w:sz w:val="36"/>
      <w:szCs w:val="36"/>
    </w:rPr>
  </w:style>
  <w:style w:type="paragraph" w:customStyle="1" w:styleId="421">
    <w:name w:val="Основной текст (42)"/>
    <w:basedOn w:val="a"/>
    <w:link w:val="420"/>
    <w:rsid w:val="00D76CFE"/>
    <w:pPr>
      <w:widowControl w:val="0"/>
      <w:shd w:val="clear" w:color="auto" w:fill="FFFFFF"/>
      <w:spacing w:beforeAutospacing="0" w:afterAutospacing="0" w:line="0" w:lineRule="atLeast"/>
    </w:pPr>
    <w:rPr>
      <w:rFonts w:ascii="Candara" w:eastAsia="Candara" w:hAnsi="Candara" w:cs="Candara"/>
      <w:i/>
      <w:iCs/>
      <w:sz w:val="9"/>
      <w:szCs w:val="9"/>
    </w:rPr>
  </w:style>
  <w:style w:type="paragraph" w:customStyle="1" w:styleId="430">
    <w:name w:val="Основной текст (43)"/>
    <w:basedOn w:val="a"/>
    <w:link w:val="43"/>
    <w:rsid w:val="00D76CFE"/>
    <w:pPr>
      <w:widowControl w:val="0"/>
      <w:shd w:val="clear" w:color="auto" w:fill="FFFFFF"/>
      <w:spacing w:before="180" w:beforeAutospacing="0" w:afterAutospacing="0" w:line="0" w:lineRule="atLeast"/>
    </w:pPr>
    <w:rPr>
      <w:rFonts w:ascii="Lucida Sans Unicode" w:eastAsia="Lucida Sans Unicode" w:hAnsi="Lucida Sans Unicode" w:cs="Lucida Sans Unicode"/>
      <w:i/>
      <w:iCs/>
      <w:sz w:val="8"/>
      <w:szCs w:val="8"/>
    </w:rPr>
  </w:style>
  <w:style w:type="paragraph" w:customStyle="1" w:styleId="440">
    <w:name w:val="Основной текст (44)"/>
    <w:basedOn w:val="a"/>
    <w:link w:val="44"/>
    <w:rsid w:val="00D76CFE"/>
    <w:pPr>
      <w:widowControl w:val="0"/>
      <w:shd w:val="clear" w:color="auto" w:fill="FFFFFF"/>
      <w:spacing w:beforeAutospacing="0" w:afterAutospacing="0" w:line="542" w:lineRule="exact"/>
      <w:jc w:val="both"/>
    </w:pPr>
    <w:rPr>
      <w:rFonts w:ascii="Times New Roman" w:eastAsia="Times New Roman" w:hAnsi="Times New Roman" w:cs="Times New Roman"/>
      <w:sz w:val="28"/>
      <w:szCs w:val="28"/>
    </w:rPr>
  </w:style>
  <w:style w:type="paragraph" w:customStyle="1" w:styleId="450">
    <w:name w:val="Основной текст (45)"/>
    <w:basedOn w:val="a"/>
    <w:link w:val="45"/>
    <w:rsid w:val="00D76CFE"/>
    <w:pPr>
      <w:widowControl w:val="0"/>
      <w:shd w:val="clear" w:color="auto" w:fill="FFFFFF"/>
      <w:spacing w:before="240" w:beforeAutospacing="0" w:afterAutospacing="0" w:line="490" w:lineRule="exact"/>
      <w:jc w:val="both"/>
    </w:pPr>
    <w:rPr>
      <w:rFonts w:ascii="Times New Roman" w:eastAsia="Times New Roman" w:hAnsi="Times New Roman" w:cs="Times New Roman"/>
      <w:b/>
      <w:bCs/>
      <w:sz w:val="26"/>
      <w:szCs w:val="26"/>
      <w:lang w:val="en-US" w:eastAsia="en-US" w:bidi="en-US"/>
    </w:rPr>
  </w:style>
  <w:style w:type="paragraph" w:customStyle="1" w:styleId="2b">
    <w:name w:val="Заголовок №2"/>
    <w:basedOn w:val="a"/>
    <w:link w:val="2a"/>
    <w:rsid w:val="00D76CFE"/>
    <w:pPr>
      <w:widowControl w:val="0"/>
      <w:shd w:val="clear" w:color="auto" w:fill="FFFFFF"/>
      <w:spacing w:beforeAutospacing="0" w:afterAutospacing="0" w:line="490" w:lineRule="exact"/>
      <w:outlineLvl w:val="1"/>
    </w:pPr>
    <w:rPr>
      <w:rFonts w:ascii="Tahoma" w:eastAsia="Tahoma" w:hAnsi="Tahoma" w:cs="Tahoma"/>
      <w:b/>
      <w:bCs/>
      <w:sz w:val="26"/>
      <w:szCs w:val="26"/>
    </w:rPr>
  </w:style>
  <w:style w:type="paragraph" w:customStyle="1" w:styleId="2d">
    <w:name w:val="Подпись к таблице (2)"/>
    <w:basedOn w:val="a"/>
    <w:link w:val="2c"/>
    <w:rsid w:val="00D76CFE"/>
    <w:pPr>
      <w:widowControl w:val="0"/>
      <w:shd w:val="clear" w:color="auto" w:fill="FFFFFF"/>
      <w:spacing w:beforeAutospacing="0" w:afterAutospacing="0" w:line="0" w:lineRule="atLeast"/>
    </w:pPr>
    <w:rPr>
      <w:rFonts w:ascii="Times New Roman" w:eastAsia="Times New Roman" w:hAnsi="Times New Roman" w:cs="Times New Roman"/>
      <w:b/>
      <w:bCs/>
      <w:sz w:val="26"/>
      <w:szCs w:val="26"/>
    </w:rPr>
  </w:style>
  <w:style w:type="paragraph" w:customStyle="1" w:styleId="460">
    <w:name w:val="Основной текст (46)"/>
    <w:basedOn w:val="a"/>
    <w:link w:val="46"/>
    <w:rsid w:val="00D76CFE"/>
    <w:pPr>
      <w:widowControl w:val="0"/>
      <w:shd w:val="clear" w:color="auto" w:fill="FFFFFF"/>
      <w:spacing w:beforeAutospacing="0" w:after="240" w:afterAutospacing="0" w:line="0" w:lineRule="atLeast"/>
      <w:jc w:val="right"/>
    </w:pPr>
    <w:rPr>
      <w:rFonts w:ascii="Times New Roman" w:eastAsia="Times New Roman" w:hAnsi="Times New Roman" w:cs="Times New Roman"/>
      <w:b/>
      <w:bCs/>
      <w:sz w:val="26"/>
      <w:szCs w:val="26"/>
    </w:rPr>
  </w:style>
  <w:style w:type="paragraph" w:customStyle="1" w:styleId="af7">
    <w:name w:val="Подпись к таблице"/>
    <w:basedOn w:val="a"/>
    <w:link w:val="af6"/>
    <w:rsid w:val="00D76CFE"/>
    <w:pPr>
      <w:widowControl w:val="0"/>
      <w:shd w:val="clear" w:color="auto" w:fill="FFFFFF"/>
      <w:spacing w:beforeAutospacing="0" w:afterAutospacing="0" w:line="485" w:lineRule="exact"/>
      <w:ind w:firstLine="760"/>
      <w:jc w:val="both"/>
    </w:pPr>
    <w:rPr>
      <w:rFonts w:ascii="Times New Roman" w:eastAsia="Times New Roman" w:hAnsi="Times New Roman" w:cs="Times New Roman"/>
      <w:sz w:val="28"/>
      <w:szCs w:val="28"/>
    </w:rPr>
  </w:style>
  <w:style w:type="paragraph" w:customStyle="1" w:styleId="af8">
    <w:name w:val="Основной"/>
    <w:basedOn w:val="a"/>
    <w:link w:val="af9"/>
    <w:rsid w:val="00D76CFE"/>
    <w:pPr>
      <w:autoSpaceDE w:val="0"/>
      <w:autoSpaceDN w:val="0"/>
      <w:adjustRightInd w:val="0"/>
      <w:spacing w:beforeAutospacing="0" w:afterAutospacing="0" w:line="214" w:lineRule="atLeast"/>
      <w:ind w:firstLine="283"/>
      <w:jc w:val="both"/>
      <w:textAlignment w:val="center"/>
    </w:pPr>
    <w:rPr>
      <w:rFonts w:ascii="NewtonCSanPin" w:eastAsia="Times New Roman" w:hAnsi="NewtonCSanPin" w:cs="Times New Roman"/>
      <w:color w:val="000000"/>
      <w:sz w:val="21"/>
      <w:szCs w:val="21"/>
    </w:rPr>
  </w:style>
  <w:style w:type="paragraph" w:customStyle="1" w:styleId="21">
    <w:name w:val="Средняя сетка 21"/>
    <w:basedOn w:val="a"/>
    <w:uiPriority w:val="1"/>
    <w:qFormat/>
    <w:rsid w:val="00D76CFE"/>
    <w:pPr>
      <w:numPr>
        <w:numId w:val="177"/>
      </w:numPr>
      <w:spacing w:beforeAutospacing="0" w:afterAutospacing="0" w:line="360" w:lineRule="auto"/>
      <w:contextualSpacing/>
      <w:jc w:val="both"/>
      <w:outlineLvl w:val="1"/>
    </w:pPr>
    <w:rPr>
      <w:rFonts w:ascii="Times New Roman" w:eastAsia="Times New Roman" w:hAnsi="Times New Roman" w:cs="Times New Roman"/>
      <w:sz w:val="28"/>
      <w:szCs w:val="24"/>
    </w:rPr>
  </w:style>
  <w:style w:type="character" w:customStyle="1" w:styleId="af9">
    <w:name w:val="Основной Знак"/>
    <w:link w:val="af8"/>
    <w:rsid w:val="00D76CFE"/>
    <w:rPr>
      <w:rFonts w:ascii="NewtonCSanPin" w:eastAsia="Times New Roman" w:hAnsi="NewtonCSanPin" w:cs="Times New Roman"/>
      <w:color w:val="000000"/>
      <w:sz w:val="21"/>
      <w:szCs w:val="21"/>
    </w:rPr>
  </w:style>
  <w:style w:type="paragraph" w:customStyle="1" w:styleId="body">
    <w:name w:val="body"/>
    <w:basedOn w:val="a"/>
    <w:uiPriority w:val="99"/>
    <w:rsid w:val="00D76CFE"/>
    <w:pPr>
      <w:autoSpaceDE w:val="0"/>
      <w:autoSpaceDN w:val="0"/>
      <w:adjustRightInd w:val="0"/>
      <w:spacing w:beforeAutospacing="0" w:afterAutospacing="0" w:line="240" w:lineRule="atLeast"/>
      <w:ind w:firstLine="227"/>
      <w:jc w:val="both"/>
      <w:textAlignment w:val="center"/>
    </w:pPr>
    <w:rPr>
      <w:rFonts w:ascii="Times New Roman" w:eastAsiaTheme="minorEastAsia" w:hAnsi="Times New Roman" w:cs="SchoolBookSanPin"/>
      <w:color w:val="000000"/>
      <w:sz w:val="20"/>
      <w:szCs w:val="20"/>
    </w:rPr>
  </w:style>
  <w:style w:type="character" w:customStyle="1" w:styleId="Zag11">
    <w:name w:val="Zag_11"/>
    <w:uiPriority w:val="99"/>
    <w:rsid w:val="00D76CFE"/>
  </w:style>
  <w:style w:type="paragraph" w:customStyle="1" w:styleId="11111">
    <w:name w:val="Стиль11111"/>
    <w:basedOn w:val="a"/>
    <w:rsid w:val="00D76CFE"/>
    <w:pPr>
      <w:tabs>
        <w:tab w:val="left" w:pos="567"/>
      </w:tabs>
      <w:spacing w:beforeAutospacing="0" w:afterAutospacing="0" w:line="276" w:lineRule="auto"/>
      <w:ind w:firstLine="567"/>
      <w:jc w:val="both"/>
    </w:pPr>
    <w:rPr>
      <w:rFonts w:ascii="Times New Roman" w:eastAsia="Calibr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96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footer" Target="footer17.xml"/><Relationship Id="rId47" Type="http://schemas.openxmlformats.org/officeDocument/2006/relationships/footer" Target="footer19.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8.xml"/><Relationship Id="rId48" Type="http://schemas.openxmlformats.org/officeDocument/2006/relationships/footer" Target="footer20.xml"/><Relationship Id="rId8" Type="http://schemas.openxmlformats.org/officeDocument/2006/relationships/hyperlink" Target="https://login.consultant.ru/link/?req=doc&amp;base=LAW&amp;n=452885&amp;date=04.08.2023&amp;dst=755&amp;field=13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4A6DC-1519-44F6-B362-79D087519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130869</Words>
  <Characters>745957</Characters>
  <Application>Microsoft Office Word</Application>
  <DocSecurity>0</DocSecurity>
  <Lines>6216</Lines>
  <Paragraphs>1750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Аза</cp:lastModifiedBy>
  <cp:revision>8</cp:revision>
  <dcterms:created xsi:type="dcterms:W3CDTF">2023-08-27T17:17:00Z</dcterms:created>
  <dcterms:modified xsi:type="dcterms:W3CDTF">2023-08-28T03:41:00Z</dcterms:modified>
</cp:coreProperties>
</file>